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CCA" w:rsidRPr="00E35CCA" w:rsidRDefault="00E35CCA" w:rsidP="009A3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CA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E35CCA" w:rsidRPr="00E35CCA" w:rsidRDefault="00E35CCA" w:rsidP="00E35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CA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E35CCA" w:rsidRPr="00E35CCA" w:rsidRDefault="00E35CCA" w:rsidP="00E35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CCA">
        <w:rPr>
          <w:rFonts w:ascii="Times New Roman" w:hAnsi="Times New Roman" w:cs="Times New Roman"/>
          <w:b/>
          <w:sz w:val="28"/>
          <w:szCs w:val="28"/>
        </w:rPr>
        <w:t>ОМСКОЙ ОБЛАСТИ</w:t>
      </w:r>
      <w:r w:rsidRPr="00E35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CCA" w:rsidRPr="00E35CCA" w:rsidRDefault="00E35CCA" w:rsidP="00E35CC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35CCA" w:rsidRPr="00E35CCA" w:rsidRDefault="00E35CCA" w:rsidP="00E35CC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5CCA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35CCA" w:rsidRPr="00E35CCA" w:rsidRDefault="00E35CCA" w:rsidP="00E35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831" w:rsidRPr="00E35CCA" w:rsidRDefault="00A87831" w:rsidP="00A87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Pr="00E35CCA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35CC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35CCA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35CC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35CCA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E35CCA" w:rsidRPr="00E35CCA" w:rsidRDefault="00E35CCA" w:rsidP="00E35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CCA" w:rsidRPr="00E35CCA" w:rsidRDefault="00E35CCA" w:rsidP="00E35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CCA">
        <w:rPr>
          <w:rFonts w:ascii="Times New Roman" w:hAnsi="Times New Roman" w:cs="Times New Roman"/>
          <w:sz w:val="28"/>
          <w:szCs w:val="28"/>
        </w:rPr>
        <w:t>г. Калачинск</w:t>
      </w:r>
    </w:p>
    <w:p w:rsidR="00E35CCA" w:rsidRPr="00E35CCA" w:rsidRDefault="00E35CCA" w:rsidP="00E35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831" w:rsidRDefault="00A87831" w:rsidP="00A87831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О внесении изменений в постановление Главы Калачинского </w:t>
      </w:r>
    </w:p>
    <w:p w:rsidR="00A87831" w:rsidRDefault="00A87831" w:rsidP="00A87831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муниц</w:t>
      </w:r>
      <w:r w:rsidR="00BC2330">
        <w:rPr>
          <w:rFonts w:ascii="Times New Roman" w:eastAsia="Calibri" w:hAnsi="Times New Roman" w:cs="Times New Roman"/>
          <w:noProof/>
          <w:sz w:val="28"/>
          <w:szCs w:val="28"/>
        </w:rPr>
        <w:t>и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пального района Омской области </w:t>
      </w:r>
      <w:r w:rsidR="00622238">
        <w:rPr>
          <w:rFonts w:ascii="Times New Roman" w:eastAsia="Calibri" w:hAnsi="Times New Roman" w:cs="Times New Roman"/>
          <w:noProof/>
          <w:sz w:val="28"/>
          <w:szCs w:val="28"/>
        </w:rPr>
        <w:t xml:space="preserve">от 24.04.2020 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№ 60-п </w:t>
      </w:r>
    </w:p>
    <w:p w:rsidR="009A4CF6" w:rsidRPr="00E35CCA" w:rsidRDefault="009A4CF6" w:rsidP="00705D64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D168F7" w:rsidRDefault="00BE66CF" w:rsidP="00D168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proofErr w:type="gramStart"/>
      <w:r w:rsidRPr="00E35CC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24.06.1999 №</w:t>
      </w:r>
      <w:r w:rsidR="00C3491C" w:rsidRPr="00E35CCA">
        <w:rPr>
          <w:rFonts w:ascii="Times New Roman" w:hAnsi="Times New Roman" w:cs="Times New Roman"/>
          <w:sz w:val="28"/>
          <w:szCs w:val="28"/>
        </w:rPr>
        <w:t xml:space="preserve"> </w:t>
      </w:r>
      <w:r w:rsidRPr="00E35CCA">
        <w:rPr>
          <w:rFonts w:ascii="Times New Roman" w:hAnsi="Times New Roman" w:cs="Times New Roman"/>
          <w:sz w:val="28"/>
          <w:szCs w:val="28"/>
        </w:rPr>
        <w:t xml:space="preserve">120-ФЗ </w:t>
      </w:r>
      <w:r w:rsidR="00E35CC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35CCA">
        <w:rPr>
          <w:rFonts w:ascii="Times New Roman" w:hAnsi="Times New Roman" w:cs="Times New Roman"/>
          <w:sz w:val="28"/>
          <w:szCs w:val="28"/>
        </w:rPr>
        <w:t>«Об основах системы профилактики безнадзорности и правонарушений несовер</w:t>
      </w:r>
      <w:r w:rsidR="00A87831">
        <w:rPr>
          <w:rFonts w:ascii="Times New Roman" w:hAnsi="Times New Roman" w:cs="Times New Roman"/>
          <w:sz w:val="28"/>
          <w:szCs w:val="28"/>
        </w:rPr>
        <w:t>шеннолетних, з</w:t>
      </w:r>
      <w:r w:rsidRPr="00E35CCA">
        <w:rPr>
          <w:rFonts w:ascii="Times New Roman" w:hAnsi="Times New Roman" w:cs="Times New Roman"/>
          <w:sz w:val="28"/>
          <w:szCs w:val="28"/>
        </w:rPr>
        <w:t>аконом Омской области от 06.11.2014 №</w:t>
      </w:r>
      <w:r w:rsidR="00C3491C" w:rsidRPr="00E35CCA">
        <w:rPr>
          <w:rFonts w:ascii="Times New Roman" w:hAnsi="Times New Roman" w:cs="Times New Roman"/>
          <w:sz w:val="28"/>
          <w:szCs w:val="28"/>
        </w:rPr>
        <w:t xml:space="preserve"> </w:t>
      </w:r>
      <w:r w:rsidRPr="00E35CCA">
        <w:rPr>
          <w:rFonts w:ascii="Times New Roman" w:hAnsi="Times New Roman" w:cs="Times New Roman"/>
          <w:sz w:val="28"/>
          <w:szCs w:val="28"/>
        </w:rPr>
        <w:t xml:space="preserve">1676-ОЗ </w:t>
      </w:r>
      <w:r w:rsidR="00A87831">
        <w:rPr>
          <w:rFonts w:ascii="Times New Roman" w:hAnsi="Times New Roman" w:cs="Times New Roman"/>
          <w:sz w:val="28"/>
          <w:szCs w:val="28"/>
        </w:rPr>
        <w:t xml:space="preserve">    </w:t>
      </w:r>
      <w:r w:rsidRPr="00E35CCA">
        <w:rPr>
          <w:rFonts w:ascii="Times New Roman" w:hAnsi="Times New Roman" w:cs="Times New Roman"/>
          <w:sz w:val="28"/>
          <w:szCs w:val="28"/>
        </w:rPr>
        <w:t xml:space="preserve">«О комиссиях по делам несовершеннолетних и защите их прав в Омской области», руководствуясь Примерным положением о комиссиях по делам несовершеннолетних и защите их прав, </w:t>
      </w:r>
      <w:r w:rsidRPr="00A755B8">
        <w:rPr>
          <w:rFonts w:ascii="Times New Roman" w:hAnsi="Times New Roman" w:cs="Times New Roman"/>
          <w:sz w:val="28"/>
          <w:szCs w:val="28"/>
        </w:rPr>
        <w:t>утв</w:t>
      </w:r>
      <w:r w:rsidR="001B5D1E">
        <w:rPr>
          <w:rFonts w:ascii="Times New Roman" w:hAnsi="Times New Roman" w:cs="Times New Roman"/>
          <w:sz w:val="28"/>
          <w:szCs w:val="28"/>
        </w:rPr>
        <w:t>ержденным Постановлением Правит</w:t>
      </w:r>
      <w:r w:rsidR="00DF7450">
        <w:rPr>
          <w:rFonts w:ascii="Times New Roman" w:hAnsi="Times New Roman" w:cs="Times New Roman"/>
          <w:sz w:val="28"/>
          <w:szCs w:val="28"/>
        </w:rPr>
        <w:t>е</w:t>
      </w:r>
      <w:r w:rsidRPr="00A755B8">
        <w:rPr>
          <w:rFonts w:ascii="Times New Roman" w:hAnsi="Times New Roman" w:cs="Times New Roman"/>
          <w:sz w:val="28"/>
          <w:szCs w:val="28"/>
        </w:rPr>
        <w:t>льства Российской Федерации от 06.11.2013 № 995</w:t>
      </w:r>
      <w:r w:rsidR="00A755B8" w:rsidRPr="00A755B8">
        <w:rPr>
          <w:rFonts w:ascii="Times New Roman" w:hAnsi="Times New Roman" w:cs="Times New Roman"/>
          <w:sz w:val="28"/>
          <w:szCs w:val="28"/>
        </w:rPr>
        <w:t>, в связи</w:t>
      </w:r>
      <w:r w:rsidR="00504E89">
        <w:rPr>
          <w:rFonts w:ascii="Times New Roman" w:hAnsi="Times New Roman" w:cs="Times New Roman"/>
          <w:sz w:val="28"/>
          <w:szCs w:val="28"/>
        </w:rPr>
        <w:t xml:space="preserve">                              со служебной необходимостью</w:t>
      </w:r>
      <w:r w:rsidR="00A755B8" w:rsidRPr="00A755B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755B8" w:rsidRPr="00A755B8">
        <w:rPr>
          <w:rFonts w:ascii="Times New Roman" w:hAnsi="Times New Roman" w:cs="Times New Roman"/>
          <w:sz w:val="28"/>
          <w:szCs w:val="28"/>
        </w:rPr>
        <w:t xml:space="preserve"> структуре </w:t>
      </w:r>
      <w:r w:rsidR="00504E89">
        <w:rPr>
          <w:rFonts w:ascii="Times New Roman" w:hAnsi="Times New Roman" w:cs="Times New Roman"/>
          <w:sz w:val="28"/>
          <w:szCs w:val="28"/>
        </w:rPr>
        <w:t>МФ ФКУ УИИ УФСИН России по Омской области,</w:t>
      </w:r>
      <w:r w:rsidR="00A755B8" w:rsidRPr="00A755B8">
        <w:rPr>
          <w:rFonts w:ascii="Times New Roman" w:hAnsi="Times New Roman" w:cs="Times New Roman"/>
          <w:sz w:val="28"/>
          <w:szCs w:val="28"/>
        </w:rPr>
        <w:t xml:space="preserve"> </w:t>
      </w:r>
      <w:r w:rsidR="00705D64">
        <w:rPr>
          <w:rFonts w:ascii="Times New Roman" w:hAnsi="Times New Roman" w:cs="Times New Roman"/>
          <w:sz w:val="28"/>
          <w:szCs w:val="28"/>
        </w:rPr>
        <w:t xml:space="preserve">а также БУ «КЦСОН Калачинского района» Омской области, </w:t>
      </w:r>
      <w:r w:rsidR="00A755B8" w:rsidRPr="00A755B8">
        <w:rPr>
          <w:rFonts w:ascii="Times New Roman" w:hAnsi="Times New Roman" w:cs="Times New Roman"/>
          <w:sz w:val="28"/>
          <w:szCs w:val="28"/>
        </w:rPr>
        <w:t>постановляю</w:t>
      </w:r>
      <w:r w:rsidR="009A4CF6" w:rsidRPr="00A755B8">
        <w:rPr>
          <w:rFonts w:ascii="Times New Roman" w:eastAsia="Calibri" w:hAnsi="Times New Roman" w:cs="Times New Roman"/>
          <w:noProof/>
          <w:sz w:val="28"/>
          <w:szCs w:val="28"/>
        </w:rPr>
        <w:t>:</w:t>
      </w:r>
    </w:p>
    <w:p w:rsidR="00DF7450" w:rsidRPr="00504E89" w:rsidRDefault="00504E89" w:rsidP="00DF7450">
      <w:pPr>
        <w:pStyle w:val="a4"/>
        <w:numPr>
          <w:ilvl w:val="0"/>
          <w:numId w:val="14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</w:t>
      </w:r>
      <w:r w:rsidR="00D168F7" w:rsidRPr="00D168F7">
        <w:rPr>
          <w:rFonts w:ascii="Times New Roman" w:hAnsi="Times New Roman" w:cs="Times New Roman"/>
          <w:sz w:val="28"/>
          <w:szCs w:val="28"/>
        </w:rPr>
        <w:t xml:space="preserve"> № </w:t>
      </w:r>
      <w:r w:rsidR="00D168F7">
        <w:rPr>
          <w:rFonts w:ascii="Times New Roman" w:hAnsi="Times New Roman" w:cs="Times New Roman"/>
          <w:sz w:val="28"/>
          <w:szCs w:val="28"/>
        </w:rPr>
        <w:t>2</w:t>
      </w:r>
      <w:r w:rsidR="00D168F7" w:rsidRPr="00D168F7">
        <w:rPr>
          <w:rFonts w:ascii="Times New Roman" w:hAnsi="Times New Roman" w:cs="Times New Roman"/>
          <w:sz w:val="28"/>
          <w:szCs w:val="28"/>
        </w:rPr>
        <w:t xml:space="preserve"> к постановлению Главы</w:t>
      </w:r>
      <w:r w:rsidR="00D168F7" w:rsidRPr="00D168F7">
        <w:rPr>
          <w:rFonts w:ascii="Times New Roman" w:hAnsi="Times New Roman" w:cs="Times New Roman"/>
          <w:color w:val="000000"/>
          <w:sz w:val="28"/>
          <w:szCs w:val="28"/>
        </w:rPr>
        <w:t xml:space="preserve"> Калачинского муниципального района Омской области от 24.04.2020 № 60-п </w:t>
      </w:r>
      <w:r w:rsidR="00D168F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D168F7" w:rsidRPr="00D168F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168F7">
        <w:rPr>
          <w:rFonts w:ascii="Times New Roman" w:eastAsia="Calibri" w:hAnsi="Times New Roman" w:cs="Times New Roman"/>
          <w:noProof/>
          <w:sz w:val="28"/>
          <w:szCs w:val="28"/>
        </w:rPr>
        <w:t>О</w:t>
      </w:r>
      <w:r w:rsidR="00D168F7" w:rsidRPr="00D168F7">
        <w:rPr>
          <w:rFonts w:ascii="Times New Roman" w:eastAsia="Calibri" w:hAnsi="Times New Roman" w:cs="Times New Roman"/>
          <w:noProof/>
          <w:sz w:val="28"/>
          <w:szCs w:val="28"/>
        </w:rPr>
        <w:t>б утверждении состава и положения комиссии по делам несовершеннолетних и защите их прав Калачинского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504E89" w:rsidRDefault="00504E89" w:rsidP="00504E89">
      <w:pPr>
        <w:pStyle w:val="a4"/>
        <w:numPr>
          <w:ilvl w:val="0"/>
          <w:numId w:val="15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504E89">
        <w:rPr>
          <w:rFonts w:ascii="Times New Roman" w:eastAsia="Calibri" w:hAnsi="Times New Roman" w:cs="Times New Roman"/>
          <w:noProof/>
          <w:sz w:val="28"/>
          <w:szCs w:val="28"/>
        </w:rPr>
        <w:t>слова «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Комсюков Сергей Михайлович</w:t>
      </w:r>
      <w:r w:rsidRPr="00504E89">
        <w:rPr>
          <w:rFonts w:ascii="Times New Roman" w:eastAsia="Calibri" w:hAnsi="Times New Roman" w:cs="Times New Roman"/>
          <w:noProof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начальник Калачинского межмуниципального филиала Федерального казенного учреждения Уголовно-исполнительная инспекция России по Омской области»</w:t>
      </w:r>
      <w:r w:rsidRPr="00504E89">
        <w:rPr>
          <w:rFonts w:ascii="Times New Roman" w:eastAsia="Calibri" w:hAnsi="Times New Roman" w:cs="Times New Roman"/>
          <w:noProof/>
          <w:sz w:val="28"/>
          <w:szCs w:val="28"/>
        </w:rPr>
        <w:t xml:space="preserve"> заменить словами «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Личман Юлия Николаевна</w:t>
      </w:r>
      <w:r w:rsidRPr="00504E89">
        <w:rPr>
          <w:rFonts w:ascii="Times New Roman" w:eastAsia="Calibri" w:hAnsi="Times New Roman" w:cs="Times New Roman"/>
          <w:noProof/>
          <w:sz w:val="28"/>
          <w:szCs w:val="28"/>
        </w:rPr>
        <w:t xml:space="preserve"> – </w:t>
      </w:r>
      <w:r w:rsidR="00DB0AF2">
        <w:rPr>
          <w:rFonts w:ascii="Times New Roman" w:eastAsia="Calibri" w:hAnsi="Times New Roman" w:cs="Times New Roman"/>
          <w:noProof/>
          <w:sz w:val="28"/>
          <w:szCs w:val="28"/>
        </w:rPr>
        <w:t xml:space="preserve">заместитель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начальник</w:t>
      </w:r>
      <w:r w:rsidR="00DB0AF2">
        <w:rPr>
          <w:rFonts w:ascii="Times New Roman" w:eastAsia="Calibri" w:hAnsi="Times New Roman" w:cs="Times New Roman"/>
          <w:noProof/>
          <w:sz w:val="28"/>
          <w:szCs w:val="28"/>
        </w:rPr>
        <w:t>а</w:t>
      </w:r>
      <w:bookmarkStart w:id="0" w:name="_GoBack"/>
      <w:bookmarkEnd w:id="0"/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Калачинского межмуниципального филиала Федерального казенного учреждения Уголовно-исполнительная инспекция России по Омской области»</w:t>
      </w:r>
      <w:r w:rsidR="00705D64">
        <w:rPr>
          <w:rFonts w:ascii="Times New Roman" w:eastAsia="Calibri" w:hAnsi="Times New Roman" w:cs="Times New Roman"/>
          <w:noProof/>
          <w:sz w:val="28"/>
          <w:szCs w:val="28"/>
        </w:rPr>
        <w:t xml:space="preserve"> (по согласованию)»;</w:t>
      </w:r>
    </w:p>
    <w:p w:rsidR="00705D64" w:rsidRDefault="00705D64" w:rsidP="00504E89">
      <w:pPr>
        <w:pStyle w:val="a4"/>
        <w:numPr>
          <w:ilvl w:val="0"/>
          <w:numId w:val="15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слова «Жулева Наталья Александровна» заменить сл</w:t>
      </w:r>
      <w:r w:rsidR="009A3240">
        <w:rPr>
          <w:rFonts w:ascii="Times New Roman" w:eastAsia="Calibri" w:hAnsi="Times New Roman" w:cs="Times New Roman"/>
          <w:noProof/>
          <w:sz w:val="28"/>
          <w:szCs w:val="28"/>
        </w:rPr>
        <w:t>овами «Шевчук Павел  Сергеевич»;</w:t>
      </w:r>
    </w:p>
    <w:p w:rsidR="009A3240" w:rsidRPr="00DF7450" w:rsidRDefault="009A3240" w:rsidP="00504E89">
      <w:pPr>
        <w:pStyle w:val="a4"/>
        <w:numPr>
          <w:ilvl w:val="0"/>
          <w:numId w:val="15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исключить из состава комисии начальника Калачинского МОВО – Филиала ФГКУ «УВОВЧГ России по Омской области» Гнусарева Юрия Владимировича.</w:t>
      </w:r>
    </w:p>
    <w:p w:rsidR="009A4CF6" w:rsidRPr="00DF7450" w:rsidRDefault="00861363" w:rsidP="00DF7450">
      <w:pPr>
        <w:pStyle w:val="a4"/>
        <w:numPr>
          <w:ilvl w:val="0"/>
          <w:numId w:val="14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DF7450">
        <w:rPr>
          <w:rFonts w:ascii="Times New Roman" w:eastAsia="Calibri" w:hAnsi="Times New Roman" w:cs="Times New Roman"/>
          <w:noProof/>
          <w:sz w:val="28"/>
          <w:szCs w:val="28"/>
        </w:rPr>
        <w:t>Контроль исполнения настоящего постановления</w:t>
      </w:r>
      <w:r w:rsidR="00BE66CF" w:rsidRPr="00DF7450">
        <w:rPr>
          <w:rFonts w:ascii="Times New Roman" w:eastAsia="Calibri" w:hAnsi="Times New Roman" w:cs="Times New Roman"/>
          <w:noProof/>
          <w:sz w:val="28"/>
          <w:szCs w:val="28"/>
        </w:rPr>
        <w:t xml:space="preserve"> возложить </w:t>
      </w:r>
      <w:r w:rsidR="00E35CCA" w:rsidRPr="00DF7450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</w:t>
      </w:r>
      <w:r w:rsidR="00BE66CF" w:rsidRPr="00DF7450">
        <w:rPr>
          <w:rFonts w:ascii="Times New Roman" w:eastAsia="Calibri" w:hAnsi="Times New Roman" w:cs="Times New Roman"/>
          <w:noProof/>
          <w:sz w:val="28"/>
          <w:szCs w:val="28"/>
        </w:rPr>
        <w:t>на</w:t>
      </w:r>
      <w:r w:rsidR="009A4CF6" w:rsidRPr="00DF7450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A65566" w:rsidRPr="00DF7450">
        <w:rPr>
          <w:rFonts w:ascii="Times New Roman" w:eastAsia="Calibri" w:hAnsi="Times New Roman" w:cs="Times New Roman"/>
          <w:noProof/>
          <w:sz w:val="28"/>
          <w:szCs w:val="28"/>
        </w:rPr>
        <w:t xml:space="preserve">перворго </w:t>
      </w:r>
      <w:r w:rsidR="009A4CF6" w:rsidRPr="00DF7450">
        <w:rPr>
          <w:rFonts w:ascii="Times New Roman" w:eastAsia="Calibri" w:hAnsi="Times New Roman" w:cs="Times New Roman"/>
          <w:noProof/>
          <w:sz w:val="28"/>
          <w:szCs w:val="28"/>
        </w:rPr>
        <w:t>заместител</w:t>
      </w:r>
      <w:r w:rsidR="00C3491C" w:rsidRPr="00DF7450">
        <w:rPr>
          <w:rFonts w:ascii="Times New Roman" w:eastAsia="Calibri" w:hAnsi="Times New Roman" w:cs="Times New Roman"/>
          <w:noProof/>
          <w:sz w:val="28"/>
          <w:szCs w:val="28"/>
        </w:rPr>
        <w:t>я Г</w:t>
      </w:r>
      <w:r w:rsidR="009A4CF6" w:rsidRPr="00DF7450">
        <w:rPr>
          <w:rFonts w:ascii="Times New Roman" w:eastAsia="Calibri" w:hAnsi="Times New Roman" w:cs="Times New Roman"/>
          <w:noProof/>
          <w:sz w:val="28"/>
          <w:szCs w:val="28"/>
        </w:rPr>
        <w:t>лавы Калачинского муниципального р</w:t>
      </w:r>
      <w:r w:rsidR="00707A57" w:rsidRPr="00DF7450">
        <w:rPr>
          <w:rFonts w:ascii="Times New Roman" w:eastAsia="Calibri" w:hAnsi="Times New Roman" w:cs="Times New Roman"/>
          <w:noProof/>
          <w:sz w:val="28"/>
          <w:szCs w:val="28"/>
        </w:rPr>
        <w:t xml:space="preserve">айона </w:t>
      </w:r>
      <w:r w:rsidR="00E35CCA" w:rsidRPr="00DF7450">
        <w:rPr>
          <w:rFonts w:ascii="Times New Roman" w:eastAsia="Calibri" w:hAnsi="Times New Roman" w:cs="Times New Roman"/>
          <w:noProof/>
          <w:sz w:val="28"/>
          <w:szCs w:val="28"/>
        </w:rPr>
        <w:t xml:space="preserve">Омской области  </w:t>
      </w:r>
      <w:r w:rsidR="00BE66CF" w:rsidRPr="00DF7450">
        <w:rPr>
          <w:rFonts w:ascii="Times New Roman" w:eastAsia="Calibri" w:hAnsi="Times New Roman" w:cs="Times New Roman"/>
          <w:noProof/>
          <w:sz w:val="28"/>
          <w:szCs w:val="28"/>
        </w:rPr>
        <w:t>М.С. Бендерского</w:t>
      </w:r>
      <w:r w:rsidR="00EE4FEB" w:rsidRPr="00DF7450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:rsidR="009A4CF6" w:rsidRPr="00E35CCA" w:rsidRDefault="009A4CF6" w:rsidP="00E35CC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B7BB5" w:rsidRPr="00E35CCA" w:rsidRDefault="006B7BB5" w:rsidP="00E35CC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251A21" w:rsidRPr="00E35CCA" w:rsidRDefault="009A4CF6" w:rsidP="00A6556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b/>
          <w:noProof/>
          <w:sz w:val="10"/>
        </w:rPr>
      </w:pPr>
      <w:r w:rsidRPr="00E35CCA">
        <w:rPr>
          <w:rFonts w:ascii="Times New Roman" w:eastAsia="Calibri" w:hAnsi="Times New Roman" w:cs="Times New Roman"/>
          <w:noProof/>
          <w:sz w:val="28"/>
          <w:szCs w:val="28"/>
        </w:rPr>
        <w:t xml:space="preserve">Глава муниципального района </w:t>
      </w:r>
      <w:r w:rsidRPr="00E35CCA">
        <w:rPr>
          <w:rFonts w:ascii="Times New Roman" w:eastAsia="Calibri" w:hAnsi="Times New Roman" w:cs="Times New Roman"/>
          <w:noProof/>
          <w:sz w:val="28"/>
          <w:szCs w:val="28"/>
        </w:rPr>
        <w:tab/>
      </w:r>
      <w:r w:rsidRPr="00E35CCA">
        <w:rPr>
          <w:rFonts w:ascii="Times New Roman" w:eastAsia="Calibri" w:hAnsi="Times New Roman" w:cs="Times New Roman"/>
          <w:noProof/>
          <w:sz w:val="28"/>
          <w:szCs w:val="28"/>
        </w:rPr>
        <w:tab/>
      </w:r>
      <w:r w:rsidRPr="00E35CCA">
        <w:rPr>
          <w:rFonts w:ascii="Times New Roman" w:eastAsia="Calibri" w:hAnsi="Times New Roman" w:cs="Times New Roman"/>
          <w:noProof/>
          <w:sz w:val="28"/>
          <w:szCs w:val="28"/>
        </w:rPr>
        <w:tab/>
      </w:r>
      <w:r w:rsidRPr="00E35CCA">
        <w:rPr>
          <w:rFonts w:ascii="Times New Roman" w:eastAsia="Calibri" w:hAnsi="Times New Roman" w:cs="Times New Roman"/>
          <w:noProof/>
          <w:sz w:val="28"/>
          <w:szCs w:val="28"/>
        </w:rPr>
        <w:tab/>
      </w:r>
      <w:r w:rsidRPr="00E35CCA">
        <w:rPr>
          <w:rFonts w:ascii="Times New Roman" w:eastAsia="Calibri" w:hAnsi="Times New Roman" w:cs="Times New Roman"/>
          <w:noProof/>
          <w:sz w:val="28"/>
          <w:szCs w:val="28"/>
        </w:rPr>
        <w:tab/>
        <w:t xml:space="preserve">    </w:t>
      </w:r>
      <w:r w:rsidR="00E35CCA">
        <w:rPr>
          <w:rFonts w:ascii="Times New Roman" w:eastAsia="Calibri" w:hAnsi="Times New Roman" w:cs="Times New Roman"/>
          <w:noProof/>
          <w:sz w:val="28"/>
          <w:szCs w:val="28"/>
        </w:rPr>
        <w:t xml:space="preserve">   </w:t>
      </w:r>
      <w:r w:rsidRPr="00E35CCA">
        <w:rPr>
          <w:rFonts w:ascii="Times New Roman" w:eastAsia="Calibri" w:hAnsi="Times New Roman" w:cs="Times New Roman"/>
          <w:noProof/>
          <w:sz w:val="28"/>
          <w:szCs w:val="28"/>
        </w:rPr>
        <w:t xml:space="preserve">   Ф.А. Мецлер</w:t>
      </w:r>
    </w:p>
    <w:sectPr w:rsidR="00251A21" w:rsidRPr="00E35CCA" w:rsidSect="00705D64">
      <w:pgSz w:w="11905" w:h="16837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0DF"/>
    <w:multiLevelType w:val="hybridMultilevel"/>
    <w:tmpl w:val="D2268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AB6575"/>
    <w:multiLevelType w:val="hybridMultilevel"/>
    <w:tmpl w:val="CCA8ECA6"/>
    <w:lvl w:ilvl="0" w:tplc="C1D48AA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5" w:hanging="360"/>
      </w:pPr>
    </w:lvl>
    <w:lvl w:ilvl="2" w:tplc="0419001B" w:tentative="1">
      <w:start w:val="1"/>
      <w:numFmt w:val="lowerRoman"/>
      <w:lvlText w:val="%3."/>
      <w:lvlJc w:val="right"/>
      <w:pPr>
        <w:ind w:left="3085" w:hanging="180"/>
      </w:pPr>
    </w:lvl>
    <w:lvl w:ilvl="3" w:tplc="0419000F" w:tentative="1">
      <w:start w:val="1"/>
      <w:numFmt w:val="decimal"/>
      <w:lvlText w:val="%4."/>
      <w:lvlJc w:val="left"/>
      <w:pPr>
        <w:ind w:left="3805" w:hanging="360"/>
      </w:pPr>
    </w:lvl>
    <w:lvl w:ilvl="4" w:tplc="04190019" w:tentative="1">
      <w:start w:val="1"/>
      <w:numFmt w:val="lowerLetter"/>
      <w:lvlText w:val="%5."/>
      <w:lvlJc w:val="left"/>
      <w:pPr>
        <w:ind w:left="4525" w:hanging="360"/>
      </w:pPr>
    </w:lvl>
    <w:lvl w:ilvl="5" w:tplc="0419001B" w:tentative="1">
      <w:start w:val="1"/>
      <w:numFmt w:val="lowerRoman"/>
      <w:lvlText w:val="%6."/>
      <w:lvlJc w:val="right"/>
      <w:pPr>
        <w:ind w:left="5245" w:hanging="180"/>
      </w:pPr>
    </w:lvl>
    <w:lvl w:ilvl="6" w:tplc="0419000F" w:tentative="1">
      <w:start w:val="1"/>
      <w:numFmt w:val="decimal"/>
      <w:lvlText w:val="%7."/>
      <w:lvlJc w:val="left"/>
      <w:pPr>
        <w:ind w:left="5965" w:hanging="360"/>
      </w:pPr>
    </w:lvl>
    <w:lvl w:ilvl="7" w:tplc="04190019" w:tentative="1">
      <w:start w:val="1"/>
      <w:numFmt w:val="lowerLetter"/>
      <w:lvlText w:val="%8."/>
      <w:lvlJc w:val="left"/>
      <w:pPr>
        <w:ind w:left="6685" w:hanging="360"/>
      </w:pPr>
    </w:lvl>
    <w:lvl w:ilvl="8" w:tplc="041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2">
    <w:nsid w:val="1C467020"/>
    <w:multiLevelType w:val="hybridMultilevel"/>
    <w:tmpl w:val="AAD05CCE"/>
    <w:lvl w:ilvl="0" w:tplc="B9EC163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E53625C"/>
    <w:multiLevelType w:val="hybridMultilevel"/>
    <w:tmpl w:val="3EF0F6CC"/>
    <w:lvl w:ilvl="0" w:tplc="34BEB9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F85109"/>
    <w:multiLevelType w:val="hybridMultilevel"/>
    <w:tmpl w:val="134E0280"/>
    <w:lvl w:ilvl="0" w:tplc="B9EC1636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2577D46"/>
    <w:multiLevelType w:val="multilevel"/>
    <w:tmpl w:val="C1AEC8F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3B7224E"/>
    <w:multiLevelType w:val="hybridMultilevel"/>
    <w:tmpl w:val="A216C13E"/>
    <w:lvl w:ilvl="0" w:tplc="0BFE957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2F5A43"/>
    <w:multiLevelType w:val="hybridMultilevel"/>
    <w:tmpl w:val="2B608BF2"/>
    <w:lvl w:ilvl="0" w:tplc="CD34EFA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CD34EFA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456A1"/>
    <w:multiLevelType w:val="hybridMultilevel"/>
    <w:tmpl w:val="DEB6A978"/>
    <w:lvl w:ilvl="0" w:tplc="07105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2A6DA2"/>
    <w:multiLevelType w:val="multilevel"/>
    <w:tmpl w:val="13DAE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>
    <w:nsid w:val="539B35E5"/>
    <w:multiLevelType w:val="hybridMultilevel"/>
    <w:tmpl w:val="2FB6A808"/>
    <w:lvl w:ilvl="0" w:tplc="5E4E2B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9AD1350"/>
    <w:multiLevelType w:val="hybridMultilevel"/>
    <w:tmpl w:val="622ED2DE"/>
    <w:lvl w:ilvl="0" w:tplc="10AC1960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D87509D"/>
    <w:multiLevelType w:val="hybridMultilevel"/>
    <w:tmpl w:val="AE3A7D64"/>
    <w:lvl w:ilvl="0" w:tplc="CD34EFA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B214D9"/>
    <w:multiLevelType w:val="hybridMultilevel"/>
    <w:tmpl w:val="194CD8AA"/>
    <w:lvl w:ilvl="0" w:tplc="80E8A29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1B45E0"/>
    <w:multiLevelType w:val="hybridMultilevel"/>
    <w:tmpl w:val="B4A82E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2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14"/>
  </w:num>
  <w:num w:numId="10">
    <w:abstractNumId w:val="1"/>
  </w:num>
  <w:num w:numId="11">
    <w:abstractNumId w:val="6"/>
  </w:num>
  <w:num w:numId="12">
    <w:abstractNumId w:val="8"/>
  </w:num>
  <w:num w:numId="13">
    <w:abstractNumId w:val="11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70D"/>
    <w:rsid w:val="001B1315"/>
    <w:rsid w:val="001B2324"/>
    <w:rsid w:val="001B5D1E"/>
    <w:rsid w:val="00251A21"/>
    <w:rsid w:val="0029376D"/>
    <w:rsid w:val="00323ECC"/>
    <w:rsid w:val="00375E36"/>
    <w:rsid w:val="00376836"/>
    <w:rsid w:val="00394D7A"/>
    <w:rsid w:val="003B234C"/>
    <w:rsid w:val="00434655"/>
    <w:rsid w:val="00496B1D"/>
    <w:rsid w:val="004D27A6"/>
    <w:rsid w:val="004F33F7"/>
    <w:rsid w:val="004F3D8D"/>
    <w:rsid w:val="00504E89"/>
    <w:rsid w:val="00586D93"/>
    <w:rsid w:val="005B4F79"/>
    <w:rsid w:val="0062215B"/>
    <w:rsid w:val="00622238"/>
    <w:rsid w:val="006831A2"/>
    <w:rsid w:val="006B7BB5"/>
    <w:rsid w:val="006C4E47"/>
    <w:rsid w:val="006E14DF"/>
    <w:rsid w:val="00705D64"/>
    <w:rsid w:val="00707A57"/>
    <w:rsid w:val="00854FF2"/>
    <w:rsid w:val="00861363"/>
    <w:rsid w:val="00867253"/>
    <w:rsid w:val="008B570D"/>
    <w:rsid w:val="008E5DC6"/>
    <w:rsid w:val="009A3240"/>
    <w:rsid w:val="009A4CF6"/>
    <w:rsid w:val="00A2305C"/>
    <w:rsid w:val="00A65566"/>
    <w:rsid w:val="00A755B8"/>
    <w:rsid w:val="00A814BD"/>
    <w:rsid w:val="00A87831"/>
    <w:rsid w:val="00A90800"/>
    <w:rsid w:val="00AF6544"/>
    <w:rsid w:val="00BC2330"/>
    <w:rsid w:val="00BE66CF"/>
    <w:rsid w:val="00C3491C"/>
    <w:rsid w:val="00CC2F08"/>
    <w:rsid w:val="00D01165"/>
    <w:rsid w:val="00D168F7"/>
    <w:rsid w:val="00D47E76"/>
    <w:rsid w:val="00DB0AF2"/>
    <w:rsid w:val="00DB750F"/>
    <w:rsid w:val="00DE162B"/>
    <w:rsid w:val="00DF7450"/>
    <w:rsid w:val="00E35CCA"/>
    <w:rsid w:val="00E54ED1"/>
    <w:rsid w:val="00ED08CF"/>
    <w:rsid w:val="00EE4FEB"/>
    <w:rsid w:val="00F205AA"/>
    <w:rsid w:val="00FE4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1A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51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750F"/>
    <w:pPr>
      <w:ind w:left="720"/>
      <w:contextualSpacing/>
    </w:pPr>
  </w:style>
  <w:style w:type="character" w:styleId="a5">
    <w:name w:val="Hyperlink"/>
    <w:basedOn w:val="a0"/>
    <w:rsid w:val="006C4E4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94D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4D7A"/>
    <w:pPr>
      <w:widowControl w:val="0"/>
      <w:shd w:val="clear" w:color="auto" w:fill="FFFFFF"/>
      <w:spacing w:after="60" w:line="30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DE1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7A0EC-333C-4FF5-BB91-9D12BE0E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Инспектор</cp:lastModifiedBy>
  <cp:revision>44</cp:revision>
  <cp:lastPrinted>2024-01-31T11:02:00Z</cp:lastPrinted>
  <dcterms:created xsi:type="dcterms:W3CDTF">2018-01-29T06:36:00Z</dcterms:created>
  <dcterms:modified xsi:type="dcterms:W3CDTF">2024-02-15T06:10:00Z</dcterms:modified>
</cp:coreProperties>
</file>