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8B" w:rsidRPr="00674544" w:rsidRDefault="00674544" w:rsidP="00674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544">
        <w:rPr>
          <w:rFonts w:ascii="Times New Roman" w:hAnsi="Times New Roman" w:cs="Times New Roman"/>
          <w:sz w:val="28"/>
          <w:szCs w:val="28"/>
        </w:rPr>
        <w:t>ПРОЕКТ</w:t>
      </w:r>
    </w:p>
    <w:p w:rsidR="00D9348B" w:rsidRPr="00D9348B" w:rsidRDefault="00D9348B" w:rsidP="00674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8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8B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D9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348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1691F" w:rsidRPr="00D9348B" w:rsidRDefault="0011691F" w:rsidP="001D5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91F" w:rsidRPr="00D9348B" w:rsidRDefault="00674544" w:rsidP="00674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1691F" w:rsidRPr="00D93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348B">
        <w:rPr>
          <w:rFonts w:ascii="Times New Roman" w:hAnsi="Times New Roman" w:cs="Times New Roman"/>
          <w:sz w:val="28"/>
          <w:szCs w:val="28"/>
        </w:rPr>
        <w:t xml:space="preserve">     </w:t>
      </w:r>
      <w:r w:rsidR="0011691F" w:rsidRPr="00D934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1691F" w:rsidRPr="00D934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1691F" w:rsidRPr="00D9348B">
        <w:rPr>
          <w:rFonts w:ascii="Times New Roman" w:hAnsi="Times New Roman" w:cs="Times New Roman"/>
          <w:sz w:val="28"/>
          <w:szCs w:val="28"/>
        </w:rPr>
        <w:t>-па</w:t>
      </w: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>г. Калачинск</w:t>
      </w:r>
    </w:p>
    <w:p w:rsidR="0011691F" w:rsidRPr="00D9348B" w:rsidRDefault="0011691F" w:rsidP="001D54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8E4" w:rsidRDefault="00830214" w:rsidP="001D54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  <w:r w:rsidR="00DC48E4">
        <w:rPr>
          <w:rFonts w:ascii="Times New Roman" w:eastAsia="Calibri" w:hAnsi="Times New Roman" w:cs="Times New Roman"/>
          <w:sz w:val="28"/>
          <w:szCs w:val="28"/>
        </w:rPr>
        <w:t xml:space="preserve"> Администрации Калачинского муниципального района Омской области от 30.01.2023 № 37-па </w:t>
      </w:r>
    </w:p>
    <w:p w:rsidR="0011691F" w:rsidRPr="00D9348B" w:rsidRDefault="00DC48E4" w:rsidP="00DC48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1691F" w:rsidRPr="00D9348B">
        <w:rPr>
          <w:rFonts w:ascii="Times New Roman" w:eastAsia="Calibri" w:hAnsi="Times New Roman" w:cs="Times New Roman"/>
          <w:sz w:val="28"/>
          <w:szCs w:val="28"/>
        </w:rPr>
        <w:t>О муниципальном резерве управленческих кадров Администрации Калачинского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9348B" w:rsidRPr="00D9348B" w:rsidRDefault="00D9348B" w:rsidP="00DC48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8E4" w:rsidRDefault="0011691F" w:rsidP="008948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02.03.2007 № 25-ФЗ </w:t>
      </w:r>
      <w:r w:rsidR="00CF1E10" w:rsidRPr="00D9348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83197">
        <w:rPr>
          <w:rFonts w:ascii="Times New Roman" w:eastAsia="Calibri" w:hAnsi="Times New Roman" w:cs="Times New Roman"/>
          <w:sz w:val="28"/>
          <w:szCs w:val="28"/>
        </w:rPr>
        <w:t>«</w:t>
      </w:r>
      <w:r w:rsidRPr="00D9348B">
        <w:rPr>
          <w:rFonts w:ascii="Times New Roman" w:eastAsia="Calibri" w:hAnsi="Times New Roman" w:cs="Times New Roman"/>
          <w:sz w:val="28"/>
          <w:szCs w:val="28"/>
        </w:rPr>
        <w:t>О муниципальной службе в Российской Федерации</w:t>
      </w:r>
      <w:r w:rsidR="00183197">
        <w:rPr>
          <w:rFonts w:ascii="Times New Roman" w:eastAsia="Calibri" w:hAnsi="Times New Roman" w:cs="Times New Roman"/>
          <w:sz w:val="28"/>
          <w:szCs w:val="28"/>
        </w:rPr>
        <w:t>»</w:t>
      </w:r>
      <w:r w:rsidRPr="00D9348B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06.10.2003 № 131-ФЗ </w:t>
      </w:r>
      <w:r w:rsidR="00183197">
        <w:rPr>
          <w:rFonts w:ascii="Times New Roman" w:eastAsia="Calibri" w:hAnsi="Times New Roman" w:cs="Times New Roman"/>
          <w:sz w:val="28"/>
          <w:szCs w:val="28"/>
        </w:rPr>
        <w:t>«</w:t>
      </w:r>
      <w:r w:rsidRPr="00D9348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3197">
        <w:rPr>
          <w:rFonts w:ascii="Times New Roman" w:eastAsia="Calibri" w:hAnsi="Times New Roman" w:cs="Times New Roman"/>
          <w:sz w:val="28"/>
          <w:szCs w:val="28"/>
        </w:rPr>
        <w:t>»</w:t>
      </w:r>
      <w:r w:rsidRPr="00D934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48E4">
        <w:rPr>
          <w:rFonts w:ascii="Times New Roman" w:eastAsia="Calibri" w:hAnsi="Times New Roman" w:cs="Times New Roman"/>
          <w:sz w:val="28"/>
          <w:szCs w:val="28"/>
        </w:rPr>
        <w:t>Указом Губернатора Омской области от 15.01.2015 № 3 «Об утверждении Положения о резерве управленческих кадров Омской области»</w:t>
      </w:r>
      <w:r w:rsidR="008948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9348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Калачинского муниципального района Омской области, </w:t>
      </w:r>
      <w:r w:rsidR="009D7D6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кадровыми изменениями, </w:t>
      </w:r>
      <w:r w:rsidRPr="00D9348B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 постановляет:</w:t>
      </w:r>
    </w:p>
    <w:p w:rsidR="008948F1" w:rsidRPr="00D9348B" w:rsidRDefault="008948F1" w:rsidP="008948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№ 2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Калачинского муниципального района Омской области от 30.01.2023                № 37-па «</w:t>
      </w:r>
      <w:r w:rsidRPr="00D9348B">
        <w:rPr>
          <w:rFonts w:ascii="Times New Roman" w:eastAsia="Calibri" w:hAnsi="Times New Roman" w:cs="Times New Roman"/>
          <w:sz w:val="28"/>
          <w:szCs w:val="28"/>
        </w:rPr>
        <w:t>О муниципальном резерве управленческих кадров Администрации Калачинского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A7A0B"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1417E" w:rsidRDefault="00DC48E4" w:rsidP="00D1417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C48E4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DC48E4">
        <w:rPr>
          <w:rFonts w:ascii="Times New Roman" w:eastAsia="Times New Roman" w:hAnsi="Times New Roman" w:cs="Times New Roman"/>
          <w:sz w:val="28"/>
          <w:szCs w:val="28"/>
        </w:rPr>
        <w:tab/>
        <w:t>Слова «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 xml:space="preserve">Гришаева Наталья Ивановна – управляющий делами Администрации Калачинского муниципального района, председатель комиссии» </w:t>
      </w:r>
      <w:r w:rsidRPr="00DC48E4">
        <w:rPr>
          <w:rFonts w:ascii="Times New Roman" w:eastAsia="Times New Roman" w:hAnsi="Times New Roman" w:cs="Times New Roman"/>
          <w:sz w:val="28"/>
          <w:szCs w:val="28"/>
        </w:rPr>
        <w:t xml:space="preserve">заменить словами 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>«Баландина Наталья Витальевна – управляющий делами Администрации Калачинского муниципального района, председатель комиссии»</w:t>
      </w:r>
      <w:r w:rsidRPr="00DC4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48E4" w:rsidRPr="00DC48E4" w:rsidRDefault="00DC48E4" w:rsidP="00D1417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C48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48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48E4">
        <w:rPr>
          <w:rFonts w:ascii="Times New Roman" w:eastAsia="Times New Roman" w:hAnsi="Times New Roman" w:cs="Times New Roman"/>
          <w:sz w:val="28"/>
          <w:szCs w:val="28"/>
        </w:rPr>
        <w:tab/>
        <w:t>Слова «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>Баландина Наталья Витальевна</w:t>
      </w:r>
      <w:r w:rsidRPr="00DC48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  <w:r w:rsidR="00D1417E" w:rsidRPr="00D14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района, заместитель председателя комиссии</w:t>
      </w:r>
      <w:r w:rsidRPr="00DC48E4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</w:t>
      </w:r>
      <w:r w:rsidR="00D1417E" w:rsidRPr="00DC48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>Дулина Оксана Леонидовна</w:t>
      </w:r>
      <w:r w:rsidR="00D1417E" w:rsidRPr="00DC48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  <w:r w:rsidR="00D1417E" w:rsidRPr="00D14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17E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района, заместитель председателя комиссии</w:t>
      </w:r>
      <w:r w:rsidR="00D1417E" w:rsidRPr="00DC48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C4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48E4" w:rsidRPr="00D1417E" w:rsidRDefault="00D1417E" w:rsidP="00D141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Внести в приложение № 3 </w:t>
      </w:r>
      <w:r w:rsidR="001A7A0B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следующие изменения:</w:t>
      </w:r>
    </w:p>
    <w:p w:rsidR="0085258E" w:rsidRDefault="00D1417E" w:rsidP="009D7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A7A0B">
        <w:rPr>
          <w:rFonts w:ascii="Times New Roman" w:hAnsi="Times New Roman" w:cs="Times New Roman"/>
          <w:sz w:val="28"/>
          <w:szCs w:val="28"/>
        </w:rPr>
        <w:t>В пункте</w:t>
      </w:r>
      <w:r w:rsidR="009D7D60">
        <w:rPr>
          <w:rFonts w:ascii="Times New Roman" w:hAnsi="Times New Roman" w:cs="Times New Roman"/>
          <w:sz w:val="28"/>
          <w:szCs w:val="28"/>
        </w:rPr>
        <w:t xml:space="preserve"> 10 слова «– возраст – не менее 25 лет;» заменить словами                   «– возраст – от 23 до 55 лет включительно;»;</w:t>
      </w:r>
    </w:p>
    <w:p w:rsidR="009D7D60" w:rsidRDefault="009D7D60" w:rsidP="009D7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1A7A0B">
        <w:rPr>
          <w:rFonts w:ascii="Times New Roman" w:hAnsi="Times New Roman" w:cs="Times New Roman"/>
          <w:sz w:val="28"/>
          <w:szCs w:val="28"/>
        </w:rPr>
        <w:t>Пункт</w:t>
      </w:r>
      <w:r w:rsidR="00D85EB5">
        <w:rPr>
          <w:rFonts w:ascii="Times New Roman" w:hAnsi="Times New Roman" w:cs="Times New Roman"/>
          <w:sz w:val="28"/>
          <w:szCs w:val="28"/>
        </w:rPr>
        <w:t xml:space="preserve"> 17 </w:t>
      </w:r>
      <w:r w:rsidR="00770D9A">
        <w:rPr>
          <w:rFonts w:ascii="Times New Roman" w:hAnsi="Times New Roman" w:cs="Times New Roman"/>
          <w:sz w:val="28"/>
          <w:szCs w:val="28"/>
        </w:rPr>
        <w:t>дополнить словами «6) диплом победителя кадрового проекта «Ом</w:t>
      </w:r>
      <w:r w:rsidR="001A7A0B">
        <w:rPr>
          <w:rFonts w:ascii="Times New Roman" w:hAnsi="Times New Roman" w:cs="Times New Roman"/>
          <w:sz w:val="28"/>
          <w:szCs w:val="28"/>
        </w:rPr>
        <w:t>ская область: ПРОдвижение» (при наличии)</w:t>
      </w:r>
      <w:r w:rsidR="00770D9A">
        <w:rPr>
          <w:rFonts w:ascii="Times New Roman" w:hAnsi="Times New Roman" w:cs="Times New Roman"/>
          <w:sz w:val="28"/>
          <w:szCs w:val="28"/>
        </w:rPr>
        <w:t>».</w:t>
      </w:r>
    </w:p>
    <w:p w:rsidR="001A7A0B" w:rsidRDefault="0032673D" w:rsidP="009D7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</w:t>
      </w:r>
      <w:r w:rsidR="001A7A0B">
        <w:rPr>
          <w:rFonts w:ascii="Times New Roman" w:hAnsi="Times New Roman" w:cs="Times New Roman"/>
          <w:sz w:val="28"/>
          <w:szCs w:val="28"/>
        </w:rPr>
        <w:t>ополнить пунктом 17.1. следующего содержания:</w:t>
      </w:r>
    </w:p>
    <w:p w:rsidR="001A7A0B" w:rsidRPr="00D9348B" w:rsidRDefault="001A7A0B" w:rsidP="009D7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«17.1. Из числа кандидатов, соответствующих требованиям, указанным в пункте 10 настоящего Положения, на основании документов, предусмотренных пунктом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17 настоящего Положения, без участия в индивидуальном собеседовании в резерв включаются</w:t>
      </w:r>
      <w:r w:rsidR="000E1AA9">
        <w:rPr>
          <w:rFonts w:ascii="Times New Roman" w:hAnsi="Times New Roman" w:cs="Times New Roman"/>
          <w:sz w:val="28"/>
          <w:szCs w:val="28"/>
        </w:rPr>
        <w:t xml:space="preserve"> победители кадрового проекта «Омская область: ПРОдвижение»,</w:t>
      </w:r>
      <w:r>
        <w:rPr>
          <w:rFonts w:ascii="Times New Roman" w:hAnsi="Times New Roman" w:cs="Times New Roman"/>
          <w:sz w:val="28"/>
          <w:szCs w:val="28"/>
        </w:rPr>
        <w:t xml:space="preserve"> если со дня завершения кадрового проекта прошло не более одного года».</w:t>
      </w:r>
    </w:p>
    <w:p w:rsidR="00770D9A" w:rsidRPr="00770D9A" w:rsidRDefault="0011691F" w:rsidP="00770D9A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70D9A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портале </w:t>
      </w:r>
      <w:r w:rsidR="00770D9A" w:rsidRPr="00770D9A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Госвеб </w:t>
      </w:r>
      <w:hyperlink r:id="rId8" w:history="1">
        <w:r w:rsidR="00770D9A" w:rsidRPr="00770D9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https://kalachinsk.gosuslugi.ru/</w:t>
        </w:r>
      </w:hyperlink>
      <w:r w:rsidR="00770D9A" w:rsidRPr="00770D9A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1691F" w:rsidRPr="00770D9A" w:rsidRDefault="0011691F" w:rsidP="00770D9A">
      <w:pPr>
        <w:pStyle w:val="a3"/>
        <w:numPr>
          <w:ilvl w:val="0"/>
          <w:numId w:val="41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70D9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CF1E10" w:rsidRPr="00770D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0D9A">
        <w:rPr>
          <w:rFonts w:ascii="Times New Roman" w:hAnsi="Times New Roman" w:cs="Times New Roman"/>
          <w:sz w:val="28"/>
          <w:szCs w:val="28"/>
        </w:rPr>
        <w:t xml:space="preserve">на управляющего делами Администрации Калачинского муниципального района Омской области </w:t>
      </w:r>
      <w:r w:rsidR="00770D9A">
        <w:rPr>
          <w:rFonts w:ascii="Times New Roman" w:hAnsi="Times New Roman" w:cs="Times New Roman"/>
          <w:sz w:val="28"/>
          <w:szCs w:val="28"/>
        </w:rPr>
        <w:t>Н.В. Баландину</w:t>
      </w:r>
      <w:r w:rsidRPr="00770D9A">
        <w:rPr>
          <w:rFonts w:ascii="Times New Roman" w:hAnsi="Times New Roman" w:cs="Times New Roman"/>
          <w:sz w:val="28"/>
          <w:szCs w:val="28"/>
        </w:rPr>
        <w:t>.</w:t>
      </w:r>
    </w:p>
    <w:p w:rsidR="002119F3" w:rsidRDefault="002119F3" w:rsidP="001D54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7322" w:rsidRPr="00D9348B" w:rsidRDefault="001C7322" w:rsidP="001D54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0D9A" w:rsidRDefault="00770D9A" w:rsidP="001D54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91F" w:rsidRPr="00D9348B" w:rsidRDefault="0011691F" w:rsidP="001D54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348B">
        <w:rPr>
          <w:rFonts w:ascii="Times New Roman" w:eastAsia="Calibri" w:hAnsi="Times New Roman" w:cs="Times New Roman"/>
          <w:sz w:val="28"/>
          <w:szCs w:val="28"/>
        </w:rPr>
        <w:t>Глав</w:t>
      </w:r>
      <w:r w:rsidR="00770D9A">
        <w:rPr>
          <w:rFonts w:ascii="Times New Roman" w:eastAsia="Calibri" w:hAnsi="Times New Roman" w:cs="Times New Roman"/>
          <w:sz w:val="28"/>
          <w:szCs w:val="28"/>
        </w:rPr>
        <w:t>а</w:t>
      </w:r>
      <w:r w:rsidRPr="00D9348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         </w:t>
      </w:r>
      <w:r w:rsidR="002119F3" w:rsidRPr="00D9348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93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70D9A">
        <w:rPr>
          <w:rFonts w:ascii="Times New Roman" w:eastAsia="Calibri" w:hAnsi="Times New Roman" w:cs="Times New Roman"/>
          <w:sz w:val="28"/>
          <w:szCs w:val="28"/>
        </w:rPr>
        <w:t xml:space="preserve">         Ф.А. Мецлер</w:t>
      </w:r>
    </w:p>
    <w:p w:rsidR="0011691F" w:rsidRPr="00D9348B" w:rsidRDefault="0011691F" w:rsidP="001D545D">
      <w:pPr>
        <w:pStyle w:val="61"/>
        <w:shd w:val="clear" w:color="auto" w:fill="auto"/>
        <w:spacing w:line="240" w:lineRule="auto"/>
        <w:jc w:val="left"/>
        <w:rPr>
          <w:rStyle w:val="6"/>
          <w:color w:val="000000"/>
        </w:rPr>
      </w:pPr>
    </w:p>
    <w:p w:rsidR="0011691F" w:rsidRPr="00D9348B" w:rsidRDefault="0011691F" w:rsidP="001D545D">
      <w:pPr>
        <w:pStyle w:val="61"/>
        <w:shd w:val="clear" w:color="auto" w:fill="auto"/>
        <w:spacing w:line="240" w:lineRule="auto"/>
        <w:jc w:val="left"/>
        <w:rPr>
          <w:rStyle w:val="6"/>
          <w:color w:val="000000"/>
        </w:rPr>
      </w:pPr>
    </w:p>
    <w:p w:rsidR="001D545D" w:rsidRDefault="001D545D" w:rsidP="001D545D">
      <w:pPr>
        <w:pStyle w:val="61"/>
        <w:shd w:val="clear" w:color="auto" w:fill="auto"/>
        <w:spacing w:line="240" w:lineRule="auto"/>
        <w:ind w:left="4536"/>
        <w:rPr>
          <w:rStyle w:val="6"/>
          <w:color w:val="000000"/>
          <w:sz w:val="28"/>
          <w:szCs w:val="28"/>
        </w:rPr>
      </w:pPr>
    </w:p>
    <w:p w:rsidR="001D545D" w:rsidRDefault="001D545D" w:rsidP="001D545D">
      <w:pPr>
        <w:pStyle w:val="61"/>
        <w:shd w:val="clear" w:color="auto" w:fill="auto"/>
        <w:spacing w:line="240" w:lineRule="auto"/>
        <w:ind w:left="4536"/>
        <w:rPr>
          <w:rStyle w:val="6"/>
          <w:color w:val="000000"/>
          <w:sz w:val="28"/>
          <w:szCs w:val="28"/>
        </w:rPr>
      </w:pPr>
    </w:p>
    <w:p w:rsidR="001D545D" w:rsidRDefault="001D545D" w:rsidP="001D545D">
      <w:pPr>
        <w:pStyle w:val="61"/>
        <w:shd w:val="clear" w:color="auto" w:fill="auto"/>
        <w:spacing w:line="240" w:lineRule="auto"/>
        <w:ind w:left="4536"/>
        <w:rPr>
          <w:rStyle w:val="6"/>
          <w:color w:val="000000"/>
          <w:sz w:val="28"/>
          <w:szCs w:val="28"/>
        </w:rPr>
      </w:pPr>
    </w:p>
    <w:p w:rsidR="001D545D" w:rsidRDefault="001D545D" w:rsidP="00770D9A">
      <w:pPr>
        <w:pStyle w:val="61"/>
        <w:shd w:val="clear" w:color="auto" w:fill="auto"/>
        <w:spacing w:line="240" w:lineRule="auto"/>
        <w:jc w:val="left"/>
        <w:rPr>
          <w:rStyle w:val="6"/>
          <w:color w:val="000000"/>
          <w:sz w:val="28"/>
          <w:szCs w:val="28"/>
        </w:rPr>
        <w:sectPr w:rsidR="001D545D" w:rsidSect="001C7322">
          <w:headerReference w:type="default" r:id="rId9"/>
          <w:headerReference w:type="first" r:id="rId10"/>
          <w:pgSz w:w="11900" w:h="16840"/>
          <w:pgMar w:top="1134" w:right="851" w:bottom="1134" w:left="1701" w:header="0" w:footer="6" w:gutter="0"/>
          <w:pgNumType w:start="1"/>
          <w:cols w:space="720"/>
          <w:titlePg/>
          <w:docGrid w:linePitch="299"/>
        </w:sectPr>
      </w:pPr>
    </w:p>
    <w:p w:rsidR="00F44C1F" w:rsidRPr="00D9348B" w:rsidRDefault="00F44C1F" w:rsidP="00770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C1F" w:rsidRPr="00D9348B" w:rsidSect="00D9348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3A" w:rsidRDefault="00AD7E3A" w:rsidP="00F44C1F">
      <w:pPr>
        <w:spacing w:after="0" w:line="240" w:lineRule="auto"/>
      </w:pPr>
      <w:r>
        <w:separator/>
      </w:r>
    </w:p>
  </w:endnote>
  <w:endnote w:type="continuationSeparator" w:id="0">
    <w:p w:rsidR="00AD7E3A" w:rsidRDefault="00AD7E3A" w:rsidP="00F4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3A" w:rsidRDefault="00AD7E3A" w:rsidP="00F44C1F">
      <w:pPr>
        <w:spacing w:after="0" w:line="240" w:lineRule="auto"/>
      </w:pPr>
      <w:r>
        <w:separator/>
      </w:r>
    </w:p>
  </w:footnote>
  <w:footnote w:type="continuationSeparator" w:id="0">
    <w:p w:rsidR="00AD7E3A" w:rsidRDefault="00AD7E3A" w:rsidP="00F4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971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417E" w:rsidRDefault="00D1417E">
        <w:pPr>
          <w:pStyle w:val="a5"/>
          <w:jc w:val="center"/>
        </w:pPr>
      </w:p>
      <w:p w:rsidR="00D1417E" w:rsidRPr="001D545D" w:rsidRDefault="00D1417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4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4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54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67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54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417E" w:rsidRPr="00D9348B" w:rsidRDefault="00D1417E" w:rsidP="00D9348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7E" w:rsidRPr="00D9348B" w:rsidRDefault="00D1417E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" w15:restartNumberingAfterBreak="0">
    <w:nsid w:val="00000007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09"/>
    <w:multiLevelType w:val="multilevel"/>
    <w:tmpl w:val="FE72EEA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0000011"/>
    <w:multiLevelType w:val="multilevel"/>
    <w:tmpl w:val="52945B0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00000015"/>
    <w:multiLevelType w:val="multilevel"/>
    <w:tmpl w:val="480C7690"/>
    <w:lvl w:ilvl="0">
      <w:start w:val="1"/>
      <w:numFmt w:val="decimal"/>
      <w:suff w:val="space"/>
      <w:lvlText w:val="%1)"/>
      <w:lvlJc w:val="left"/>
      <w:pPr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 w15:restartNumberingAfterBreak="0">
    <w:nsid w:val="00000017"/>
    <w:multiLevelType w:val="multilevel"/>
    <w:tmpl w:val="C210682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 w15:restartNumberingAfterBreak="0">
    <w:nsid w:val="00126840"/>
    <w:multiLevelType w:val="multilevel"/>
    <w:tmpl w:val="B96C10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08EF6448"/>
    <w:multiLevelType w:val="hybridMultilevel"/>
    <w:tmpl w:val="15141F8E"/>
    <w:lvl w:ilvl="0" w:tplc="3BC20318">
      <w:start w:val="1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6405C"/>
    <w:multiLevelType w:val="hybridMultilevel"/>
    <w:tmpl w:val="CFF4667A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B144F"/>
    <w:multiLevelType w:val="hybridMultilevel"/>
    <w:tmpl w:val="18860F58"/>
    <w:lvl w:ilvl="0" w:tplc="552E59A8">
      <w:start w:val="3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5244898"/>
    <w:multiLevelType w:val="hybridMultilevel"/>
    <w:tmpl w:val="6C08F4B4"/>
    <w:lvl w:ilvl="0" w:tplc="32601DFE">
      <w:start w:val="1"/>
      <w:numFmt w:val="bullet"/>
      <w:suff w:val="space"/>
      <w:lvlText w:val=""/>
      <w:lvlJc w:val="left"/>
      <w:pPr>
        <w:ind w:left="567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023CFC"/>
    <w:multiLevelType w:val="hybridMultilevel"/>
    <w:tmpl w:val="524A6BFA"/>
    <w:lvl w:ilvl="0" w:tplc="15D29B0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334D4"/>
    <w:multiLevelType w:val="hybridMultilevel"/>
    <w:tmpl w:val="3F7E50C8"/>
    <w:lvl w:ilvl="0" w:tplc="C2027AAA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926011"/>
    <w:multiLevelType w:val="hybridMultilevel"/>
    <w:tmpl w:val="EF321B10"/>
    <w:lvl w:ilvl="0" w:tplc="32601D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0176"/>
    <w:multiLevelType w:val="hybridMultilevel"/>
    <w:tmpl w:val="7486AF28"/>
    <w:lvl w:ilvl="0" w:tplc="10A847C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A87EBD"/>
    <w:multiLevelType w:val="hybridMultilevel"/>
    <w:tmpl w:val="AD3ED41C"/>
    <w:lvl w:ilvl="0" w:tplc="32601D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15D29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F1122"/>
    <w:multiLevelType w:val="hybridMultilevel"/>
    <w:tmpl w:val="E55A633A"/>
    <w:lvl w:ilvl="0" w:tplc="387660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C1DCB"/>
    <w:multiLevelType w:val="multilevel"/>
    <w:tmpl w:val="3C781110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1556"/>
    <w:multiLevelType w:val="multilevel"/>
    <w:tmpl w:val="75FE377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B323176"/>
    <w:multiLevelType w:val="multilevel"/>
    <w:tmpl w:val="52945B0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1" w15:restartNumberingAfterBreak="0">
    <w:nsid w:val="3EB97594"/>
    <w:multiLevelType w:val="multilevel"/>
    <w:tmpl w:val="90D8489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2" w15:restartNumberingAfterBreak="0">
    <w:nsid w:val="41261D8B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3" w15:restartNumberingAfterBreak="0">
    <w:nsid w:val="415067F5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4" w15:restartNumberingAfterBreak="0">
    <w:nsid w:val="43362429"/>
    <w:multiLevelType w:val="hybridMultilevel"/>
    <w:tmpl w:val="A94091DE"/>
    <w:lvl w:ilvl="0" w:tplc="B9708AEA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BF77C7"/>
    <w:multiLevelType w:val="hybridMultilevel"/>
    <w:tmpl w:val="A7E6AE9C"/>
    <w:lvl w:ilvl="0" w:tplc="32601DFE">
      <w:start w:val="1"/>
      <w:numFmt w:val="bullet"/>
      <w:suff w:val="space"/>
      <w:lvlText w:val=""/>
      <w:lvlJc w:val="left"/>
      <w:pPr>
        <w:ind w:left="7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 w15:restartNumberingAfterBreak="0">
    <w:nsid w:val="4ACF23C3"/>
    <w:multiLevelType w:val="hybridMultilevel"/>
    <w:tmpl w:val="DAD4A5E8"/>
    <w:lvl w:ilvl="0" w:tplc="BB0A130C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A6A53"/>
    <w:multiLevelType w:val="multilevel"/>
    <w:tmpl w:val="90D8489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8" w15:restartNumberingAfterBreak="0">
    <w:nsid w:val="5A302083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9" w15:restartNumberingAfterBreak="0">
    <w:nsid w:val="5DEF7182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0" w15:restartNumberingAfterBreak="0">
    <w:nsid w:val="643510A7"/>
    <w:multiLevelType w:val="hybridMultilevel"/>
    <w:tmpl w:val="3D3EEB82"/>
    <w:lvl w:ilvl="0" w:tplc="85520A9C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653FF"/>
    <w:multiLevelType w:val="hybridMultilevel"/>
    <w:tmpl w:val="208843F8"/>
    <w:lvl w:ilvl="0" w:tplc="826E55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6AC1A00"/>
    <w:multiLevelType w:val="hybridMultilevel"/>
    <w:tmpl w:val="6C1002AE"/>
    <w:lvl w:ilvl="0" w:tplc="963AAC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6C437E3"/>
    <w:multiLevelType w:val="hybridMultilevel"/>
    <w:tmpl w:val="6DEEC9CC"/>
    <w:lvl w:ilvl="0" w:tplc="15D29B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F14841"/>
    <w:multiLevelType w:val="hybridMultilevel"/>
    <w:tmpl w:val="BD9A3E64"/>
    <w:lvl w:ilvl="0" w:tplc="4888D5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4366EF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6" w15:restartNumberingAfterBreak="0">
    <w:nsid w:val="7DCA7F02"/>
    <w:multiLevelType w:val="multilevel"/>
    <w:tmpl w:val="78780BD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37" w15:restartNumberingAfterBreak="0">
    <w:nsid w:val="7FE9689F"/>
    <w:multiLevelType w:val="multilevel"/>
    <w:tmpl w:val="2B94310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6"/>
  </w:num>
  <w:num w:numId="8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19"/>
  </w:num>
  <w:num w:numId="14">
    <w:abstractNumId w:val="8"/>
  </w:num>
  <w:num w:numId="15">
    <w:abstractNumId w:val="14"/>
  </w:num>
  <w:num w:numId="16">
    <w:abstractNumId w:val="23"/>
  </w:num>
  <w:num w:numId="17">
    <w:abstractNumId w:val="25"/>
  </w:num>
  <w:num w:numId="18">
    <w:abstractNumId w:val="16"/>
  </w:num>
  <w:num w:numId="19">
    <w:abstractNumId w:val="30"/>
  </w:num>
  <w:num w:numId="20">
    <w:abstractNumId w:val="11"/>
  </w:num>
  <w:num w:numId="21">
    <w:abstractNumId w:val="12"/>
  </w:num>
  <w:num w:numId="22">
    <w:abstractNumId w:val="36"/>
  </w:num>
  <w:num w:numId="23">
    <w:abstractNumId w:val="27"/>
  </w:num>
  <w:num w:numId="24">
    <w:abstractNumId w:val="21"/>
  </w:num>
  <w:num w:numId="25">
    <w:abstractNumId w:val="28"/>
  </w:num>
  <w:num w:numId="26">
    <w:abstractNumId w:val="35"/>
  </w:num>
  <w:num w:numId="27">
    <w:abstractNumId w:val="26"/>
  </w:num>
  <w:num w:numId="28">
    <w:abstractNumId w:val="18"/>
  </w:num>
  <w:num w:numId="29">
    <w:abstractNumId w:val="20"/>
  </w:num>
  <w:num w:numId="30">
    <w:abstractNumId w:val="22"/>
  </w:num>
  <w:num w:numId="31">
    <w:abstractNumId w:val="37"/>
  </w:num>
  <w:num w:numId="32">
    <w:abstractNumId w:val="33"/>
  </w:num>
  <w:num w:numId="33">
    <w:abstractNumId w:val="15"/>
  </w:num>
  <w:num w:numId="34">
    <w:abstractNumId w:val="13"/>
  </w:num>
  <w:num w:numId="35">
    <w:abstractNumId w:val="17"/>
  </w:num>
  <w:num w:numId="36">
    <w:abstractNumId w:val="29"/>
  </w:num>
  <w:num w:numId="37">
    <w:abstractNumId w:val="7"/>
  </w:num>
  <w:num w:numId="38">
    <w:abstractNumId w:val="31"/>
  </w:num>
  <w:num w:numId="39">
    <w:abstractNumId w:val="34"/>
  </w:num>
  <w:num w:numId="40">
    <w:abstractNumId w:val="3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A4"/>
    <w:rsid w:val="000568EF"/>
    <w:rsid w:val="000A6C0C"/>
    <w:rsid w:val="000D37FA"/>
    <w:rsid w:val="000E1AA9"/>
    <w:rsid w:val="0011691F"/>
    <w:rsid w:val="00183197"/>
    <w:rsid w:val="00184047"/>
    <w:rsid w:val="001A7A0B"/>
    <w:rsid w:val="001C7322"/>
    <w:rsid w:val="001D545D"/>
    <w:rsid w:val="002119F3"/>
    <w:rsid w:val="0022147A"/>
    <w:rsid w:val="00242260"/>
    <w:rsid w:val="00243617"/>
    <w:rsid w:val="0032673D"/>
    <w:rsid w:val="00372D52"/>
    <w:rsid w:val="003A78B2"/>
    <w:rsid w:val="003F3598"/>
    <w:rsid w:val="00424C57"/>
    <w:rsid w:val="0043169F"/>
    <w:rsid w:val="00477DF7"/>
    <w:rsid w:val="004B37B1"/>
    <w:rsid w:val="004F5110"/>
    <w:rsid w:val="00501475"/>
    <w:rsid w:val="00585F95"/>
    <w:rsid w:val="005E6B4C"/>
    <w:rsid w:val="006163D1"/>
    <w:rsid w:val="006349D6"/>
    <w:rsid w:val="006744C6"/>
    <w:rsid w:val="00674544"/>
    <w:rsid w:val="006810F3"/>
    <w:rsid w:val="006C19A4"/>
    <w:rsid w:val="006E7347"/>
    <w:rsid w:val="00730CB5"/>
    <w:rsid w:val="007347DB"/>
    <w:rsid w:val="00770D9A"/>
    <w:rsid w:val="007C6811"/>
    <w:rsid w:val="00830214"/>
    <w:rsid w:val="0085258E"/>
    <w:rsid w:val="008948F1"/>
    <w:rsid w:val="008F5D92"/>
    <w:rsid w:val="00922F03"/>
    <w:rsid w:val="00956C39"/>
    <w:rsid w:val="00964F4A"/>
    <w:rsid w:val="009B0056"/>
    <w:rsid w:val="009D7D60"/>
    <w:rsid w:val="00A254AE"/>
    <w:rsid w:val="00A90FB7"/>
    <w:rsid w:val="00AD7E3A"/>
    <w:rsid w:val="00B527B9"/>
    <w:rsid w:val="00B64298"/>
    <w:rsid w:val="00B7219E"/>
    <w:rsid w:val="00BE5652"/>
    <w:rsid w:val="00CB599F"/>
    <w:rsid w:val="00CF1E10"/>
    <w:rsid w:val="00D1417E"/>
    <w:rsid w:val="00D85EB5"/>
    <w:rsid w:val="00D9348B"/>
    <w:rsid w:val="00D94814"/>
    <w:rsid w:val="00DB40BE"/>
    <w:rsid w:val="00DC48E4"/>
    <w:rsid w:val="00DE26FA"/>
    <w:rsid w:val="00E07069"/>
    <w:rsid w:val="00E070D7"/>
    <w:rsid w:val="00E60DAA"/>
    <w:rsid w:val="00E60DF9"/>
    <w:rsid w:val="00F254F4"/>
    <w:rsid w:val="00F35872"/>
    <w:rsid w:val="00F44C1F"/>
    <w:rsid w:val="00F933B9"/>
    <w:rsid w:val="00F97732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D4EF8"/>
  <w15:docId w15:val="{18569B47-C2B8-459B-A1C9-F53547FA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1F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1169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1691F"/>
    <w:pPr>
      <w:widowControl w:val="0"/>
      <w:shd w:val="clear" w:color="auto" w:fill="FFFFFF"/>
      <w:spacing w:after="600" w:line="326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locked/>
    <w:rsid w:val="0011691F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1691F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11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C1F"/>
  </w:style>
  <w:style w:type="paragraph" w:styleId="a7">
    <w:name w:val="footer"/>
    <w:basedOn w:val="a"/>
    <w:link w:val="a8"/>
    <w:uiPriority w:val="99"/>
    <w:unhideWhenUsed/>
    <w:rsid w:val="00F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C1F"/>
  </w:style>
  <w:style w:type="character" w:customStyle="1" w:styleId="a9">
    <w:name w:val="Обычный (веб) Знак"/>
    <w:basedOn w:val="a0"/>
    <w:link w:val="aa"/>
    <w:semiHidden/>
    <w:locked/>
    <w:rsid w:val="00F44C1F"/>
    <w:rPr>
      <w:sz w:val="24"/>
      <w:szCs w:val="24"/>
    </w:rPr>
  </w:style>
  <w:style w:type="paragraph" w:styleId="aa">
    <w:name w:val="Normal (Web)"/>
    <w:basedOn w:val="a"/>
    <w:link w:val="a9"/>
    <w:semiHidden/>
    <w:unhideWhenUsed/>
    <w:rsid w:val="00F44C1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C1F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44C1F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44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4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F44C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">
    <w:name w:val="Основной текст (5) + Не полужирный"/>
    <w:basedOn w:val="5"/>
    <w:uiPriority w:val="99"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44C1F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3pt">
    <w:name w:val="Основной текст (3) + Интервал 3 pt"/>
    <w:basedOn w:val="3"/>
    <w:rsid w:val="00F4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styleId="ab">
    <w:name w:val="Strong"/>
    <w:basedOn w:val="a0"/>
    <w:qFormat/>
    <w:rsid w:val="00F44C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361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183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284D-52D1-44FE-9A19-95CBD1FB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Баландина Н.В.</cp:lastModifiedBy>
  <cp:revision>38</cp:revision>
  <cp:lastPrinted>2023-11-30T03:36:00Z</cp:lastPrinted>
  <dcterms:created xsi:type="dcterms:W3CDTF">2022-12-27T09:35:00Z</dcterms:created>
  <dcterms:modified xsi:type="dcterms:W3CDTF">2023-11-30T03:37:00Z</dcterms:modified>
</cp:coreProperties>
</file>