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</w:t>
      </w:r>
      <w:r w:rsidR="0004390D">
        <w:rPr>
          <w:sz w:val="28"/>
          <w:szCs w:val="28"/>
        </w:rPr>
        <w:t>_______</w:t>
      </w:r>
      <w:r w:rsidR="004C6481">
        <w:rPr>
          <w:sz w:val="28"/>
          <w:szCs w:val="28"/>
        </w:rPr>
        <w:t>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 w:rsidR="0004390D">
        <w:rPr>
          <w:sz w:val="28"/>
          <w:szCs w:val="28"/>
        </w:rPr>
        <w:t xml:space="preserve"> 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04390D" w:rsidRPr="003D29F0" w:rsidRDefault="00957DC3" w:rsidP="0004390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Калачинского муниципального района Омской области от 05.06.2023 № 269-па </w:t>
      </w:r>
    </w:p>
    <w:p w:rsidR="0004390D" w:rsidRPr="003D29F0" w:rsidRDefault="0004390D" w:rsidP="0004390D">
      <w:pPr>
        <w:jc w:val="center"/>
        <w:rPr>
          <w:b/>
          <w:sz w:val="28"/>
          <w:szCs w:val="28"/>
        </w:rPr>
      </w:pPr>
    </w:p>
    <w:p w:rsidR="0004390D" w:rsidRPr="003D29F0" w:rsidRDefault="0004390D" w:rsidP="0004390D">
      <w:pPr>
        <w:ind w:right="62" w:firstLine="709"/>
        <w:jc w:val="both"/>
        <w:rPr>
          <w:sz w:val="28"/>
          <w:szCs w:val="28"/>
        </w:rPr>
      </w:pPr>
      <w:r w:rsidRPr="003D29F0">
        <w:rPr>
          <w:sz w:val="28"/>
          <w:szCs w:val="28"/>
        </w:rPr>
        <w:t xml:space="preserve">В соответствии с частью 2 статьи 22 </w:t>
      </w:r>
      <w:r w:rsidRPr="003D29F0">
        <w:rPr>
          <w:sz w:val="28"/>
          <w:szCs w:val="28"/>
          <w:lang w:eastAsia="en-US"/>
        </w:rPr>
        <w:t>Федерального закона</w:t>
      </w:r>
      <w:r w:rsidRPr="003D29F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 </w:t>
      </w:r>
      <w:r w:rsidRPr="003D29F0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>.07.</w:t>
      </w:r>
      <w:r w:rsidRPr="003D29F0">
        <w:rPr>
          <w:sz w:val="28"/>
          <w:szCs w:val="28"/>
          <w:lang w:eastAsia="en-US"/>
        </w:rPr>
        <w:t>2020 №</w:t>
      </w:r>
      <w:r>
        <w:rPr>
          <w:sz w:val="28"/>
          <w:szCs w:val="28"/>
          <w:lang w:eastAsia="en-US"/>
        </w:rPr>
        <w:t> </w:t>
      </w:r>
      <w:r w:rsidRPr="003D29F0">
        <w:rPr>
          <w:sz w:val="28"/>
          <w:szCs w:val="28"/>
          <w:lang w:eastAsia="en-US"/>
        </w:rPr>
        <w:t xml:space="preserve">189-ФЗ </w:t>
      </w:r>
      <w:r w:rsidRPr="003D29F0">
        <w:rPr>
          <w:sz w:val="28"/>
          <w:szCs w:val="28"/>
        </w:rPr>
        <w:t>«</w:t>
      </w:r>
      <w:r w:rsidRPr="003D29F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</w:t>
      </w:r>
      <w:r w:rsidR="00DD541A">
        <w:rPr>
          <w:sz w:val="28"/>
          <w:szCs w:val="28"/>
          <w:lang w:eastAsia="en-US"/>
        </w:rPr>
        <w:t> </w:t>
      </w:r>
      <w:r w:rsidRPr="003D29F0">
        <w:rPr>
          <w:sz w:val="28"/>
          <w:szCs w:val="28"/>
          <w:lang w:eastAsia="en-US"/>
        </w:rPr>
        <w:t>социальной сфере</w:t>
      </w:r>
      <w:r w:rsidRPr="003D29F0">
        <w:rPr>
          <w:sz w:val="28"/>
          <w:szCs w:val="28"/>
        </w:rPr>
        <w:t>»</w:t>
      </w:r>
      <w:r w:rsidRPr="003D29F0">
        <w:rPr>
          <w:sz w:val="28"/>
          <w:szCs w:val="28"/>
          <w:lang w:eastAsia="en-US"/>
        </w:rPr>
        <w:t>, частью 2 статьи 78.4 Бюджетного кодекса Российской Федерации,</w:t>
      </w:r>
      <w:r w:rsidRPr="003D29F0">
        <w:rPr>
          <w:color w:val="000000"/>
          <w:sz w:val="28"/>
          <w:szCs w:val="28"/>
        </w:rPr>
        <w:t xml:space="preserve"> </w:t>
      </w:r>
      <w:r w:rsidRPr="003D29F0">
        <w:rPr>
          <w:sz w:val="28"/>
          <w:szCs w:val="28"/>
        </w:rPr>
        <w:t xml:space="preserve">руководствуясь Уставом </w:t>
      </w:r>
      <w:r w:rsidR="00B76C74">
        <w:rPr>
          <w:sz w:val="28"/>
          <w:szCs w:val="28"/>
        </w:rPr>
        <w:t>Калачинского</w:t>
      </w:r>
      <w:r w:rsidRPr="003D29F0">
        <w:rPr>
          <w:sz w:val="28"/>
          <w:szCs w:val="28"/>
        </w:rPr>
        <w:t xml:space="preserve"> муниципального района Омской области, Администрация </w:t>
      </w:r>
      <w:r w:rsidR="00B76C74">
        <w:rPr>
          <w:sz w:val="28"/>
          <w:szCs w:val="28"/>
        </w:rPr>
        <w:t>Калачинского</w:t>
      </w:r>
      <w:r w:rsidRPr="003D29F0">
        <w:rPr>
          <w:sz w:val="28"/>
          <w:szCs w:val="28"/>
        </w:rPr>
        <w:t xml:space="preserve"> муниципального района</w:t>
      </w:r>
      <w:r w:rsidRPr="003D29F0">
        <w:rPr>
          <w:color w:val="000000"/>
          <w:sz w:val="28"/>
          <w:szCs w:val="28"/>
        </w:rPr>
        <w:t xml:space="preserve"> </w:t>
      </w:r>
      <w:r w:rsidR="00B76C74">
        <w:rPr>
          <w:color w:val="000000"/>
          <w:sz w:val="28"/>
          <w:szCs w:val="28"/>
        </w:rPr>
        <w:t xml:space="preserve">Омской области </w:t>
      </w:r>
      <w:r w:rsidR="00DD541A" w:rsidRPr="003D29F0">
        <w:rPr>
          <w:sz w:val="28"/>
          <w:szCs w:val="28"/>
        </w:rPr>
        <w:t>постановляет</w:t>
      </w:r>
      <w:r w:rsidRPr="003D29F0">
        <w:rPr>
          <w:sz w:val="28"/>
          <w:szCs w:val="28"/>
        </w:rPr>
        <w:t>:</w:t>
      </w:r>
    </w:p>
    <w:p w:rsidR="00957DC3" w:rsidRDefault="00785322" w:rsidP="00785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957DC3">
        <w:rPr>
          <w:sz w:val="28"/>
          <w:szCs w:val="28"/>
          <w:lang w:eastAsia="en-US"/>
        </w:rPr>
        <w:t xml:space="preserve">Внести следующие изменения в </w:t>
      </w:r>
      <w:r w:rsidR="00957DC3">
        <w:rPr>
          <w:sz w:val="28"/>
          <w:szCs w:val="28"/>
        </w:rPr>
        <w:t>постановление Администрации Калачинского муниципального района Омской области от 05.06.2023 № 269-па «</w:t>
      </w:r>
      <w:r w:rsidR="00957DC3" w:rsidRPr="003D29F0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</w:t>
      </w:r>
      <w:r w:rsidR="00957DC3">
        <w:rPr>
          <w:sz w:val="28"/>
          <w:szCs w:val="28"/>
        </w:rPr>
        <w:t> </w:t>
      </w:r>
      <w:r w:rsidR="00957DC3" w:rsidRPr="003D29F0">
        <w:rPr>
          <w:sz w:val="28"/>
          <w:szCs w:val="28"/>
        </w:rPr>
        <w:t xml:space="preserve">финансовом </w:t>
      </w:r>
      <w:r w:rsidR="00957DC3" w:rsidRPr="00D863BD">
        <w:rPr>
          <w:color w:val="002060"/>
          <w:sz w:val="28"/>
          <w:szCs w:val="28"/>
        </w:rPr>
        <w:t>обеспечении затрат</w:t>
      </w:r>
      <w:r w:rsidR="00957DC3" w:rsidRPr="003D29F0">
        <w:rPr>
          <w:sz w:val="28"/>
          <w:szCs w:val="28"/>
        </w:rPr>
        <w:t>, связанных с оказанием государственных услуг в социальной сфере в соответствии с социальным сертификатом</w:t>
      </w:r>
      <w:r w:rsidR="00957DC3">
        <w:rPr>
          <w:sz w:val="28"/>
          <w:szCs w:val="28"/>
        </w:rPr>
        <w:t>»:</w:t>
      </w:r>
    </w:p>
    <w:p w:rsidR="0004390D" w:rsidRDefault="00957DC3" w:rsidP="0022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312F">
        <w:rPr>
          <w:sz w:val="28"/>
          <w:szCs w:val="28"/>
        </w:rPr>
        <w:t xml:space="preserve">В пункте 7 </w:t>
      </w:r>
      <w:r w:rsidR="0004390D" w:rsidRPr="00785322">
        <w:rPr>
          <w:sz w:val="28"/>
          <w:szCs w:val="28"/>
          <w:lang w:eastAsia="en-US"/>
        </w:rPr>
        <w:t>Порядк</w:t>
      </w:r>
      <w:r w:rsidR="0022312F">
        <w:rPr>
          <w:sz w:val="28"/>
          <w:szCs w:val="28"/>
          <w:lang w:eastAsia="en-US"/>
        </w:rPr>
        <w:t>а</w:t>
      </w:r>
      <w:r w:rsidR="0004390D" w:rsidRPr="00785322">
        <w:rPr>
          <w:sz w:val="28"/>
          <w:szCs w:val="28"/>
          <w:lang w:eastAsia="en-US"/>
        </w:rPr>
        <w:t xml:space="preserve"> </w:t>
      </w:r>
      <w:r w:rsidR="0004390D" w:rsidRPr="00785322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</w:t>
      </w:r>
      <w:r w:rsidR="00DD541A">
        <w:rPr>
          <w:sz w:val="28"/>
          <w:szCs w:val="28"/>
        </w:rPr>
        <w:t> </w:t>
      </w:r>
      <w:r w:rsidR="0004390D" w:rsidRPr="00785322">
        <w:rPr>
          <w:sz w:val="28"/>
          <w:szCs w:val="28"/>
        </w:rPr>
        <w:t>социальной сфере в соответствии с социальным сертификатом</w:t>
      </w:r>
      <w:r w:rsidR="0022312F">
        <w:rPr>
          <w:sz w:val="28"/>
          <w:szCs w:val="28"/>
        </w:rPr>
        <w:t xml:space="preserve">, являющегося приложением к постановлению </w:t>
      </w:r>
      <w:r w:rsidR="00DD541A">
        <w:rPr>
          <w:sz w:val="28"/>
          <w:szCs w:val="28"/>
        </w:rPr>
        <w:t>слово</w:t>
      </w:r>
      <w:r w:rsidR="0022312F">
        <w:rPr>
          <w:sz w:val="28"/>
          <w:szCs w:val="28"/>
        </w:rPr>
        <w:t xml:space="preserve"> «</w:t>
      </w:r>
      <w:r w:rsidR="00DD541A">
        <w:rPr>
          <w:sz w:val="28"/>
          <w:szCs w:val="28"/>
        </w:rPr>
        <w:t>ежегодно»</w:t>
      </w:r>
      <w:r w:rsidR="0022312F">
        <w:rPr>
          <w:sz w:val="28"/>
          <w:szCs w:val="28"/>
        </w:rPr>
        <w:t xml:space="preserve"> заменить числом «</w:t>
      </w:r>
      <w:r w:rsidR="00DD541A">
        <w:rPr>
          <w:sz w:val="28"/>
          <w:szCs w:val="28"/>
        </w:rPr>
        <w:t>ежеквартально</w:t>
      </w:r>
      <w:r w:rsidR="0022312F">
        <w:rPr>
          <w:sz w:val="28"/>
          <w:szCs w:val="28"/>
        </w:rPr>
        <w:t>»</w:t>
      </w:r>
      <w:r w:rsidR="0004390D" w:rsidRPr="00785322">
        <w:rPr>
          <w:sz w:val="28"/>
          <w:szCs w:val="28"/>
        </w:rPr>
        <w:t>.</w:t>
      </w:r>
    </w:p>
    <w:p w:rsidR="00774B09" w:rsidRPr="00774B09" w:rsidRDefault="00785322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E3E">
        <w:rPr>
          <w:sz w:val="28"/>
          <w:szCs w:val="28"/>
        </w:rPr>
        <w:t>. Р</w:t>
      </w:r>
      <w:r w:rsidR="00774B09" w:rsidRPr="00774B09">
        <w:rPr>
          <w:sz w:val="28"/>
          <w:szCs w:val="28"/>
        </w:rPr>
        <w:t xml:space="preserve">азместить настоящее </w:t>
      </w:r>
      <w:r w:rsidR="00774B09" w:rsidRPr="00F7188C">
        <w:rPr>
          <w:sz w:val="28"/>
          <w:szCs w:val="28"/>
        </w:rPr>
        <w:t xml:space="preserve">постановление на официальном </w:t>
      </w:r>
      <w:r w:rsidR="00F62A14" w:rsidRPr="00F7188C">
        <w:rPr>
          <w:sz w:val="28"/>
          <w:szCs w:val="28"/>
        </w:rPr>
        <w:t>портале</w:t>
      </w:r>
      <w:r w:rsidR="00F62A14">
        <w:rPr>
          <w:sz w:val="28"/>
          <w:szCs w:val="28"/>
        </w:rPr>
        <w:t xml:space="preserve"> </w:t>
      </w:r>
      <w:r w:rsidR="00F7188C">
        <w:rPr>
          <w:sz w:val="28"/>
          <w:szCs w:val="28"/>
        </w:rPr>
        <w:t>П</w:t>
      </w:r>
      <w:r w:rsidR="00F62A14">
        <w:rPr>
          <w:sz w:val="28"/>
          <w:szCs w:val="28"/>
        </w:rPr>
        <w:t>равительства Омской области</w:t>
      </w:r>
      <w:bookmarkStart w:id="0" w:name="_GoBack"/>
      <w:bookmarkEnd w:id="0"/>
      <w:r w:rsidR="00414950" w:rsidRPr="00414950">
        <w:t xml:space="preserve"> </w:t>
      </w:r>
      <w:r w:rsidR="00414950" w:rsidRPr="00414950">
        <w:rPr>
          <w:sz w:val="28"/>
          <w:szCs w:val="28"/>
        </w:rPr>
        <w:t>https://lk.gosweb.gosuslugi.ru/</w:t>
      </w:r>
    </w:p>
    <w:p w:rsidR="00FA6703" w:rsidRPr="00FA6703" w:rsidRDefault="00785322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B09" w:rsidRPr="00774B09">
        <w:rPr>
          <w:sz w:val="28"/>
          <w:szCs w:val="28"/>
        </w:rPr>
        <w:t>. Контроль исполнения настоящего постановления возложить на</w:t>
      </w:r>
      <w:r w:rsidR="000D6E3E">
        <w:rPr>
          <w:sz w:val="28"/>
          <w:szCs w:val="28"/>
        </w:rPr>
        <w:t> </w:t>
      </w:r>
      <w:r w:rsidR="00774B09" w:rsidRPr="00774B09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sectPr w:rsidR="00033E85" w:rsidSect="00B76C74">
      <w:headerReference w:type="default" r:id="rId8"/>
      <w:pgSz w:w="11906" w:h="16838"/>
      <w:pgMar w:top="962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34" w:rsidRDefault="00D63A34" w:rsidP="00CE7FD7">
      <w:r>
        <w:separator/>
      </w:r>
    </w:p>
  </w:endnote>
  <w:endnote w:type="continuationSeparator" w:id="0">
    <w:p w:rsidR="00D63A34" w:rsidRDefault="00D63A34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34" w:rsidRDefault="00D63A34" w:rsidP="00CE7FD7">
      <w:r>
        <w:separator/>
      </w:r>
    </w:p>
  </w:footnote>
  <w:footnote w:type="continuationSeparator" w:id="0">
    <w:p w:rsidR="00D63A34" w:rsidRDefault="00D63A34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2" w:rsidRDefault="00E271E2">
    <w:pPr>
      <w:pStyle w:val="a8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D541A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E271E2" w:rsidRDefault="00E27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4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6"/>
  </w:num>
  <w:num w:numId="16">
    <w:abstractNumId w:val="26"/>
  </w:num>
  <w:num w:numId="17">
    <w:abstractNumId w:val="9"/>
  </w:num>
  <w:num w:numId="18">
    <w:abstractNumId w:val="11"/>
  </w:num>
  <w:num w:numId="19">
    <w:abstractNumId w:val="27"/>
  </w:num>
  <w:num w:numId="20">
    <w:abstractNumId w:val="21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19"/>
  </w:num>
  <w:num w:numId="26">
    <w:abstractNumId w:val="18"/>
  </w:num>
  <w:num w:numId="27">
    <w:abstractNumId w:val="25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33E85"/>
    <w:rsid w:val="00037E63"/>
    <w:rsid w:val="0004390D"/>
    <w:rsid w:val="00071254"/>
    <w:rsid w:val="00073D4B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2DD5"/>
    <w:rsid w:val="00187DB3"/>
    <w:rsid w:val="001D46BC"/>
    <w:rsid w:val="001E76A1"/>
    <w:rsid w:val="001F063E"/>
    <w:rsid w:val="00204756"/>
    <w:rsid w:val="00211F83"/>
    <w:rsid w:val="002218D6"/>
    <w:rsid w:val="0022312F"/>
    <w:rsid w:val="00246846"/>
    <w:rsid w:val="002477BE"/>
    <w:rsid w:val="00260C82"/>
    <w:rsid w:val="00281D30"/>
    <w:rsid w:val="002A3BCC"/>
    <w:rsid w:val="002A5752"/>
    <w:rsid w:val="002B032D"/>
    <w:rsid w:val="002D28E0"/>
    <w:rsid w:val="003144CB"/>
    <w:rsid w:val="003209E3"/>
    <w:rsid w:val="00324C9F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E4C8E"/>
    <w:rsid w:val="003F38B8"/>
    <w:rsid w:val="003F4819"/>
    <w:rsid w:val="00400E69"/>
    <w:rsid w:val="00401B98"/>
    <w:rsid w:val="00414950"/>
    <w:rsid w:val="00415C8C"/>
    <w:rsid w:val="004231B1"/>
    <w:rsid w:val="00426799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41460"/>
    <w:rsid w:val="00542C74"/>
    <w:rsid w:val="005501FF"/>
    <w:rsid w:val="00552BCF"/>
    <w:rsid w:val="005551F2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E6568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43F9A"/>
    <w:rsid w:val="00657D1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85322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64C4A"/>
    <w:rsid w:val="00885D68"/>
    <w:rsid w:val="00912571"/>
    <w:rsid w:val="00913C26"/>
    <w:rsid w:val="00916359"/>
    <w:rsid w:val="00917336"/>
    <w:rsid w:val="0092517B"/>
    <w:rsid w:val="00941693"/>
    <w:rsid w:val="0094461A"/>
    <w:rsid w:val="0095793C"/>
    <w:rsid w:val="00957DC3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E7E56"/>
    <w:rsid w:val="00B16F49"/>
    <w:rsid w:val="00B35753"/>
    <w:rsid w:val="00B472BD"/>
    <w:rsid w:val="00B51F2C"/>
    <w:rsid w:val="00B55784"/>
    <w:rsid w:val="00B65989"/>
    <w:rsid w:val="00B73932"/>
    <w:rsid w:val="00B76C74"/>
    <w:rsid w:val="00BB7AE6"/>
    <w:rsid w:val="00BC7EF6"/>
    <w:rsid w:val="00BD072A"/>
    <w:rsid w:val="00BE5DFE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D17772"/>
    <w:rsid w:val="00D423E0"/>
    <w:rsid w:val="00D45938"/>
    <w:rsid w:val="00D50763"/>
    <w:rsid w:val="00D515EC"/>
    <w:rsid w:val="00D606F3"/>
    <w:rsid w:val="00D63A34"/>
    <w:rsid w:val="00D806B0"/>
    <w:rsid w:val="00DA3DAE"/>
    <w:rsid w:val="00DC0E2D"/>
    <w:rsid w:val="00DD541A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91E28"/>
    <w:rsid w:val="00FA434F"/>
    <w:rsid w:val="00FA4F81"/>
    <w:rsid w:val="00FA63AD"/>
    <w:rsid w:val="00FA6703"/>
    <w:rsid w:val="00FA7DC0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FC4B6-5B98-4873-A6C3-FA91C544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Заголовок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9E38-A30A-4D43-A3B8-6DCFDFE5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Прессекретарь</cp:lastModifiedBy>
  <cp:revision>4</cp:revision>
  <cp:lastPrinted>2023-03-21T03:13:00Z</cp:lastPrinted>
  <dcterms:created xsi:type="dcterms:W3CDTF">2023-07-20T10:26:00Z</dcterms:created>
  <dcterms:modified xsi:type="dcterms:W3CDTF">2023-07-24T08:26:00Z</dcterms:modified>
</cp:coreProperties>
</file>