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7E41" w:rsidRPr="00E55A7C" w:rsidRDefault="00F33C57" w:rsidP="000B7E41">
      <w:pPr>
        <w:rPr>
          <w:b/>
          <w:sz w:val="28"/>
          <w:szCs w:val="28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2" o:spid="_x0000_s1026" type="#_x0000_t75" alt="Калачинский (пакет красный) герб цветной с короной" style="position:absolute;margin-left:211.8pt;margin-top:-.5pt;width:44.5pt;height:71.4pt;z-index:1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illed="t">
            <v:fill r:id="rId7" o:title="" type="pattern"/>
            <v:imagedata r:id="rId8" o:title="Калачинский (пакет красный) герб цветной с короной"/>
          </v:shape>
        </w:pict>
      </w:r>
    </w:p>
    <w:p w:rsidR="000B7E41" w:rsidRPr="00E55A7C" w:rsidRDefault="000B7E41" w:rsidP="000B7E41">
      <w:pPr>
        <w:jc w:val="center"/>
        <w:rPr>
          <w:b/>
          <w:sz w:val="28"/>
          <w:szCs w:val="28"/>
        </w:rPr>
      </w:pPr>
    </w:p>
    <w:p w:rsidR="000B7E41" w:rsidRPr="00E55A7C" w:rsidRDefault="000B7E41" w:rsidP="000B7E41">
      <w:pPr>
        <w:jc w:val="center"/>
        <w:rPr>
          <w:b/>
          <w:sz w:val="28"/>
          <w:szCs w:val="28"/>
        </w:rPr>
      </w:pPr>
    </w:p>
    <w:p w:rsidR="000B7E41" w:rsidRPr="00E55A7C" w:rsidRDefault="000B7E41" w:rsidP="000B7E41">
      <w:pPr>
        <w:jc w:val="center"/>
        <w:rPr>
          <w:b/>
          <w:sz w:val="28"/>
          <w:szCs w:val="28"/>
        </w:rPr>
      </w:pPr>
    </w:p>
    <w:p w:rsidR="000B7E41" w:rsidRPr="003E08AE" w:rsidRDefault="000B7E41" w:rsidP="000B7E41">
      <w:pPr>
        <w:jc w:val="center"/>
        <w:rPr>
          <w:b/>
          <w:sz w:val="30"/>
          <w:szCs w:val="30"/>
        </w:rPr>
      </w:pP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АДМИНИСТРАЦИЯ</w:t>
      </w:r>
    </w:p>
    <w:p w:rsidR="0059554C" w:rsidRPr="00A76D46" w:rsidRDefault="0059554C" w:rsidP="005966BD">
      <w:pPr>
        <w:jc w:val="center"/>
        <w:rPr>
          <w:b/>
          <w:sz w:val="28"/>
          <w:szCs w:val="28"/>
        </w:rPr>
      </w:pPr>
      <w:r w:rsidRPr="00A76D46">
        <w:rPr>
          <w:b/>
          <w:sz w:val="28"/>
          <w:szCs w:val="28"/>
        </w:rPr>
        <w:t>КАЛАЧИНСКОГО МУНИЦИПАЛЬНОГО РАЙОНА</w:t>
      </w:r>
    </w:p>
    <w:p w:rsidR="0059554C" w:rsidRPr="00A76D46" w:rsidRDefault="0059554C" w:rsidP="005966BD">
      <w:pPr>
        <w:jc w:val="center"/>
        <w:rPr>
          <w:sz w:val="28"/>
          <w:szCs w:val="28"/>
        </w:rPr>
      </w:pPr>
      <w:r w:rsidRPr="00A76D46">
        <w:rPr>
          <w:b/>
          <w:sz w:val="28"/>
          <w:szCs w:val="28"/>
        </w:rPr>
        <w:t>ОМСКОЙ ОБЛАСТИ</w:t>
      </w:r>
      <w:r w:rsidRPr="00A76D46">
        <w:rPr>
          <w:sz w:val="28"/>
          <w:szCs w:val="28"/>
        </w:rPr>
        <w:t xml:space="preserve"> </w:t>
      </w: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</w:p>
    <w:p w:rsidR="0059554C" w:rsidRPr="00A76D46" w:rsidRDefault="0059554C" w:rsidP="005966BD">
      <w:pPr>
        <w:jc w:val="center"/>
        <w:rPr>
          <w:b/>
          <w:sz w:val="40"/>
          <w:szCs w:val="40"/>
        </w:rPr>
      </w:pPr>
      <w:r w:rsidRPr="00A76D46">
        <w:rPr>
          <w:b/>
          <w:sz w:val="40"/>
          <w:szCs w:val="40"/>
        </w:rPr>
        <w:t>ПОСТАНОВЛЕНИЕ</w:t>
      </w:r>
    </w:p>
    <w:p w:rsidR="0059554C" w:rsidRPr="00A76D46" w:rsidRDefault="0059554C" w:rsidP="00D806B0">
      <w:pPr>
        <w:rPr>
          <w:sz w:val="28"/>
          <w:szCs w:val="28"/>
        </w:rPr>
      </w:pPr>
    </w:p>
    <w:p w:rsidR="0059554C" w:rsidRPr="00A76D46" w:rsidRDefault="000B7E41" w:rsidP="00D806B0">
      <w:pPr>
        <w:jc w:val="center"/>
        <w:rPr>
          <w:sz w:val="28"/>
          <w:szCs w:val="28"/>
        </w:rPr>
      </w:pPr>
      <w:r>
        <w:rPr>
          <w:sz w:val="28"/>
          <w:szCs w:val="28"/>
        </w:rPr>
        <w:t>26.03.2024</w:t>
      </w:r>
      <w:r w:rsidR="0059554C" w:rsidRPr="00A76D46">
        <w:rPr>
          <w:sz w:val="28"/>
          <w:szCs w:val="28"/>
        </w:rPr>
        <w:t xml:space="preserve">                                                               № </w:t>
      </w:r>
      <w:r>
        <w:rPr>
          <w:sz w:val="28"/>
          <w:szCs w:val="28"/>
        </w:rPr>
        <w:t>122</w:t>
      </w:r>
      <w:r w:rsidR="0059554C" w:rsidRPr="00A76D46">
        <w:rPr>
          <w:sz w:val="28"/>
          <w:szCs w:val="28"/>
        </w:rPr>
        <w:t>-па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  <w:r w:rsidRPr="00A76D46">
        <w:rPr>
          <w:sz w:val="28"/>
          <w:szCs w:val="28"/>
        </w:rPr>
        <w:t>г. Калачинск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 внесении изменений в постановление Администрации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Калачинского муниципального района Омской области </w:t>
      </w:r>
    </w:p>
    <w:p w:rsidR="0059554C" w:rsidRPr="00A76D46" w:rsidRDefault="0059554C" w:rsidP="00D806B0">
      <w:pPr>
        <w:jc w:val="center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от 27.12.2019 № 165-па </w:t>
      </w: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D806B0">
      <w:pPr>
        <w:jc w:val="center"/>
        <w:rPr>
          <w:sz w:val="28"/>
          <w:szCs w:val="28"/>
        </w:rPr>
      </w:pPr>
    </w:p>
    <w:p w:rsidR="0059554C" w:rsidRPr="00A76D46" w:rsidRDefault="0059554C" w:rsidP="005F5C56">
      <w:pPr>
        <w:ind w:right="-5" w:firstLine="709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 соответствии со статьей 179 Бюджетного кодекса                          Российской Федерации, пунктом 3 Порядка принятия решений о разработке муниципальных программ Калачинского муниципального района Омской области, их формирования и реализации, утвержденного постановлением Администрации Калачинского муниципального района от 17.06.2013 № 52-п, Администрация Калачинского муниципального района Омской области постановляет:</w:t>
      </w:r>
    </w:p>
    <w:p w:rsidR="00384FAE" w:rsidRDefault="0059554C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>Внести в</w:t>
      </w:r>
      <w:r w:rsidR="00E170C8">
        <w:rPr>
          <w:color w:val="000000"/>
          <w:sz w:val="28"/>
          <w:szCs w:val="28"/>
        </w:rPr>
        <w:t xml:space="preserve"> приложение к </w:t>
      </w:r>
      <w:r w:rsidRPr="00A76D46">
        <w:rPr>
          <w:color w:val="000000"/>
          <w:sz w:val="28"/>
          <w:szCs w:val="28"/>
        </w:rPr>
        <w:t>постановлени</w:t>
      </w:r>
      <w:r w:rsidR="00E170C8">
        <w:rPr>
          <w:color w:val="000000"/>
          <w:sz w:val="28"/>
          <w:szCs w:val="28"/>
        </w:rPr>
        <w:t>ю</w:t>
      </w:r>
      <w:r w:rsidRPr="00A76D46">
        <w:rPr>
          <w:color w:val="000000"/>
          <w:sz w:val="28"/>
          <w:szCs w:val="28"/>
        </w:rPr>
        <w:t xml:space="preserve"> Администрации Калачинского муниципального района от 27.12.2019 № 165-па </w:t>
      </w:r>
      <w:r w:rsidR="000B7E41">
        <w:rPr>
          <w:color w:val="000000"/>
          <w:sz w:val="28"/>
          <w:szCs w:val="28"/>
        </w:rPr>
        <w:t xml:space="preserve">                              </w:t>
      </w:r>
      <w:r w:rsidRPr="00A76D46">
        <w:rPr>
          <w:color w:val="000000"/>
          <w:sz w:val="28"/>
          <w:szCs w:val="28"/>
        </w:rPr>
        <w:t>«Об утверждении муниципальной программы Калачинского муниципального района Омской области «</w:t>
      </w:r>
      <w:r w:rsidRPr="00A76D46">
        <w:rPr>
          <w:sz w:val="28"/>
        </w:rPr>
        <w:t xml:space="preserve">Развитие социально-культурной сферы Калачинского </w:t>
      </w:r>
      <w:r w:rsidRPr="004037DE">
        <w:rPr>
          <w:sz w:val="28"/>
        </w:rPr>
        <w:t>муниципального района на 2020–2025 годы</w:t>
      </w:r>
      <w:r w:rsidRPr="004037DE">
        <w:rPr>
          <w:color w:val="000000"/>
          <w:sz w:val="28"/>
          <w:szCs w:val="28"/>
        </w:rPr>
        <w:t>» следующие изменения</w:t>
      </w:r>
      <w:r w:rsidR="00384FAE" w:rsidRPr="00384FAE">
        <w:rPr>
          <w:sz w:val="28"/>
          <w:szCs w:val="28"/>
        </w:rPr>
        <w:t xml:space="preserve"> </w:t>
      </w:r>
      <w:r w:rsidR="00384FAE" w:rsidRPr="00D161BB">
        <w:rPr>
          <w:sz w:val="28"/>
          <w:szCs w:val="28"/>
        </w:rPr>
        <w:t>в соответствии с приложением</w:t>
      </w:r>
      <w:r w:rsidR="00384FAE">
        <w:rPr>
          <w:sz w:val="28"/>
          <w:szCs w:val="28"/>
        </w:rPr>
        <w:t xml:space="preserve"> к настоящему постановлению</w:t>
      </w:r>
      <w:r w:rsidR="00384FAE">
        <w:rPr>
          <w:color w:val="000000"/>
          <w:sz w:val="28"/>
          <w:szCs w:val="28"/>
        </w:rPr>
        <w:t>.</w:t>
      </w:r>
    </w:p>
    <w:p w:rsidR="00384FAE" w:rsidRP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D33D9E">
        <w:rPr>
          <w:sz w:val="28"/>
          <w:szCs w:val="28"/>
        </w:rPr>
        <w:t xml:space="preserve">Опубликовать настоящее постановление в газете Калачинского района Омской области «Сибиряк» и разместить на официальном портале Госвеб </w:t>
      </w:r>
      <w:r w:rsidRPr="00384FAE">
        <w:rPr>
          <w:sz w:val="28"/>
          <w:szCs w:val="28"/>
        </w:rPr>
        <w:t>https://kalachinsk.gosuslugi.ru/</w:t>
      </w:r>
      <w:r>
        <w:rPr>
          <w:sz w:val="28"/>
          <w:szCs w:val="28"/>
        </w:rPr>
        <w:t>.</w:t>
      </w:r>
    </w:p>
    <w:p w:rsidR="00384FAE" w:rsidRDefault="00384FAE" w:rsidP="003410CC">
      <w:pPr>
        <w:pStyle w:val="aa"/>
        <w:numPr>
          <w:ilvl w:val="0"/>
          <w:numId w:val="1"/>
        </w:numPr>
        <w:ind w:left="0" w:right="-5"/>
        <w:jc w:val="both"/>
        <w:rPr>
          <w:color w:val="000000"/>
          <w:sz w:val="28"/>
          <w:szCs w:val="28"/>
        </w:rPr>
      </w:pPr>
      <w:r w:rsidRPr="00A76D46">
        <w:rPr>
          <w:color w:val="000000"/>
          <w:sz w:val="28"/>
          <w:szCs w:val="28"/>
        </w:rPr>
        <w:t xml:space="preserve">Контроль исполнения настоящего постановления возложить            на </w:t>
      </w:r>
      <w:r>
        <w:rPr>
          <w:color w:val="000000"/>
          <w:sz w:val="28"/>
          <w:szCs w:val="28"/>
        </w:rPr>
        <w:t xml:space="preserve">первого </w:t>
      </w:r>
      <w:r w:rsidRPr="00A76D46">
        <w:rPr>
          <w:color w:val="000000"/>
          <w:sz w:val="28"/>
          <w:szCs w:val="28"/>
        </w:rPr>
        <w:t>заместителя Главы Калачинского муниципального района Омской области М.С. Бендерского.</w:t>
      </w: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  <w:bookmarkStart w:id="0" w:name="_GoBack"/>
      <w:bookmarkEnd w:id="0"/>
    </w:p>
    <w:p w:rsidR="00384FAE" w:rsidRDefault="00384FAE" w:rsidP="00384FAE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277A6D" w:rsidRDefault="00277A6D" w:rsidP="00277A6D">
      <w:pPr>
        <w:rPr>
          <w:sz w:val="28"/>
          <w:szCs w:val="28"/>
        </w:rPr>
      </w:pPr>
      <w:r>
        <w:rPr>
          <w:sz w:val="28"/>
          <w:szCs w:val="28"/>
        </w:rPr>
        <w:t>Исполняющий обязанности</w:t>
      </w:r>
    </w:p>
    <w:p w:rsidR="00277A6D" w:rsidRDefault="00277A6D" w:rsidP="00277A6D">
      <w:pPr>
        <w:rPr>
          <w:sz w:val="28"/>
          <w:szCs w:val="28"/>
        </w:rPr>
      </w:pPr>
      <w:r>
        <w:rPr>
          <w:sz w:val="28"/>
          <w:szCs w:val="28"/>
        </w:rPr>
        <w:t>Главы муниципального района                                                   М.С. Бендерский</w:t>
      </w:r>
    </w:p>
    <w:p w:rsidR="000B7E41" w:rsidRDefault="000B7E41" w:rsidP="00384FAE">
      <w:pPr>
        <w:pStyle w:val="aa"/>
        <w:ind w:left="0" w:right="-5"/>
        <w:jc w:val="both"/>
        <w:rPr>
          <w:sz w:val="28"/>
          <w:szCs w:val="28"/>
        </w:rPr>
        <w:sectPr w:rsidR="000B7E41" w:rsidSect="000B7E41">
          <w:headerReference w:type="default" r:id="rId9"/>
          <w:pgSz w:w="11906" w:h="16838"/>
          <w:pgMar w:top="1134" w:right="851" w:bottom="1134" w:left="1701" w:header="709" w:footer="709" w:gutter="0"/>
          <w:pgNumType w:start="1"/>
          <w:cols w:space="708"/>
          <w:titlePg/>
          <w:docGrid w:linePitch="360"/>
        </w:sectPr>
      </w:pPr>
    </w:p>
    <w:p w:rsidR="000B7E41" w:rsidRDefault="00384FAE" w:rsidP="000B7E41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lastRenderedPageBreak/>
        <w:t xml:space="preserve">Приложение </w:t>
      </w:r>
    </w:p>
    <w:p w:rsidR="000B7E41" w:rsidRDefault="00384FAE" w:rsidP="000B7E41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к постановлению</w:t>
      </w:r>
      <w:r w:rsidR="000B7E41">
        <w:rPr>
          <w:rFonts w:eastAsia="Calibri"/>
          <w:sz w:val="28"/>
          <w:szCs w:val="28"/>
          <w:lang w:eastAsia="en-US"/>
        </w:rPr>
        <w:t xml:space="preserve"> </w:t>
      </w:r>
      <w:r w:rsidRPr="00384FAE">
        <w:rPr>
          <w:rFonts w:eastAsia="Calibri"/>
          <w:sz w:val="28"/>
          <w:szCs w:val="28"/>
          <w:lang w:eastAsia="en-US"/>
        </w:rPr>
        <w:t xml:space="preserve">Администрации </w:t>
      </w:r>
    </w:p>
    <w:p w:rsidR="00384FAE" w:rsidRPr="00384FAE" w:rsidRDefault="00384FAE" w:rsidP="000B7E41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 xml:space="preserve">Калачинского муниципального </w:t>
      </w:r>
    </w:p>
    <w:p w:rsidR="00384FAE" w:rsidRPr="00384FAE" w:rsidRDefault="00384FAE" w:rsidP="000B7E41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района Омской области</w:t>
      </w:r>
    </w:p>
    <w:p w:rsidR="00384FAE" w:rsidRPr="00384FAE" w:rsidRDefault="00384FAE" w:rsidP="000B7E41">
      <w:pPr>
        <w:ind w:left="5103"/>
        <w:rPr>
          <w:rFonts w:eastAsia="Calibri"/>
          <w:sz w:val="28"/>
          <w:szCs w:val="28"/>
          <w:lang w:eastAsia="en-US"/>
        </w:rPr>
      </w:pPr>
      <w:r w:rsidRPr="00384FAE">
        <w:rPr>
          <w:rFonts w:eastAsia="Calibri"/>
          <w:sz w:val="28"/>
          <w:szCs w:val="28"/>
          <w:lang w:eastAsia="en-US"/>
        </w:rPr>
        <w:t>от</w:t>
      </w:r>
      <w:r w:rsidR="000B7E41">
        <w:rPr>
          <w:rFonts w:eastAsia="Calibri"/>
          <w:sz w:val="28"/>
          <w:szCs w:val="28"/>
          <w:lang w:eastAsia="en-US"/>
        </w:rPr>
        <w:t xml:space="preserve"> 26.03.2024</w:t>
      </w:r>
      <w:r w:rsidRPr="00384FAE">
        <w:rPr>
          <w:rFonts w:eastAsia="Calibri"/>
          <w:sz w:val="28"/>
          <w:szCs w:val="28"/>
          <w:lang w:eastAsia="en-US"/>
        </w:rPr>
        <w:t xml:space="preserve"> № </w:t>
      </w:r>
      <w:r w:rsidR="000B7E41">
        <w:rPr>
          <w:rFonts w:eastAsia="Calibri"/>
          <w:sz w:val="28"/>
          <w:szCs w:val="28"/>
          <w:lang w:eastAsia="en-US"/>
        </w:rPr>
        <w:t>122</w:t>
      </w:r>
      <w:r w:rsidRPr="00384FAE">
        <w:rPr>
          <w:rFonts w:eastAsia="Calibri"/>
          <w:sz w:val="28"/>
          <w:szCs w:val="28"/>
          <w:lang w:eastAsia="en-US"/>
        </w:rPr>
        <w:t>-па</w:t>
      </w:r>
    </w:p>
    <w:p w:rsidR="00384FAE" w:rsidRPr="00384FAE" w:rsidRDefault="00384FAE" w:rsidP="00384FAE">
      <w:pPr>
        <w:jc w:val="right"/>
        <w:rPr>
          <w:rFonts w:eastAsia="Calibri"/>
          <w:sz w:val="28"/>
          <w:szCs w:val="28"/>
          <w:lang w:eastAsia="en-US"/>
        </w:rPr>
      </w:pPr>
    </w:p>
    <w:p w:rsidR="00B03047" w:rsidRPr="00B03047" w:rsidRDefault="00B03047" w:rsidP="008D26C6">
      <w:pPr>
        <w:pStyle w:val="aa"/>
        <w:ind w:left="0" w:right="-5"/>
        <w:jc w:val="both"/>
        <w:rPr>
          <w:color w:val="000000"/>
          <w:sz w:val="28"/>
          <w:szCs w:val="28"/>
        </w:rPr>
      </w:pPr>
    </w:p>
    <w:p w:rsidR="0059554C" w:rsidRPr="000B7E41" w:rsidRDefault="0059554C" w:rsidP="000B7E41">
      <w:pPr>
        <w:pStyle w:val="aa"/>
        <w:numPr>
          <w:ilvl w:val="1"/>
          <w:numId w:val="2"/>
        </w:numPr>
        <w:ind w:right="-5"/>
        <w:jc w:val="both"/>
        <w:rPr>
          <w:color w:val="000000"/>
          <w:sz w:val="28"/>
          <w:szCs w:val="28"/>
        </w:rPr>
      </w:pPr>
      <w:r w:rsidRPr="004037DE">
        <w:rPr>
          <w:sz w:val="28"/>
          <w:szCs w:val="28"/>
        </w:rPr>
        <w:t>Строку «Объемы и источники финансирования муниципальной программы в целом и по годам ее реализации» Паспорта муниципальной программы изложить в следующей редакции:</w:t>
      </w:r>
    </w:p>
    <w:p w:rsidR="000B7E41" w:rsidRPr="004037DE" w:rsidRDefault="000B7E41" w:rsidP="000B7E41">
      <w:pPr>
        <w:pStyle w:val="aa"/>
        <w:ind w:left="568" w:right="-5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253"/>
        <w:gridCol w:w="5103"/>
      </w:tblGrid>
      <w:tr w:rsidR="0059554C" w:rsidRPr="00A50808" w:rsidTr="000B7E41">
        <w:trPr>
          <w:trHeight w:val="3263"/>
        </w:trPr>
        <w:tc>
          <w:tcPr>
            <w:tcW w:w="4253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Объемы и источники финансирования муниципальной программы в целом и по годам ее реализации</w:t>
            </w:r>
          </w:p>
        </w:tc>
        <w:tc>
          <w:tcPr>
            <w:tcW w:w="5103" w:type="dxa"/>
          </w:tcPr>
          <w:p w:rsidR="0059554C" w:rsidRPr="00A50808" w:rsidRDefault="0059554C" w:rsidP="00013131">
            <w:p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BF7E24" w:rsidRPr="00BF7E24">
              <w:rPr>
                <w:sz w:val="28"/>
                <w:szCs w:val="28"/>
              </w:rPr>
              <w:t>5648821205,73</w:t>
            </w:r>
            <w:r w:rsidR="00F80E8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 в ценах соответствующих лет, в том числе: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2020 году – </w:t>
            </w:r>
            <w:r w:rsidR="004037DE" w:rsidRPr="00A50808">
              <w:rPr>
                <w:sz w:val="28"/>
                <w:szCs w:val="28"/>
              </w:rPr>
              <w:t>735169423,39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2021 году – </w:t>
            </w:r>
            <w:r w:rsidR="004037DE" w:rsidRPr="00A50808">
              <w:rPr>
                <w:sz w:val="28"/>
                <w:szCs w:val="28"/>
              </w:rPr>
              <w:t>811520344,37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2022 году – </w:t>
            </w:r>
            <w:r w:rsidR="00015E20" w:rsidRPr="00015E20">
              <w:rPr>
                <w:sz w:val="28"/>
                <w:szCs w:val="28"/>
              </w:rPr>
              <w:t>886390386,93</w:t>
            </w:r>
            <w:r w:rsidR="00A96116" w:rsidRPr="00A50808">
              <w:rPr>
                <w:sz w:val="28"/>
                <w:szCs w:val="28"/>
              </w:rPr>
              <w:t xml:space="preserve"> </w:t>
            </w:r>
            <w:r w:rsidRPr="00A50808">
              <w:rPr>
                <w:sz w:val="28"/>
                <w:szCs w:val="28"/>
              </w:rPr>
              <w:t>рублей;</w:t>
            </w:r>
          </w:p>
          <w:p w:rsidR="0059554C" w:rsidRPr="00A50808" w:rsidRDefault="0059554C" w:rsidP="00F80E88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2023 году – </w:t>
            </w:r>
            <w:r w:rsidR="00F80E88" w:rsidRPr="00F80E88">
              <w:rPr>
                <w:sz w:val="28"/>
                <w:szCs w:val="28"/>
              </w:rPr>
              <w:t>948036792,61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A50808" w:rsidRDefault="0059554C" w:rsidP="00BF7E24">
            <w:pPr>
              <w:pStyle w:val="aa"/>
              <w:numPr>
                <w:ilvl w:val="0"/>
                <w:numId w:val="4"/>
              </w:numPr>
              <w:jc w:val="both"/>
              <w:rPr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2024 году – </w:t>
            </w:r>
            <w:r w:rsidR="00BF7E24" w:rsidRPr="00BF7E24">
              <w:rPr>
                <w:sz w:val="28"/>
                <w:szCs w:val="28"/>
              </w:rPr>
              <w:t>915638362,97</w:t>
            </w:r>
            <w:r w:rsidRPr="00A50808">
              <w:rPr>
                <w:sz w:val="28"/>
                <w:szCs w:val="28"/>
              </w:rPr>
              <w:t xml:space="preserve"> рублей;</w:t>
            </w:r>
          </w:p>
          <w:p w:rsidR="0059554C" w:rsidRPr="008D26C6" w:rsidRDefault="0059554C" w:rsidP="00F80E88">
            <w:pPr>
              <w:pStyle w:val="aa"/>
              <w:numPr>
                <w:ilvl w:val="0"/>
                <w:numId w:val="4"/>
              </w:numPr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 xml:space="preserve">в 2025 году – </w:t>
            </w:r>
            <w:r w:rsidR="00F80E88" w:rsidRPr="00F80E88">
              <w:rPr>
                <w:sz w:val="28"/>
                <w:szCs w:val="28"/>
              </w:rPr>
              <w:t>690719394,59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D26C6">
              <w:rPr>
                <w:sz w:val="28"/>
                <w:szCs w:val="28"/>
              </w:rPr>
              <w:t>;</w:t>
            </w:r>
          </w:p>
          <w:p w:rsidR="008D26C6" w:rsidRPr="00512C08" w:rsidRDefault="008D26C6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6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  <w:r w:rsidR="008C6967">
              <w:rPr>
                <w:sz w:val="28"/>
                <w:szCs w:val="28"/>
              </w:rPr>
              <w:t>;</w:t>
            </w:r>
          </w:p>
          <w:p w:rsidR="00512C08" w:rsidRPr="00512C08" w:rsidRDefault="00512C08" w:rsidP="003410CC">
            <w:pPr>
              <w:pStyle w:val="aa"/>
              <w:numPr>
                <w:ilvl w:val="0"/>
                <w:numId w:val="4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A50808">
              <w:rPr>
                <w:sz w:val="28"/>
                <w:szCs w:val="28"/>
              </w:rPr>
              <w:t>в 202</w:t>
            </w:r>
            <w:r>
              <w:rPr>
                <w:sz w:val="28"/>
                <w:szCs w:val="28"/>
              </w:rPr>
              <w:t>7</w:t>
            </w:r>
            <w:r w:rsidRPr="00A50808">
              <w:rPr>
                <w:sz w:val="28"/>
                <w:szCs w:val="28"/>
              </w:rPr>
              <w:t xml:space="preserve"> году – </w:t>
            </w:r>
            <w:r>
              <w:rPr>
                <w:sz w:val="28"/>
                <w:szCs w:val="28"/>
              </w:rPr>
              <w:t>0,00</w:t>
            </w:r>
            <w:r w:rsidRPr="00A50808">
              <w:rPr>
                <w:sz w:val="28"/>
                <w:szCs w:val="28"/>
              </w:rPr>
              <w:t xml:space="preserve"> рублей</w:t>
            </w:r>
          </w:p>
        </w:tc>
      </w:tr>
    </w:tbl>
    <w:p w:rsidR="000B7E41" w:rsidRDefault="000B7E41" w:rsidP="000B7E41">
      <w:pPr>
        <w:pStyle w:val="aa"/>
        <w:ind w:left="568"/>
        <w:jc w:val="both"/>
        <w:rPr>
          <w:color w:val="000000"/>
          <w:sz w:val="28"/>
          <w:szCs w:val="28"/>
        </w:rPr>
      </w:pPr>
    </w:p>
    <w:p w:rsidR="0059554C" w:rsidRPr="00A50808" w:rsidRDefault="0059554C" w:rsidP="000B7E41">
      <w:pPr>
        <w:pStyle w:val="aa"/>
        <w:numPr>
          <w:ilvl w:val="1"/>
          <w:numId w:val="2"/>
        </w:numPr>
        <w:jc w:val="both"/>
        <w:rPr>
          <w:color w:val="000000"/>
          <w:sz w:val="28"/>
          <w:szCs w:val="28"/>
        </w:rPr>
      </w:pPr>
      <w:r w:rsidRPr="00A50808">
        <w:rPr>
          <w:color w:val="000000"/>
          <w:sz w:val="28"/>
          <w:szCs w:val="28"/>
        </w:rPr>
        <w:t>Раздел 5. «Объем и источники финансирования муниципальной программы» изложить в следующей редакции:</w:t>
      </w:r>
    </w:p>
    <w:p w:rsidR="0059554C" w:rsidRPr="00A50808" w:rsidRDefault="0059554C" w:rsidP="000B7E41">
      <w:pPr>
        <w:autoSpaceDE w:val="0"/>
        <w:autoSpaceDN w:val="0"/>
        <w:adjustRightInd w:val="0"/>
        <w:ind w:firstLine="709"/>
        <w:jc w:val="both"/>
        <w:rPr>
          <w:bCs/>
          <w:color w:val="000000"/>
          <w:sz w:val="28"/>
          <w:szCs w:val="28"/>
        </w:rPr>
      </w:pPr>
      <w:r w:rsidRPr="00A50808">
        <w:rPr>
          <w:sz w:val="28"/>
          <w:szCs w:val="28"/>
        </w:rPr>
        <w:t xml:space="preserve">«Объем финансирования за счет средств бюджета составляет </w:t>
      </w:r>
      <w:r w:rsidR="00BF7E24" w:rsidRPr="00BF7E24">
        <w:rPr>
          <w:sz w:val="28"/>
          <w:szCs w:val="28"/>
        </w:rPr>
        <w:t>5648821205,73</w:t>
      </w:r>
      <w:r w:rsidR="007A57D0">
        <w:rPr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 в ценах соответствующих лет, в том числе:</w:t>
      </w:r>
    </w:p>
    <w:p w:rsidR="0059554C" w:rsidRPr="00A50808" w:rsidRDefault="0059554C" w:rsidP="000B7E4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2020 году – </w:t>
      </w:r>
      <w:r w:rsidR="00A50808" w:rsidRPr="00A50808">
        <w:rPr>
          <w:bCs/>
          <w:color w:val="000000"/>
          <w:sz w:val="28"/>
          <w:szCs w:val="28"/>
        </w:rPr>
        <w:t>735169423,39</w:t>
      </w:r>
      <w:r w:rsidRPr="00A50808">
        <w:rPr>
          <w:bCs/>
          <w:color w:val="000000"/>
          <w:sz w:val="28"/>
          <w:szCs w:val="28"/>
        </w:rPr>
        <w:t xml:space="preserve"> рублей; в 2021 году – </w:t>
      </w:r>
      <w:r w:rsidR="00A50808" w:rsidRPr="00A50808">
        <w:rPr>
          <w:bCs/>
          <w:color w:val="000000"/>
          <w:sz w:val="28"/>
          <w:szCs w:val="28"/>
        </w:rPr>
        <w:t>811520344,37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59554C" w:rsidRPr="00A50808" w:rsidRDefault="0059554C" w:rsidP="000B7E4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2022 году – </w:t>
      </w:r>
      <w:r w:rsidR="00657D4B" w:rsidRPr="00015E20">
        <w:rPr>
          <w:sz w:val="28"/>
          <w:szCs w:val="28"/>
        </w:rPr>
        <w:t>886390386,93</w:t>
      </w:r>
      <w:r w:rsidRPr="00A50808">
        <w:rPr>
          <w:bCs/>
          <w:color w:val="000000"/>
          <w:sz w:val="28"/>
          <w:szCs w:val="28"/>
        </w:rPr>
        <w:t xml:space="preserve"> рублей; в 2023 году – </w:t>
      </w:r>
      <w:r w:rsidR="00F80E88" w:rsidRPr="00F80E88">
        <w:rPr>
          <w:sz w:val="28"/>
          <w:szCs w:val="28"/>
        </w:rPr>
        <w:t>948036792,61</w:t>
      </w:r>
      <w:r w:rsidRPr="00A50808">
        <w:rPr>
          <w:bCs/>
          <w:color w:val="000000"/>
          <w:sz w:val="28"/>
          <w:szCs w:val="28"/>
        </w:rPr>
        <w:t xml:space="preserve"> рублей;</w:t>
      </w:r>
    </w:p>
    <w:p w:rsidR="008D6654" w:rsidRDefault="0059554C" w:rsidP="000B7E4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 xml:space="preserve">в 2024 году – </w:t>
      </w:r>
      <w:r w:rsidR="00BF7E24" w:rsidRPr="00BF7E24">
        <w:rPr>
          <w:sz w:val="28"/>
          <w:szCs w:val="28"/>
        </w:rPr>
        <w:t>915638362,97</w:t>
      </w:r>
      <w:r w:rsidRPr="00A50808">
        <w:rPr>
          <w:bCs/>
          <w:color w:val="000000"/>
          <w:sz w:val="28"/>
          <w:szCs w:val="28"/>
        </w:rPr>
        <w:t xml:space="preserve"> рублей; в 2025 году – </w:t>
      </w:r>
      <w:r w:rsidR="00F80E88" w:rsidRPr="00F80E88">
        <w:rPr>
          <w:bCs/>
          <w:color w:val="000000"/>
          <w:sz w:val="28"/>
          <w:szCs w:val="28"/>
        </w:rPr>
        <w:t>690719394,59</w:t>
      </w:r>
      <w:r w:rsidR="00F80E88">
        <w:rPr>
          <w:bCs/>
          <w:color w:val="000000"/>
          <w:sz w:val="28"/>
          <w:szCs w:val="28"/>
        </w:rPr>
        <w:t xml:space="preserve"> </w:t>
      </w:r>
      <w:r w:rsidRPr="00A50808">
        <w:rPr>
          <w:bCs/>
          <w:color w:val="000000"/>
          <w:sz w:val="28"/>
          <w:szCs w:val="28"/>
        </w:rPr>
        <w:t>рублей</w:t>
      </w:r>
      <w:r w:rsidR="008D6654">
        <w:rPr>
          <w:bCs/>
          <w:color w:val="000000"/>
          <w:sz w:val="28"/>
          <w:szCs w:val="28"/>
        </w:rPr>
        <w:t>;</w:t>
      </w:r>
    </w:p>
    <w:p w:rsidR="0059554C" w:rsidRPr="00A50808" w:rsidRDefault="008D6654" w:rsidP="000B7E41">
      <w:pPr>
        <w:numPr>
          <w:ilvl w:val="0"/>
          <w:numId w:val="3"/>
        </w:numPr>
        <w:autoSpaceDE w:val="0"/>
        <w:autoSpaceDN w:val="0"/>
        <w:adjustRightInd w:val="0"/>
        <w:ind w:left="0" w:firstLine="709"/>
        <w:jc w:val="both"/>
        <w:rPr>
          <w:bCs/>
          <w:color w:val="000000"/>
          <w:sz w:val="28"/>
          <w:szCs w:val="28"/>
        </w:rPr>
      </w:pPr>
      <w:r w:rsidRPr="00A50808">
        <w:rPr>
          <w:bCs/>
          <w:color w:val="000000"/>
          <w:sz w:val="28"/>
          <w:szCs w:val="28"/>
        </w:rPr>
        <w:t>в 202</w:t>
      </w:r>
      <w:r>
        <w:rPr>
          <w:bCs/>
          <w:color w:val="000000"/>
          <w:sz w:val="28"/>
          <w:szCs w:val="28"/>
        </w:rPr>
        <w:t>6</w:t>
      </w:r>
      <w:r w:rsidRPr="00A50808">
        <w:rPr>
          <w:bCs/>
          <w:color w:val="000000"/>
          <w:sz w:val="28"/>
          <w:szCs w:val="28"/>
        </w:rPr>
        <w:t xml:space="preserve"> году – </w:t>
      </w:r>
      <w:r>
        <w:rPr>
          <w:sz w:val="28"/>
          <w:szCs w:val="28"/>
        </w:rPr>
        <w:t>0,00</w:t>
      </w:r>
      <w:r w:rsidR="00A26B3C">
        <w:rPr>
          <w:bCs/>
          <w:color w:val="000000"/>
          <w:sz w:val="28"/>
          <w:szCs w:val="28"/>
        </w:rPr>
        <w:t xml:space="preserve"> рублей</w:t>
      </w:r>
      <w:r w:rsidR="001613B2">
        <w:rPr>
          <w:bCs/>
          <w:color w:val="000000"/>
          <w:sz w:val="28"/>
          <w:szCs w:val="28"/>
        </w:rPr>
        <w:t>;</w:t>
      </w:r>
      <w:r w:rsidR="00AC7B16">
        <w:rPr>
          <w:bCs/>
          <w:color w:val="000000"/>
          <w:sz w:val="28"/>
          <w:szCs w:val="28"/>
        </w:rPr>
        <w:t xml:space="preserve"> </w:t>
      </w:r>
      <w:r w:rsidR="00AC7B16" w:rsidRPr="00A50808">
        <w:rPr>
          <w:bCs/>
          <w:color w:val="000000"/>
          <w:sz w:val="28"/>
          <w:szCs w:val="28"/>
        </w:rPr>
        <w:t>в 202</w:t>
      </w:r>
      <w:r w:rsidR="001613B2">
        <w:rPr>
          <w:bCs/>
          <w:color w:val="000000"/>
          <w:sz w:val="28"/>
          <w:szCs w:val="28"/>
        </w:rPr>
        <w:t>7</w:t>
      </w:r>
      <w:r w:rsidR="00AC7B16" w:rsidRPr="00A50808">
        <w:rPr>
          <w:bCs/>
          <w:color w:val="000000"/>
          <w:sz w:val="28"/>
          <w:szCs w:val="28"/>
        </w:rPr>
        <w:t xml:space="preserve"> году – </w:t>
      </w:r>
      <w:r w:rsidR="00AC7B16">
        <w:rPr>
          <w:sz w:val="28"/>
          <w:szCs w:val="28"/>
        </w:rPr>
        <w:t>0,00</w:t>
      </w:r>
      <w:r w:rsidR="00AC7B16">
        <w:rPr>
          <w:bCs/>
          <w:color w:val="000000"/>
          <w:sz w:val="28"/>
          <w:szCs w:val="28"/>
        </w:rPr>
        <w:t xml:space="preserve"> рублей</w:t>
      </w:r>
      <w:r w:rsidR="0059554C" w:rsidRPr="00A50808">
        <w:rPr>
          <w:bCs/>
          <w:color w:val="000000"/>
          <w:sz w:val="28"/>
          <w:szCs w:val="28"/>
        </w:rPr>
        <w:t>.</w:t>
      </w:r>
    </w:p>
    <w:p w:rsidR="00636BB1" w:rsidRDefault="0059554C" w:rsidP="00013131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A50808"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BF7E24" w:rsidRDefault="00BF7E24" w:rsidP="000B7E41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Строку «Объемы и источники финансирования подпрограммы </w:t>
      </w:r>
      <w:r w:rsidR="000B7E41">
        <w:rPr>
          <w:sz w:val="28"/>
          <w:szCs w:val="28"/>
        </w:rPr>
        <w:t xml:space="preserve">                      </w:t>
      </w:r>
      <w:r>
        <w:rPr>
          <w:sz w:val="28"/>
          <w:szCs w:val="28"/>
        </w:rPr>
        <w:t xml:space="preserve">в целом и по годам ее реализации» Паспорта подпрограммы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</w:t>
      </w:r>
      <w:r w:rsidR="000B7E41">
        <w:rPr>
          <w:sz w:val="28"/>
          <w:szCs w:val="28"/>
        </w:rPr>
        <w:t>2020–2025</w:t>
      </w:r>
      <w:r>
        <w:rPr>
          <w:sz w:val="28"/>
          <w:szCs w:val="28"/>
        </w:rPr>
        <w:t xml:space="preserve"> годы» изложить в следующей редакции:</w:t>
      </w:r>
    </w:p>
    <w:tbl>
      <w:tblPr>
        <w:tblW w:w="9356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BF7E24" w:rsidTr="000B7E41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24" w:rsidRDefault="00BF7E24">
            <w:pPr>
              <w:pStyle w:val="aa"/>
              <w:ind w:left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BF7E24" w:rsidRDefault="00BF7E24" w:rsidP="00A36A46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Общий объем финансирования за счет средств бюджета составляет </w:t>
            </w:r>
            <w:r w:rsidRPr="00BF7E24">
              <w:rPr>
                <w:sz w:val="28"/>
                <w:szCs w:val="28"/>
                <w:lang w:eastAsia="en-US"/>
              </w:rPr>
              <w:t>966934087,86</w:t>
            </w:r>
            <w:r>
              <w:rPr>
                <w:sz w:val="28"/>
                <w:szCs w:val="28"/>
                <w:lang w:eastAsia="en-US"/>
              </w:rPr>
              <w:t xml:space="preserve"> рублей в ценах соответствующих лет, в том числе: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2020 году – 136155125,41 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2021 году – 165215963,35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2022 году – 144200276,73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в 2023 году – 152741139,13 рублей;</w:t>
            </w:r>
          </w:p>
          <w:p w:rsidR="00BF7E24" w:rsidRDefault="00BF7E24" w:rsidP="00A36A46">
            <w:pPr>
              <w:numPr>
                <w:ilvl w:val="0"/>
                <w:numId w:val="9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в 2024 году – </w:t>
            </w:r>
            <w:r w:rsidRPr="00BF7E24">
              <w:rPr>
                <w:sz w:val="28"/>
                <w:szCs w:val="28"/>
                <w:lang w:eastAsia="en-US"/>
              </w:rPr>
              <w:t>161028440,86</w:t>
            </w:r>
            <w:r>
              <w:rPr>
                <w:sz w:val="28"/>
                <w:szCs w:val="28"/>
                <w:lang w:eastAsia="en-US"/>
              </w:rPr>
              <w:t xml:space="preserve"> рублей;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  <w:lang w:eastAsia="en-US"/>
              </w:rPr>
              <w:t>в 2025 году – 103345071,19 рублей</w:t>
            </w:r>
            <w:r>
              <w:rPr>
                <w:sz w:val="28"/>
                <w:szCs w:val="28"/>
              </w:rPr>
              <w:t>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2026 году – 104248071,19 рублей;</w:t>
            </w:r>
          </w:p>
          <w:p w:rsidR="00BF7E24" w:rsidRDefault="00BF7E24" w:rsidP="00A36A46">
            <w:pPr>
              <w:pStyle w:val="aa"/>
              <w:numPr>
                <w:ilvl w:val="0"/>
                <w:numId w:val="10"/>
              </w:numPr>
              <w:ind w:left="0" w:firstLine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в 2027 году – 0,00 рублей</w:t>
            </w:r>
          </w:p>
        </w:tc>
      </w:tr>
    </w:tbl>
    <w:p w:rsidR="00BF7E24" w:rsidRDefault="00BF7E24" w:rsidP="00BF7E24">
      <w:pPr>
        <w:ind w:firstLine="709"/>
        <w:jc w:val="both"/>
        <w:rPr>
          <w:sz w:val="28"/>
          <w:szCs w:val="28"/>
        </w:rPr>
      </w:pPr>
    </w:p>
    <w:p w:rsidR="00BF7E24" w:rsidRDefault="00BF7E24" w:rsidP="000B7E41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>Раздел 7.1.6. «Объем и источники фиксирования подпрограммы» изложить в следующей редакции:</w:t>
      </w:r>
    </w:p>
    <w:p w:rsidR="00BF7E24" w:rsidRDefault="00BF7E24" w:rsidP="00BF7E24">
      <w:pPr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«Объем финансирования подпрограммы на 2020</w:t>
      </w:r>
      <w:r w:rsidR="000B7E41">
        <w:rPr>
          <w:sz w:val="28"/>
          <w:szCs w:val="28"/>
        </w:rPr>
        <w:t>–</w:t>
      </w:r>
      <w:r>
        <w:rPr>
          <w:sz w:val="28"/>
          <w:szCs w:val="28"/>
        </w:rPr>
        <w:t xml:space="preserve">2025 годы за счет бюджетных средств составляет </w:t>
      </w:r>
      <w:r w:rsidRPr="00BF7E24">
        <w:rPr>
          <w:sz w:val="28"/>
          <w:szCs w:val="28"/>
          <w:lang w:eastAsia="en-US"/>
        </w:rPr>
        <w:t>966934087,86</w:t>
      </w:r>
      <w:r>
        <w:rPr>
          <w:sz w:val="28"/>
          <w:szCs w:val="28"/>
        </w:rPr>
        <w:t xml:space="preserve"> рублей, в том числе:</w:t>
      </w:r>
    </w:p>
    <w:p w:rsidR="00BF7E24" w:rsidRDefault="00BF7E24" w:rsidP="000B7E41">
      <w:pPr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2020 год – 136155125,41 рублей; – 2021 год – 165215963,35 рублей;</w:t>
      </w:r>
    </w:p>
    <w:p w:rsidR="00BF7E24" w:rsidRDefault="00BF7E24" w:rsidP="000B7E41">
      <w:pPr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2022 год – 144200276,73 рублей; – 2023 год – </w:t>
      </w:r>
      <w:r>
        <w:rPr>
          <w:sz w:val="28"/>
          <w:szCs w:val="28"/>
          <w:lang w:eastAsia="en-US"/>
        </w:rPr>
        <w:t>152741139,13</w:t>
      </w:r>
      <w:r>
        <w:rPr>
          <w:sz w:val="28"/>
          <w:szCs w:val="28"/>
        </w:rPr>
        <w:t xml:space="preserve"> рублей;</w:t>
      </w:r>
    </w:p>
    <w:p w:rsidR="00BF7E24" w:rsidRDefault="00BF7E24" w:rsidP="000B7E41">
      <w:pPr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2024 год – </w:t>
      </w:r>
      <w:r w:rsidRPr="00BF7E24">
        <w:rPr>
          <w:sz w:val="28"/>
          <w:szCs w:val="28"/>
        </w:rPr>
        <w:t>161028440,86</w:t>
      </w:r>
      <w:r>
        <w:rPr>
          <w:sz w:val="28"/>
          <w:szCs w:val="28"/>
        </w:rPr>
        <w:t xml:space="preserve"> рублей; – 2025 год – 103345071,19 рублей;</w:t>
      </w:r>
    </w:p>
    <w:p w:rsidR="00BF7E24" w:rsidRDefault="00BF7E24" w:rsidP="000B7E41">
      <w:pPr>
        <w:numPr>
          <w:ilvl w:val="0"/>
          <w:numId w:val="15"/>
        </w:numPr>
        <w:autoSpaceDE w:val="0"/>
        <w:autoSpaceDN w:val="0"/>
        <w:adjustRightInd w:val="0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2026 год – 104248071,19 рублей; – 2027 год – 0,00 рублей.</w:t>
      </w:r>
    </w:p>
    <w:p w:rsidR="00BF7E24" w:rsidRDefault="00BF7E24" w:rsidP="00BF7E24">
      <w:pPr>
        <w:autoSpaceDE w:val="0"/>
        <w:autoSpaceDN w:val="0"/>
        <w:adjustRightInd w:val="0"/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 xml:space="preserve">Привлечение средств федерального, областного бюджетов </w:t>
      </w:r>
      <w:r w:rsidR="000B7E41">
        <w:rPr>
          <w:sz w:val="28"/>
          <w:szCs w:val="28"/>
        </w:rPr>
        <w:t xml:space="preserve">                              </w:t>
      </w:r>
      <w:r>
        <w:rPr>
          <w:sz w:val="28"/>
          <w:szCs w:val="28"/>
        </w:rPr>
        <w:t>и внебюджетных средств предполагается в соответствии с действующим законодательством.».</w:t>
      </w:r>
    </w:p>
    <w:p w:rsidR="00934D89" w:rsidRDefault="00934D89" w:rsidP="000B7E41">
      <w:pPr>
        <w:numPr>
          <w:ilvl w:val="1"/>
          <w:numId w:val="2"/>
        </w:numPr>
        <w:autoSpaceDE w:val="0"/>
        <w:autoSpaceDN w:val="0"/>
        <w:adjustRightInd w:val="0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Строку «</w:t>
      </w:r>
      <w:r>
        <w:rPr>
          <w:sz w:val="28"/>
          <w:szCs w:val="28"/>
        </w:rPr>
        <w:t xml:space="preserve">Объемы и источники финансирования подпрограммы </w:t>
      </w:r>
      <w:r w:rsidR="000B7E41">
        <w:rPr>
          <w:sz w:val="28"/>
          <w:szCs w:val="28"/>
        </w:rPr>
        <w:t xml:space="preserve">                    </w:t>
      </w:r>
      <w:r>
        <w:rPr>
          <w:sz w:val="28"/>
          <w:szCs w:val="28"/>
        </w:rPr>
        <w:t>в целом и по годам ее реализации</w:t>
      </w:r>
      <w:r>
        <w:rPr>
          <w:color w:val="000000"/>
          <w:sz w:val="28"/>
          <w:szCs w:val="28"/>
        </w:rPr>
        <w:t>» Паспорта подпрограммы «</w:t>
      </w:r>
      <w:r w:rsidR="008F531D" w:rsidRPr="008F531D">
        <w:rPr>
          <w:color w:val="000000"/>
          <w:sz w:val="28"/>
          <w:szCs w:val="28"/>
        </w:rPr>
        <w:t>Развитие физической культуры и спорта и реализация мероприятий в сфере молодежной политики на территории Калачинского муниципального района</w:t>
      </w:r>
      <w:r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</w:t>
      </w:r>
      <w:r w:rsidR="000B7E41">
        <w:rPr>
          <w:color w:val="000000"/>
          <w:sz w:val="28"/>
          <w:szCs w:val="28"/>
        </w:rPr>
        <w:t>2020–2025</w:t>
      </w:r>
      <w:r>
        <w:rPr>
          <w:color w:val="000000"/>
          <w:sz w:val="28"/>
          <w:szCs w:val="28"/>
        </w:rPr>
        <w:t xml:space="preserve"> годы» изложить в следующей редакции:</w:t>
      </w:r>
    </w:p>
    <w:p w:rsidR="000B7E41" w:rsidRDefault="000B7E41" w:rsidP="000B7E41">
      <w:pPr>
        <w:autoSpaceDE w:val="0"/>
        <w:autoSpaceDN w:val="0"/>
        <w:adjustRightInd w:val="0"/>
        <w:ind w:left="709"/>
        <w:jc w:val="both"/>
        <w:rPr>
          <w:color w:val="000000"/>
          <w:sz w:val="28"/>
          <w:szCs w:val="28"/>
        </w:rPr>
      </w:pPr>
    </w:p>
    <w:tbl>
      <w:tblPr>
        <w:tblW w:w="0" w:type="auto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395"/>
        <w:gridCol w:w="4961"/>
      </w:tblGrid>
      <w:tr w:rsidR="00934D89" w:rsidTr="000B7E41">
        <w:trPr>
          <w:trHeight w:val="701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934D89" w:rsidRDefault="00934D89" w:rsidP="00013131">
            <w:pPr>
              <w:jc w:val="both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hideMark/>
          </w:tcPr>
          <w:p w:rsidR="003410CC" w:rsidRDefault="003410CC" w:rsidP="00F80E88">
            <w:pPr>
              <w:jc w:val="both"/>
              <w:rPr>
                <w:color w:val="000000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Общий объем финансирования за счет средств бюджета составляет </w:t>
            </w:r>
            <w:r w:rsidR="00F80E88" w:rsidRPr="00F80E88">
              <w:rPr>
                <w:sz w:val="28"/>
                <w:szCs w:val="28"/>
              </w:rPr>
              <w:t>141067385,86</w:t>
            </w:r>
            <w:r w:rsidR="00F80E88">
              <w:rPr>
                <w:sz w:val="28"/>
                <w:szCs w:val="28"/>
              </w:rPr>
              <w:t xml:space="preserve"> </w:t>
            </w:r>
            <w:r>
              <w:rPr>
                <w:color w:val="000000"/>
                <w:sz w:val="28"/>
                <w:szCs w:val="28"/>
              </w:rPr>
              <w:t>рублей в ценах соответствующих лет, в том числе: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2020 году – 35701046,98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2021 году – 21582666,44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>в 2022 году – 25788587,36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2023 году – </w:t>
            </w:r>
            <w:r w:rsidR="00F80E88" w:rsidRPr="00F80E88">
              <w:rPr>
                <w:color w:val="000000"/>
                <w:sz w:val="28"/>
                <w:szCs w:val="28"/>
              </w:rPr>
              <w:t>24653761,08</w:t>
            </w:r>
            <w:r>
              <w:rPr>
                <w:color w:val="000000"/>
                <w:sz w:val="28"/>
                <w:szCs w:val="28"/>
              </w:rPr>
              <w:t xml:space="preserve"> рублей;</w:t>
            </w:r>
          </w:p>
          <w:p w:rsidR="003410CC" w:rsidRDefault="003410CC" w:rsidP="00F80E88">
            <w:pPr>
              <w:pStyle w:val="aa"/>
              <w:numPr>
                <w:ilvl w:val="0"/>
                <w:numId w:val="6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>
              <w:rPr>
                <w:color w:val="000000"/>
                <w:sz w:val="28"/>
                <w:szCs w:val="28"/>
              </w:rPr>
              <w:t xml:space="preserve">в 2024 году – </w:t>
            </w:r>
            <w:r w:rsidR="00812CA4" w:rsidRPr="00812CA4">
              <w:rPr>
                <w:color w:val="000000"/>
                <w:sz w:val="28"/>
                <w:szCs w:val="28"/>
              </w:rPr>
              <w:t>16700839</w:t>
            </w:r>
            <w:r>
              <w:rPr>
                <w:color w:val="000000"/>
                <w:sz w:val="28"/>
                <w:szCs w:val="28"/>
              </w:rPr>
              <w:t>,00 рублей;</w:t>
            </w:r>
          </w:p>
          <w:p w:rsidR="00934D89" w:rsidRDefault="003410CC" w:rsidP="00F80E88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</w:rPr>
              <w:t xml:space="preserve">в 2025 году – </w:t>
            </w:r>
            <w:r w:rsidR="00F80E88" w:rsidRPr="00F80E88">
              <w:rPr>
                <w:color w:val="000000"/>
                <w:sz w:val="28"/>
                <w:szCs w:val="28"/>
              </w:rPr>
              <w:t>16620485</w:t>
            </w:r>
            <w:r>
              <w:rPr>
                <w:color w:val="000000"/>
                <w:sz w:val="28"/>
                <w:szCs w:val="28"/>
              </w:rPr>
              <w:t>,00 рублей</w:t>
            </w:r>
            <w:r w:rsidR="00453373">
              <w:rPr>
                <w:sz w:val="28"/>
                <w:szCs w:val="28"/>
                <w:lang w:eastAsia="en-US"/>
              </w:rPr>
              <w:t>;</w:t>
            </w:r>
          </w:p>
          <w:p w:rsidR="00453373" w:rsidRDefault="00453373" w:rsidP="00F80E88">
            <w:pPr>
              <w:pStyle w:val="aa"/>
              <w:numPr>
                <w:ilvl w:val="0"/>
                <w:numId w:val="3"/>
              </w:numPr>
              <w:ind w:left="0" w:firstLine="0"/>
              <w:jc w:val="both"/>
              <w:rPr>
                <w:color w:val="000000"/>
                <w:sz w:val="28"/>
                <w:szCs w:val="28"/>
              </w:rPr>
            </w:pPr>
            <w:r w:rsidRPr="00652062">
              <w:rPr>
                <w:color w:val="000000"/>
                <w:sz w:val="28"/>
                <w:szCs w:val="28"/>
              </w:rPr>
              <w:lastRenderedPageBreak/>
              <w:t>в 202</w:t>
            </w:r>
            <w:r>
              <w:rPr>
                <w:color w:val="000000"/>
                <w:sz w:val="28"/>
                <w:szCs w:val="28"/>
              </w:rPr>
              <w:t>6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  <w:r w:rsidR="003410CC">
              <w:rPr>
                <w:color w:val="000000"/>
                <w:sz w:val="28"/>
                <w:szCs w:val="28"/>
              </w:rPr>
              <w:t>;</w:t>
            </w:r>
          </w:p>
          <w:p w:rsidR="00453373" w:rsidRDefault="00453373" w:rsidP="00F80E88">
            <w:pPr>
              <w:numPr>
                <w:ilvl w:val="0"/>
                <w:numId w:val="5"/>
              </w:numPr>
              <w:ind w:left="0" w:firstLine="0"/>
              <w:contextualSpacing/>
              <w:jc w:val="both"/>
              <w:rPr>
                <w:sz w:val="28"/>
                <w:szCs w:val="28"/>
                <w:lang w:eastAsia="en-US"/>
              </w:rPr>
            </w:pPr>
            <w:r w:rsidRPr="00652062">
              <w:rPr>
                <w:color w:val="000000"/>
                <w:sz w:val="28"/>
                <w:szCs w:val="28"/>
              </w:rPr>
              <w:t>в 202</w:t>
            </w:r>
            <w:r>
              <w:rPr>
                <w:color w:val="000000"/>
                <w:sz w:val="28"/>
                <w:szCs w:val="28"/>
              </w:rPr>
              <w:t>7</w:t>
            </w:r>
            <w:r w:rsidRPr="00652062">
              <w:rPr>
                <w:color w:val="000000"/>
                <w:sz w:val="28"/>
                <w:szCs w:val="28"/>
              </w:rPr>
              <w:t xml:space="preserve"> году – </w:t>
            </w:r>
            <w:r>
              <w:rPr>
                <w:color w:val="000000"/>
                <w:sz w:val="28"/>
                <w:szCs w:val="28"/>
              </w:rPr>
              <w:t>0,00</w:t>
            </w:r>
            <w:r w:rsidRPr="00652062">
              <w:rPr>
                <w:color w:val="000000"/>
                <w:sz w:val="28"/>
                <w:szCs w:val="28"/>
              </w:rPr>
              <w:t xml:space="preserve"> рублей</w:t>
            </w:r>
          </w:p>
        </w:tc>
      </w:tr>
    </w:tbl>
    <w:p w:rsidR="000B7E41" w:rsidRDefault="000B7E41" w:rsidP="000B7E41">
      <w:pPr>
        <w:ind w:left="709"/>
        <w:contextualSpacing/>
        <w:jc w:val="both"/>
        <w:rPr>
          <w:color w:val="000000"/>
          <w:sz w:val="28"/>
          <w:szCs w:val="28"/>
        </w:rPr>
      </w:pPr>
    </w:p>
    <w:p w:rsidR="00934D89" w:rsidRDefault="00934D89" w:rsidP="000B7E41">
      <w:pPr>
        <w:numPr>
          <w:ilvl w:val="1"/>
          <w:numId w:val="2"/>
        </w:numPr>
        <w:contextualSpacing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Раздел 7.</w:t>
      </w:r>
      <w:r w:rsidR="008F531D">
        <w:rPr>
          <w:color w:val="000000"/>
          <w:sz w:val="28"/>
          <w:szCs w:val="28"/>
        </w:rPr>
        <w:t>3</w:t>
      </w:r>
      <w:r>
        <w:rPr>
          <w:color w:val="000000"/>
          <w:sz w:val="28"/>
          <w:szCs w:val="28"/>
        </w:rPr>
        <w:t>.7. «Объем и источники фиксирования подпрограммы» изложить в следующей редакции:</w:t>
      </w:r>
    </w:p>
    <w:p w:rsidR="003410CC" w:rsidRDefault="00934D89" w:rsidP="003410CC">
      <w:pPr>
        <w:autoSpaceDE w:val="0"/>
        <w:autoSpaceDN w:val="0"/>
        <w:adjustRightInd w:val="0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«</w:t>
      </w:r>
      <w:r w:rsidR="003410CC">
        <w:rPr>
          <w:sz w:val="28"/>
          <w:szCs w:val="28"/>
        </w:rPr>
        <w:t xml:space="preserve">Объем финансирования подпрограммы за счет бюджетных средств составляет </w:t>
      </w:r>
      <w:r w:rsidR="00F80E88" w:rsidRPr="00F80E88">
        <w:rPr>
          <w:sz w:val="28"/>
          <w:szCs w:val="28"/>
        </w:rPr>
        <w:t>141067385,86</w:t>
      </w:r>
      <w:r w:rsidR="003410CC">
        <w:rPr>
          <w:sz w:val="28"/>
          <w:szCs w:val="28"/>
        </w:rPr>
        <w:t xml:space="preserve"> рублей, в том числе:</w:t>
      </w:r>
    </w:p>
    <w:p w:rsidR="003410CC" w:rsidRDefault="003410CC" w:rsidP="000B7E41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в 2020 году – 35701046,98 рублей; – в 2021 году – 21582666,44 рублей;</w:t>
      </w:r>
    </w:p>
    <w:p w:rsidR="003410CC" w:rsidRDefault="003410CC" w:rsidP="000B7E41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в 2022 году – 25788587,36 рублей; – в 2023 году – </w:t>
      </w:r>
      <w:r w:rsidR="00F80E88" w:rsidRPr="00F80E88">
        <w:rPr>
          <w:color w:val="000000"/>
          <w:sz w:val="28"/>
          <w:szCs w:val="28"/>
        </w:rPr>
        <w:t>24653761,08</w:t>
      </w:r>
      <w:r w:rsidR="00812CA4">
        <w:rPr>
          <w:color w:val="000000"/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 xml:space="preserve"> рублей;</w:t>
      </w:r>
    </w:p>
    <w:p w:rsidR="00453373" w:rsidRPr="003410CC" w:rsidRDefault="003410CC" w:rsidP="000B7E41">
      <w:pPr>
        <w:pStyle w:val="aa"/>
        <w:numPr>
          <w:ilvl w:val="0"/>
          <w:numId w:val="7"/>
        </w:numPr>
        <w:ind w:left="0" w:firstLine="709"/>
        <w:jc w:val="both"/>
        <w:rPr>
          <w:color w:val="000000"/>
          <w:sz w:val="28"/>
          <w:szCs w:val="28"/>
        </w:rPr>
      </w:pPr>
      <w:r w:rsidRPr="003410CC">
        <w:rPr>
          <w:color w:val="000000"/>
          <w:sz w:val="28"/>
          <w:szCs w:val="28"/>
        </w:rPr>
        <w:t xml:space="preserve">в 2024 году – </w:t>
      </w:r>
      <w:r w:rsidR="00812CA4" w:rsidRPr="00812CA4">
        <w:rPr>
          <w:color w:val="000000"/>
          <w:sz w:val="28"/>
          <w:szCs w:val="28"/>
        </w:rPr>
        <w:t>16700839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рублей; – в 2025 году – </w:t>
      </w:r>
      <w:r w:rsidR="00F80E88" w:rsidRPr="00F80E88">
        <w:rPr>
          <w:color w:val="000000"/>
          <w:sz w:val="28"/>
          <w:szCs w:val="28"/>
        </w:rPr>
        <w:t>16620485</w:t>
      </w:r>
      <w:r w:rsidR="00812CA4">
        <w:rPr>
          <w:color w:val="000000"/>
          <w:sz w:val="28"/>
          <w:szCs w:val="28"/>
        </w:rPr>
        <w:t>,00</w:t>
      </w:r>
      <w:r w:rsidRPr="003410CC">
        <w:rPr>
          <w:color w:val="000000"/>
          <w:sz w:val="28"/>
          <w:szCs w:val="28"/>
        </w:rPr>
        <w:t xml:space="preserve"> рублей</w:t>
      </w:r>
      <w:r w:rsidR="00453373" w:rsidRPr="003410CC">
        <w:rPr>
          <w:sz w:val="28"/>
          <w:szCs w:val="28"/>
          <w:lang w:eastAsia="en-US"/>
        </w:rPr>
        <w:t>;</w:t>
      </w:r>
    </w:p>
    <w:p w:rsidR="00934D89" w:rsidRPr="00453373" w:rsidRDefault="00453373" w:rsidP="000B7E41">
      <w:pPr>
        <w:pStyle w:val="aa"/>
        <w:numPr>
          <w:ilvl w:val="0"/>
          <w:numId w:val="5"/>
        </w:numPr>
        <w:ind w:left="0" w:firstLine="709"/>
        <w:jc w:val="both"/>
        <w:rPr>
          <w:sz w:val="28"/>
          <w:szCs w:val="28"/>
          <w:lang w:eastAsia="en-US"/>
        </w:rPr>
      </w:pPr>
      <w:r w:rsidRPr="00453373">
        <w:rPr>
          <w:color w:val="000000"/>
          <w:sz w:val="28"/>
          <w:szCs w:val="28"/>
        </w:rPr>
        <w:t>в 2026 году – 0,00 рублей; в 2027 году – 0,00 рублей</w:t>
      </w:r>
      <w:r w:rsidR="00934D89" w:rsidRPr="00453373">
        <w:rPr>
          <w:sz w:val="28"/>
          <w:szCs w:val="28"/>
          <w:lang w:eastAsia="en-US"/>
        </w:rPr>
        <w:t xml:space="preserve">. </w:t>
      </w:r>
    </w:p>
    <w:p w:rsidR="00934D89" w:rsidRDefault="00934D89" w:rsidP="00013131">
      <w:pPr>
        <w:ind w:firstLine="709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Привлечение средств федерального, областного бюджетов                     и внебюджетных средств предполагается в соответствии с действующим законодательством.».</w:t>
      </w:r>
    </w:p>
    <w:p w:rsidR="00BF7E24" w:rsidRDefault="00BF7E24" w:rsidP="000B7E41">
      <w:pPr>
        <w:numPr>
          <w:ilvl w:val="1"/>
          <w:numId w:val="2"/>
        </w:num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Приложение к Подпрограмме «Развитие культуры Калачинского муниципального района»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</w:t>
      </w:r>
      <w:r w:rsidR="000B7E41">
        <w:rPr>
          <w:sz w:val="28"/>
          <w:szCs w:val="28"/>
        </w:rPr>
        <w:t>2020–2025</w:t>
      </w:r>
      <w:r>
        <w:rPr>
          <w:sz w:val="28"/>
          <w:szCs w:val="28"/>
        </w:rPr>
        <w:t xml:space="preserve"> годы» изложить </w:t>
      </w:r>
      <w:r w:rsidR="000B7E41">
        <w:rPr>
          <w:sz w:val="28"/>
          <w:szCs w:val="28"/>
        </w:rPr>
        <w:t xml:space="preserve">                       </w:t>
      </w:r>
      <w:r>
        <w:rPr>
          <w:sz w:val="28"/>
          <w:szCs w:val="28"/>
        </w:rPr>
        <w:t>в соответствии с приложением № 1 к настоящему приложению.</w:t>
      </w:r>
    </w:p>
    <w:p w:rsidR="00934D89" w:rsidRDefault="00934D89" w:rsidP="000B7E41">
      <w:pPr>
        <w:pStyle w:val="aa"/>
        <w:numPr>
          <w:ilvl w:val="1"/>
          <w:numId w:val="2"/>
        </w:numPr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Приложение к Подпрограмме «</w:t>
      </w:r>
      <w:r w:rsidR="008F531D" w:rsidRPr="008F531D">
        <w:rPr>
          <w:color w:val="000000"/>
          <w:sz w:val="28"/>
          <w:szCs w:val="28"/>
        </w:rPr>
        <w:t xml:space="preserve">Развитие физической культуры </w:t>
      </w:r>
      <w:r w:rsidR="000B7E41">
        <w:rPr>
          <w:color w:val="000000"/>
          <w:sz w:val="28"/>
          <w:szCs w:val="28"/>
        </w:rPr>
        <w:t xml:space="preserve">                     </w:t>
      </w:r>
      <w:r w:rsidR="008F531D" w:rsidRPr="008F531D">
        <w:rPr>
          <w:color w:val="000000"/>
          <w:sz w:val="28"/>
          <w:szCs w:val="28"/>
        </w:rPr>
        <w:t xml:space="preserve">и спорта и реализация мероприятий в сфере молодежной политики </w:t>
      </w:r>
      <w:r w:rsidR="000B7E41">
        <w:rPr>
          <w:color w:val="000000"/>
          <w:sz w:val="28"/>
          <w:szCs w:val="28"/>
        </w:rPr>
        <w:t xml:space="preserve">                        </w:t>
      </w:r>
      <w:r w:rsidR="008F531D" w:rsidRPr="008F531D">
        <w:rPr>
          <w:color w:val="000000"/>
          <w:sz w:val="28"/>
          <w:szCs w:val="28"/>
        </w:rPr>
        <w:t>на территории Калачинского муниципального района</w:t>
      </w:r>
      <w:r>
        <w:rPr>
          <w:color w:val="000000"/>
          <w:sz w:val="28"/>
          <w:szCs w:val="28"/>
        </w:rPr>
        <w:t xml:space="preserve">» муниципальной программы Калачинского муниципального района Омской области «Развитие социально-культурной сферы Калачинского муниципального района на </w:t>
      </w:r>
      <w:r w:rsidR="000B7E41">
        <w:rPr>
          <w:color w:val="000000"/>
          <w:sz w:val="28"/>
          <w:szCs w:val="28"/>
        </w:rPr>
        <w:t>2020–2025</w:t>
      </w:r>
      <w:r>
        <w:rPr>
          <w:color w:val="000000"/>
          <w:sz w:val="28"/>
          <w:szCs w:val="28"/>
        </w:rPr>
        <w:t xml:space="preserve"> годы» </w:t>
      </w:r>
      <w:r>
        <w:rPr>
          <w:sz w:val="28"/>
          <w:szCs w:val="28"/>
        </w:rPr>
        <w:t xml:space="preserve">изложить в соответствии с приложением </w:t>
      </w:r>
      <w:r w:rsidR="00BF7E24">
        <w:rPr>
          <w:sz w:val="28"/>
          <w:szCs w:val="28"/>
        </w:rPr>
        <w:t xml:space="preserve">                      № 2 </w:t>
      </w:r>
      <w:r>
        <w:rPr>
          <w:sz w:val="28"/>
          <w:szCs w:val="28"/>
        </w:rPr>
        <w:t>настоящему приложению.</w:t>
      </w:r>
    </w:p>
    <w:p w:rsidR="00BF7E24" w:rsidRDefault="00BF7E24" w:rsidP="00013131">
      <w:pPr>
        <w:pStyle w:val="aa"/>
        <w:ind w:left="0" w:firstLine="709"/>
        <w:jc w:val="both"/>
        <w:rPr>
          <w:color w:val="000000"/>
          <w:sz w:val="28"/>
          <w:szCs w:val="28"/>
        </w:rPr>
      </w:pPr>
    </w:p>
    <w:p w:rsidR="0059554C" w:rsidRPr="00A76D46" w:rsidRDefault="0059554C" w:rsidP="00013131">
      <w:pPr>
        <w:widowControl w:val="0"/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9554C" w:rsidRDefault="0059554C" w:rsidP="00013131">
      <w:pPr>
        <w:pStyle w:val="ConsPlusNonformat"/>
        <w:jc w:val="both"/>
        <w:rPr>
          <w:sz w:val="28"/>
          <w:szCs w:val="28"/>
        </w:rPr>
      </w:pPr>
    </w:p>
    <w:sectPr w:rsidR="0059554C" w:rsidSect="000B7E41">
      <w:pgSz w:w="11906" w:h="16838"/>
      <w:pgMar w:top="1134" w:right="851" w:bottom="1134" w:left="1701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3C57" w:rsidRDefault="00F33C57" w:rsidP="0015070F">
      <w:r>
        <w:separator/>
      </w:r>
    </w:p>
  </w:endnote>
  <w:endnote w:type="continuationSeparator" w:id="0">
    <w:p w:rsidR="00F33C57" w:rsidRDefault="00F33C57" w:rsidP="001507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3C57" w:rsidRDefault="00F33C57" w:rsidP="0015070F">
      <w:r>
        <w:separator/>
      </w:r>
    </w:p>
  </w:footnote>
  <w:footnote w:type="continuationSeparator" w:id="0">
    <w:p w:rsidR="00F33C57" w:rsidRDefault="00F33C57" w:rsidP="0015070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D1B86" w:rsidRDefault="001D1B86">
    <w:pPr>
      <w:pStyle w:val="a6"/>
      <w:jc w:val="center"/>
    </w:pPr>
    <w:r>
      <w:fldChar w:fldCharType="begin"/>
    </w:r>
    <w:r>
      <w:instrText>PAGE   \* MERGEFORMAT</w:instrText>
    </w:r>
    <w:r>
      <w:fldChar w:fldCharType="separate"/>
    </w:r>
    <w:r w:rsidR="00277A6D">
      <w:rPr>
        <w:noProof/>
      </w:rPr>
      <w:t>2</w:t>
    </w:r>
    <w:r>
      <w:rPr>
        <w:noProof/>
      </w:rPr>
      <w:fldChar w:fldCharType="end"/>
    </w:r>
  </w:p>
  <w:p w:rsidR="001D1B86" w:rsidRDefault="001D1B86">
    <w:pPr>
      <w:pStyle w:val="a6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B7963C7"/>
    <w:multiLevelType w:val="hybridMultilevel"/>
    <w:tmpl w:val="3F04DEB4"/>
    <w:lvl w:ilvl="0" w:tplc="CBF03CA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10823CD"/>
    <w:multiLevelType w:val="hybridMultilevel"/>
    <w:tmpl w:val="8730D7F0"/>
    <w:lvl w:ilvl="0" w:tplc="7F64C85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E0D2026"/>
    <w:multiLevelType w:val="hybridMultilevel"/>
    <w:tmpl w:val="5510AF96"/>
    <w:lvl w:ilvl="0" w:tplc="8C841B3C">
      <w:start w:val="1"/>
      <w:numFmt w:val="bullet"/>
      <w:suff w:val="space"/>
      <w:lvlText w:val=""/>
      <w:lvlJc w:val="left"/>
      <w:pPr>
        <w:ind w:left="895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6F06C4F"/>
    <w:multiLevelType w:val="hybridMultilevel"/>
    <w:tmpl w:val="A28E98F6"/>
    <w:lvl w:ilvl="0" w:tplc="EDA80E08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webHidden w:val="0"/>
        <w:sz w:val="28"/>
        <w:u w:val="none"/>
        <w:effect w:val="none"/>
        <w:vertAlign w:val="baseline"/>
        <w:specVanish w:val="0"/>
      </w:rPr>
    </w:lvl>
    <w:lvl w:ilvl="1" w:tplc="04190003">
      <w:start w:val="1"/>
      <w:numFmt w:val="bullet"/>
      <w:lvlText w:val="o"/>
      <w:lvlJc w:val="left"/>
      <w:pPr>
        <w:ind w:left="1979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39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299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4" w15:restartNumberingAfterBreak="0">
    <w:nsid w:val="2C980158"/>
    <w:multiLevelType w:val="hybridMultilevel"/>
    <w:tmpl w:val="58FEA3FA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 w15:restartNumberingAfterBreak="0">
    <w:nsid w:val="31914D4A"/>
    <w:multiLevelType w:val="hybridMultilevel"/>
    <w:tmpl w:val="09A2CF98"/>
    <w:lvl w:ilvl="0" w:tplc="85B4D4BC">
      <w:start w:val="1"/>
      <w:numFmt w:val="bullet"/>
      <w:suff w:val="space"/>
      <w:lvlText w:val=""/>
      <w:lvlJc w:val="left"/>
      <w:pPr>
        <w:ind w:left="928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00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8" w:hanging="360"/>
      </w:pPr>
      <w:rPr>
        <w:rFonts w:ascii="Wingdings" w:hAnsi="Wingdings" w:hint="default"/>
      </w:rPr>
    </w:lvl>
  </w:abstractNum>
  <w:abstractNum w:abstractNumId="6" w15:restartNumberingAfterBreak="0">
    <w:nsid w:val="34851862"/>
    <w:multiLevelType w:val="hybridMultilevel"/>
    <w:tmpl w:val="BE461E80"/>
    <w:lvl w:ilvl="0" w:tplc="D034F872">
      <w:start w:val="1"/>
      <w:numFmt w:val="bullet"/>
      <w:suff w:val="space"/>
      <w:lvlText w:val=""/>
      <w:lvlJc w:val="left"/>
      <w:pPr>
        <w:ind w:left="36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AA17F99"/>
    <w:multiLevelType w:val="multilevel"/>
    <w:tmpl w:val="13E6A87C"/>
    <w:lvl w:ilvl="0">
      <w:start w:val="1"/>
      <w:numFmt w:val="decimal"/>
      <w:suff w:val="space"/>
      <w:lvlText w:val="%1."/>
      <w:lvlJc w:val="left"/>
      <w:pPr>
        <w:ind w:firstLine="709"/>
      </w:pPr>
      <w:rPr>
        <w:rFonts w:cs="Times New Roman" w:hint="default"/>
      </w:rPr>
    </w:lvl>
    <w:lvl w:ilvl="1">
      <w:start w:val="5"/>
      <w:numFmt w:val="decimal"/>
      <w:isLgl/>
      <w:lvlText w:val="%1.%2."/>
      <w:lvlJc w:val="left"/>
      <w:pPr>
        <w:ind w:left="1909" w:hanging="1200"/>
      </w:pPr>
      <w:rPr>
        <w:rFonts w:cs="Times New Roman" w:hint="default"/>
        <w:color w:val="auto"/>
      </w:rPr>
    </w:lvl>
    <w:lvl w:ilvl="2">
      <w:start w:val="1"/>
      <w:numFmt w:val="decimal"/>
      <w:isLgl/>
      <w:lvlText w:val="%1.%2.%3."/>
      <w:lvlJc w:val="left"/>
      <w:pPr>
        <w:ind w:left="1909" w:hanging="1200"/>
      </w:pPr>
      <w:rPr>
        <w:rFonts w:cs="Times New Roman" w:hint="default"/>
        <w:color w:val="auto"/>
      </w:rPr>
    </w:lvl>
    <w:lvl w:ilvl="3">
      <w:start w:val="1"/>
      <w:numFmt w:val="decimal"/>
      <w:isLgl/>
      <w:lvlText w:val="%1.%2.%3.%4."/>
      <w:lvlJc w:val="left"/>
      <w:pPr>
        <w:ind w:left="1909" w:hanging="1200"/>
      </w:pPr>
      <w:rPr>
        <w:rFonts w:cs="Times New Roman" w:hint="default"/>
        <w:color w:val="auto"/>
      </w:rPr>
    </w:lvl>
    <w:lvl w:ilvl="4">
      <w:start w:val="1"/>
      <w:numFmt w:val="decimal"/>
      <w:isLgl/>
      <w:lvlText w:val="%1.%2.%3.%4.%5."/>
      <w:lvlJc w:val="left"/>
      <w:pPr>
        <w:ind w:left="1909" w:hanging="1200"/>
      </w:pPr>
      <w:rPr>
        <w:rFonts w:cs="Times New Roman" w:hint="default"/>
        <w:color w:val="auto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cs="Times New Roman" w:hint="default"/>
        <w:color w:val="auto"/>
      </w:rPr>
    </w:lvl>
    <w:lvl w:ilvl="6">
      <w:start w:val="1"/>
      <w:numFmt w:val="decimal"/>
      <w:isLgl/>
      <w:lvlText w:val="%1.%2.%3.%4.%5.%6.%7."/>
      <w:lvlJc w:val="left"/>
      <w:pPr>
        <w:ind w:left="2509" w:hanging="1800"/>
      </w:pPr>
      <w:rPr>
        <w:rFonts w:cs="Times New Roman" w:hint="default"/>
        <w:color w:val="auto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cs="Times New Roman" w:hint="default"/>
        <w:color w:val="auto"/>
      </w:rPr>
    </w:lvl>
    <w:lvl w:ilvl="8">
      <w:start w:val="1"/>
      <w:numFmt w:val="decimal"/>
      <w:isLgl/>
      <w:lvlText w:val="%1.%2.%3.%4.%5.%6.%7.%8.%9."/>
      <w:lvlJc w:val="left"/>
      <w:pPr>
        <w:ind w:left="2869" w:hanging="2160"/>
      </w:pPr>
      <w:rPr>
        <w:rFonts w:cs="Times New Roman" w:hint="default"/>
        <w:color w:val="auto"/>
      </w:rPr>
    </w:lvl>
  </w:abstractNum>
  <w:abstractNum w:abstractNumId="8" w15:restartNumberingAfterBreak="0">
    <w:nsid w:val="4787456B"/>
    <w:multiLevelType w:val="hybridMultilevel"/>
    <w:tmpl w:val="99C81A5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48082E27"/>
    <w:multiLevelType w:val="hybridMultilevel"/>
    <w:tmpl w:val="4670BE7C"/>
    <w:lvl w:ilvl="0" w:tplc="FF30A004">
      <w:start w:val="1"/>
      <w:numFmt w:val="bullet"/>
      <w:suff w:val="space"/>
      <w:lvlText w:val="-"/>
      <w:lvlJc w:val="left"/>
      <w:pPr>
        <w:ind w:left="709" w:hanging="709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B20414B"/>
    <w:multiLevelType w:val="hybridMultilevel"/>
    <w:tmpl w:val="6122BB86"/>
    <w:lvl w:ilvl="0" w:tplc="E1343A7E">
      <w:start w:val="1"/>
      <w:numFmt w:val="bullet"/>
      <w:suff w:val="space"/>
      <w:lvlText w:val=""/>
      <w:lvlJc w:val="left"/>
      <w:pPr>
        <w:ind w:left="1429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 w15:restartNumberingAfterBreak="0">
    <w:nsid w:val="526D5A30"/>
    <w:multiLevelType w:val="hybridMultilevel"/>
    <w:tmpl w:val="614E5F3C"/>
    <w:lvl w:ilvl="0" w:tplc="E1343A7E">
      <w:start w:val="1"/>
      <w:numFmt w:val="bullet"/>
      <w:suff w:val="space"/>
      <w:lvlText w:val=""/>
      <w:lvlJc w:val="left"/>
      <w:pPr>
        <w:ind w:left="720" w:hanging="360"/>
      </w:pPr>
      <w:rPr>
        <w:rFonts w:ascii="Symbol" w:hAnsi="Symbol" w:hint="default"/>
        <w:b w:val="0"/>
        <w:i w:val="0"/>
        <w:caps w:val="0"/>
        <w:strike w:val="0"/>
        <w:dstrike w:val="0"/>
        <w:vanish w:val="0"/>
        <w:sz w:val="28"/>
        <w:vertAlign w:val="baseline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7D42D16"/>
    <w:multiLevelType w:val="hybridMultilevel"/>
    <w:tmpl w:val="9C9C7884"/>
    <w:lvl w:ilvl="0" w:tplc="8A7E70F0">
      <w:start w:val="1"/>
      <w:numFmt w:val="decimal"/>
      <w:lvlText w:val="1.%1"/>
      <w:lvlJc w:val="left"/>
      <w:pPr>
        <w:ind w:left="1429" w:hanging="360"/>
      </w:pPr>
      <w:rPr>
        <w:rFonts w:cs="Times New Roman" w:hint="default"/>
      </w:rPr>
    </w:lvl>
    <w:lvl w:ilvl="1" w:tplc="9F6EC9B8">
      <w:start w:val="1"/>
      <w:numFmt w:val="decimal"/>
      <w:suff w:val="space"/>
      <w:lvlText w:val="%2."/>
      <w:lvlJc w:val="left"/>
      <w:pPr>
        <w:ind w:left="0" w:firstLine="709"/>
      </w:pPr>
      <w:rPr>
        <w:rFonts w:hint="default"/>
      </w:r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num w:numId="1">
    <w:abstractNumId w:val="7"/>
  </w:num>
  <w:num w:numId="2">
    <w:abstractNumId w:val="12"/>
  </w:num>
  <w:num w:numId="3">
    <w:abstractNumId w:val="6"/>
  </w:num>
  <w:num w:numId="4">
    <w:abstractNumId w:val="1"/>
  </w:num>
  <w:num w:numId="5">
    <w:abstractNumId w:val="5"/>
  </w:num>
  <w:num w:numId="6">
    <w:abstractNumId w:val="11"/>
  </w:num>
  <w:num w:numId="7">
    <w:abstractNumId w:val="10"/>
  </w:num>
  <w:num w:numId="8">
    <w:abstractNumId w:val="1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6"/>
  </w:num>
  <w:num w:numId="11">
    <w:abstractNumId w:val="9"/>
  </w:num>
  <w:num w:numId="12">
    <w:abstractNumId w:val="4"/>
  </w:num>
  <w:num w:numId="13">
    <w:abstractNumId w:val="3"/>
  </w:num>
  <w:num w:numId="14">
    <w:abstractNumId w:val="8"/>
  </w:num>
  <w:num w:numId="15">
    <w:abstractNumId w:val="0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9"/>
  <w:doNotTrackMoves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35DEA"/>
    <w:rsid w:val="00003DA8"/>
    <w:rsid w:val="000040EB"/>
    <w:rsid w:val="00013131"/>
    <w:rsid w:val="00015A5B"/>
    <w:rsid w:val="00015E20"/>
    <w:rsid w:val="00017BC9"/>
    <w:rsid w:val="00020961"/>
    <w:rsid w:val="000229A9"/>
    <w:rsid w:val="0003025D"/>
    <w:rsid w:val="00033E85"/>
    <w:rsid w:val="0004184F"/>
    <w:rsid w:val="00053550"/>
    <w:rsid w:val="00065FE9"/>
    <w:rsid w:val="00070598"/>
    <w:rsid w:val="00071254"/>
    <w:rsid w:val="000852FA"/>
    <w:rsid w:val="00086DA3"/>
    <w:rsid w:val="00095394"/>
    <w:rsid w:val="000A26E8"/>
    <w:rsid w:val="000A3193"/>
    <w:rsid w:val="000A3EC5"/>
    <w:rsid w:val="000B5345"/>
    <w:rsid w:val="000B7E41"/>
    <w:rsid w:val="000C05F9"/>
    <w:rsid w:val="000C07AC"/>
    <w:rsid w:val="000C2DC6"/>
    <w:rsid w:val="000C7ECC"/>
    <w:rsid w:val="000D030F"/>
    <w:rsid w:val="000D25B6"/>
    <w:rsid w:val="000D7BEC"/>
    <w:rsid w:val="000E5684"/>
    <w:rsid w:val="000F3775"/>
    <w:rsid w:val="000F3868"/>
    <w:rsid w:val="000F7290"/>
    <w:rsid w:val="00102BA4"/>
    <w:rsid w:val="00106C24"/>
    <w:rsid w:val="001073CC"/>
    <w:rsid w:val="001129F7"/>
    <w:rsid w:val="00135DEA"/>
    <w:rsid w:val="00143782"/>
    <w:rsid w:val="00143E9A"/>
    <w:rsid w:val="00145686"/>
    <w:rsid w:val="00146CC9"/>
    <w:rsid w:val="0015070F"/>
    <w:rsid w:val="00153209"/>
    <w:rsid w:val="0015341C"/>
    <w:rsid w:val="00156786"/>
    <w:rsid w:val="00157BE7"/>
    <w:rsid w:val="00157E29"/>
    <w:rsid w:val="001613B2"/>
    <w:rsid w:val="00161687"/>
    <w:rsid w:val="00162EAA"/>
    <w:rsid w:val="00166FE4"/>
    <w:rsid w:val="00171951"/>
    <w:rsid w:val="001724FC"/>
    <w:rsid w:val="001736A3"/>
    <w:rsid w:val="001756F2"/>
    <w:rsid w:val="001778BA"/>
    <w:rsid w:val="00181C23"/>
    <w:rsid w:val="001835F7"/>
    <w:rsid w:val="00183D0B"/>
    <w:rsid w:val="0018657F"/>
    <w:rsid w:val="00187DB3"/>
    <w:rsid w:val="00190872"/>
    <w:rsid w:val="00197289"/>
    <w:rsid w:val="0019778F"/>
    <w:rsid w:val="001977C0"/>
    <w:rsid w:val="00197A42"/>
    <w:rsid w:val="001A1DE7"/>
    <w:rsid w:val="001A72A9"/>
    <w:rsid w:val="001B55A6"/>
    <w:rsid w:val="001B6975"/>
    <w:rsid w:val="001C198C"/>
    <w:rsid w:val="001C4ABA"/>
    <w:rsid w:val="001D1B86"/>
    <w:rsid w:val="001D22FA"/>
    <w:rsid w:val="001D3F2C"/>
    <w:rsid w:val="001D46BC"/>
    <w:rsid w:val="001E1C11"/>
    <w:rsid w:val="001E3F8A"/>
    <w:rsid w:val="001E4F72"/>
    <w:rsid w:val="001E5457"/>
    <w:rsid w:val="001E76A1"/>
    <w:rsid w:val="001F1464"/>
    <w:rsid w:val="00204D7D"/>
    <w:rsid w:val="002171D5"/>
    <w:rsid w:val="0022330F"/>
    <w:rsid w:val="00223779"/>
    <w:rsid w:val="00235CD3"/>
    <w:rsid w:val="00235D9D"/>
    <w:rsid w:val="00237944"/>
    <w:rsid w:val="00246846"/>
    <w:rsid w:val="002518EE"/>
    <w:rsid w:val="002553D4"/>
    <w:rsid w:val="00257C01"/>
    <w:rsid w:val="0027180B"/>
    <w:rsid w:val="002762E7"/>
    <w:rsid w:val="00277A6D"/>
    <w:rsid w:val="00283077"/>
    <w:rsid w:val="00292C6E"/>
    <w:rsid w:val="002930C4"/>
    <w:rsid w:val="002939C2"/>
    <w:rsid w:val="002944A6"/>
    <w:rsid w:val="00296003"/>
    <w:rsid w:val="002A24E9"/>
    <w:rsid w:val="002A52AE"/>
    <w:rsid w:val="002B06A3"/>
    <w:rsid w:val="002C2587"/>
    <w:rsid w:val="002D43B8"/>
    <w:rsid w:val="002E1A19"/>
    <w:rsid w:val="002E2D98"/>
    <w:rsid w:val="002E3E11"/>
    <w:rsid w:val="002F3F63"/>
    <w:rsid w:val="00310F22"/>
    <w:rsid w:val="003144CB"/>
    <w:rsid w:val="003163DE"/>
    <w:rsid w:val="00317B6E"/>
    <w:rsid w:val="003206F8"/>
    <w:rsid w:val="00320D5C"/>
    <w:rsid w:val="0032422E"/>
    <w:rsid w:val="003276F0"/>
    <w:rsid w:val="00335C18"/>
    <w:rsid w:val="00336DE1"/>
    <w:rsid w:val="003410CC"/>
    <w:rsid w:val="00346E87"/>
    <w:rsid w:val="0035175E"/>
    <w:rsid w:val="0036056D"/>
    <w:rsid w:val="00361B61"/>
    <w:rsid w:val="003679AA"/>
    <w:rsid w:val="00372089"/>
    <w:rsid w:val="00373F2A"/>
    <w:rsid w:val="00374A9D"/>
    <w:rsid w:val="0037569A"/>
    <w:rsid w:val="003829CA"/>
    <w:rsid w:val="003836DC"/>
    <w:rsid w:val="0038387B"/>
    <w:rsid w:val="00384FAE"/>
    <w:rsid w:val="00385E57"/>
    <w:rsid w:val="00392CD0"/>
    <w:rsid w:val="003A52CC"/>
    <w:rsid w:val="003B0B4A"/>
    <w:rsid w:val="003B3306"/>
    <w:rsid w:val="003D26E3"/>
    <w:rsid w:val="003D2775"/>
    <w:rsid w:val="003D2FA8"/>
    <w:rsid w:val="003E2B25"/>
    <w:rsid w:val="003E2F1F"/>
    <w:rsid w:val="003E4FA0"/>
    <w:rsid w:val="003E7A27"/>
    <w:rsid w:val="003F0953"/>
    <w:rsid w:val="003F2ECD"/>
    <w:rsid w:val="003F3852"/>
    <w:rsid w:val="003F38B8"/>
    <w:rsid w:val="003F5593"/>
    <w:rsid w:val="00400E69"/>
    <w:rsid w:val="00402C3F"/>
    <w:rsid w:val="004037DE"/>
    <w:rsid w:val="00405C6F"/>
    <w:rsid w:val="00412E0D"/>
    <w:rsid w:val="004155C9"/>
    <w:rsid w:val="00415C8C"/>
    <w:rsid w:val="00426A90"/>
    <w:rsid w:val="00443DEF"/>
    <w:rsid w:val="00450A59"/>
    <w:rsid w:val="00453373"/>
    <w:rsid w:val="004538BD"/>
    <w:rsid w:val="00453A89"/>
    <w:rsid w:val="00454546"/>
    <w:rsid w:val="00457FA6"/>
    <w:rsid w:val="00462078"/>
    <w:rsid w:val="0047005A"/>
    <w:rsid w:val="00470101"/>
    <w:rsid w:val="004774CC"/>
    <w:rsid w:val="00480884"/>
    <w:rsid w:val="00483B41"/>
    <w:rsid w:val="004849D7"/>
    <w:rsid w:val="00485E52"/>
    <w:rsid w:val="004A1B2C"/>
    <w:rsid w:val="004A276E"/>
    <w:rsid w:val="004A73FC"/>
    <w:rsid w:val="004A7B85"/>
    <w:rsid w:val="004B00F8"/>
    <w:rsid w:val="004B40D9"/>
    <w:rsid w:val="004C683F"/>
    <w:rsid w:val="004C6840"/>
    <w:rsid w:val="004D0527"/>
    <w:rsid w:val="004D1C05"/>
    <w:rsid w:val="004E4600"/>
    <w:rsid w:val="004F3F8D"/>
    <w:rsid w:val="004F3FBA"/>
    <w:rsid w:val="004F4EF0"/>
    <w:rsid w:val="00500042"/>
    <w:rsid w:val="005058E3"/>
    <w:rsid w:val="00512C08"/>
    <w:rsid w:val="00513828"/>
    <w:rsid w:val="00520AE0"/>
    <w:rsid w:val="00520B07"/>
    <w:rsid w:val="00522737"/>
    <w:rsid w:val="005230C0"/>
    <w:rsid w:val="00524897"/>
    <w:rsid w:val="005268DF"/>
    <w:rsid w:val="005324D5"/>
    <w:rsid w:val="00534EDE"/>
    <w:rsid w:val="00542C74"/>
    <w:rsid w:val="00545A4A"/>
    <w:rsid w:val="00546EF5"/>
    <w:rsid w:val="005501FF"/>
    <w:rsid w:val="005505C2"/>
    <w:rsid w:val="005532A8"/>
    <w:rsid w:val="005537E8"/>
    <w:rsid w:val="005551F2"/>
    <w:rsid w:val="005638FF"/>
    <w:rsid w:val="00564740"/>
    <w:rsid w:val="00573418"/>
    <w:rsid w:val="00583C44"/>
    <w:rsid w:val="00591F56"/>
    <w:rsid w:val="0059554C"/>
    <w:rsid w:val="005966BD"/>
    <w:rsid w:val="005969CA"/>
    <w:rsid w:val="005A5019"/>
    <w:rsid w:val="005A6FF2"/>
    <w:rsid w:val="005B12F3"/>
    <w:rsid w:val="005B2DBB"/>
    <w:rsid w:val="005B4597"/>
    <w:rsid w:val="005B49C3"/>
    <w:rsid w:val="005B5F2B"/>
    <w:rsid w:val="005B7A42"/>
    <w:rsid w:val="005B7C15"/>
    <w:rsid w:val="005C1088"/>
    <w:rsid w:val="005D1DAD"/>
    <w:rsid w:val="005D3B58"/>
    <w:rsid w:val="005E2599"/>
    <w:rsid w:val="005F11BC"/>
    <w:rsid w:val="005F233C"/>
    <w:rsid w:val="005F4CE1"/>
    <w:rsid w:val="005F5C56"/>
    <w:rsid w:val="00604977"/>
    <w:rsid w:val="00607C7F"/>
    <w:rsid w:val="00614B1D"/>
    <w:rsid w:val="0061798C"/>
    <w:rsid w:val="00622519"/>
    <w:rsid w:val="00623388"/>
    <w:rsid w:val="00632495"/>
    <w:rsid w:val="006330B6"/>
    <w:rsid w:val="00636BB1"/>
    <w:rsid w:val="00641A6A"/>
    <w:rsid w:val="006566C5"/>
    <w:rsid w:val="00657D4B"/>
    <w:rsid w:val="00662AFC"/>
    <w:rsid w:val="006756E8"/>
    <w:rsid w:val="00680D22"/>
    <w:rsid w:val="00687CD0"/>
    <w:rsid w:val="0069030A"/>
    <w:rsid w:val="0069101D"/>
    <w:rsid w:val="00694E1D"/>
    <w:rsid w:val="006953FA"/>
    <w:rsid w:val="00697841"/>
    <w:rsid w:val="006A033D"/>
    <w:rsid w:val="006A1503"/>
    <w:rsid w:val="006A2133"/>
    <w:rsid w:val="006A6F81"/>
    <w:rsid w:val="006B6C70"/>
    <w:rsid w:val="006C0AF5"/>
    <w:rsid w:val="006D4605"/>
    <w:rsid w:val="006D68B2"/>
    <w:rsid w:val="006D72D6"/>
    <w:rsid w:val="006D75B7"/>
    <w:rsid w:val="006E363E"/>
    <w:rsid w:val="006E552F"/>
    <w:rsid w:val="006E7E04"/>
    <w:rsid w:val="006F1FBB"/>
    <w:rsid w:val="006F5349"/>
    <w:rsid w:val="006F57D0"/>
    <w:rsid w:val="00707D50"/>
    <w:rsid w:val="00707F23"/>
    <w:rsid w:val="0071041D"/>
    <w:rsid w:val="00715DD1"/>
    <w:rsid w:val="00717CB4"/>
    <w:rsid w:val="007223B1"/>
    <w:rsid w:val="007234F5"/>
    <w:rsid w:val="00742066"/>
    <w:rsid w:val="007434F7"/>
    <w:rsid w:val="00744DB8"/>
    <w:rsid w:val="00750AE1"/>
    <w:rsid w:val="00774836"/>
    <w:rsid w:val="007810C4"/>
    <w:rsid w:val="00782CF3"/>
    <w:rsid w:val="00787519"/>
    <w:rsid w:val="0079464D"/>
    <w:rsid w:val="007966FB"/>
    <w:rsid w:val="007A0567"/>
    <w:rsid w:val="007A57D0"/>
    <w:rsid w:val="007B1BF9"/>
    <w:rsid w:val="007B2495"/>
    <w:rsid w:val="007C0C43"/>
    <w:rsid w:val="007C5D7D"/>
    <w:rsid w:val="007D3DDC"/>
    <w:rsid w:val="007D4545"/>
    <w:rsid w:val="007E0836"/>
    <w:rsid w:val="007E35A2"/>
    <w:rsid w:val="007E3F8C"/>
    <w:rsid w:val="007E4A95"/>
    <w:rsid w:val="007E5B43"/>
    <w:rsid w:val="007E6852"/>
    <w:rsid w:val="00802A83"/>
    <w:rsid w:val="00805F8E"/>
    <w:rsid w:val="00812CA4"/>
    <w:rsid w:val="00815ACD"/>
    <w:rsid w:val="00816A40"/>
    <w:rsid w:val="008232CB"/>
    <w:rsid w:val="00824CC6"/>
    <w:rsid w:val="00846E30"/>
    <w:rsid w:val="00856552"/>
    <w:rsid w:val="00856750"/>
    <w:rsid w:val="008729C6"/>
    <w:rsid w:val="00883F41"/>
    <w:rsid w:val="00887207"/>
    <w:rsid w:val="008901CD"/>
    <w:rsid w:val="00895A4D"/>
    <w:rsid w:val="008A2A32"/>
    <w:rsid w:val="008B5B51"/>
    <w:rsid w:val="008B760D"/>
    <w:rsid w:val="008B782C"/>
    <w:rsid w:val="008C3EA1"/>
    <w:rsid w:val="008C5429"/>
    <w:rsid w:val="008C568A"/>
    <w:rsid w:val="008C6967"/>
    <w:rsid w:val="008C6DE2"/>
    <w:rsid w:val="008D26C6"/>
    <w:rsid w:val="008D3F35"/>
    <w:rsid w:val="008D6654"/>
    <w:rsid w:val="008D740E"/>
    <w:rsid w:val="008E04B5"/>
    <w:rsid w:val="008E2616"/>
    <w:rsid w:val="008E5A89"/>
    <w:rsid w:val="008E7112"/>
    <w:rsid w:val="008E7C0C"/>
    <w:rsid w:val="008F10CB"/>
    <w:rsid w:val="008F3388"/>
    <w:rsid w:val="008F531D"/>
    <w:rsid w:val="00901CD9"/>
    <w:rsid w:val="00903BD3"/>
    <w:rsid w:val="0091207B"/>
    <w:rsid w:val="00912571"/>
    <w:rsid w:val="009178C6"/>
    <w:rsid w:val="00921A80"/>
    <w:rsid w:val="00921A8B"/>
    <w:rsid w:val="00926F66"/>
    <w:rsid w:val="009276D5"/>
    <w:rsid w:val="00934D89"/>
    <w:rsid w:val="009354F8"/>
    <w:rsid w:val="00941693"/>
    <w:rsid w:val="00946A6B"/>
    <w:rsid w:val="0094715F"/>
    <w:rsid w:val="00947E36"/>
    <w:rsid w:val="00952BE6"/>
    <w:rsid w:val="0095793C"/>
    <w:rsid w:val="00957E41"/>
    <w:rsid w:val="009613BA"/>
    <w:rsid w:val="0096375D"/>
    <w:rsid w:val="00964707"/>
    <w:rsid w:val="009658EC"/>
    <w:rsid w:val="00967437"/>
    <w:rsid w:val="009755E0"/>
    <w:rsid w:val="00977177"/>
    <w:rsid w:val="00977655"/>
    <w:rsid w:val="00980560"/>
    <w:rsid w:val="0099489C"/>
    <w:rsid w:val="009A35EE"/>
    <w:rsid w:val="009B577D"/>
    <w:rsid w:val="009B5CFD"/>
    <w:rsid w:val="009C160C"/>
    <w:rsid w:val="009D6CCC"/>
    <w:rsid w:val="009E2B7E"/>
    <w:rsid w:val="009F7C6E"/>
    <w:rsid w:val="00A01B09"/>
    <w:rsid w:val="00A02A40"/>
    <w:rsid w:val="00A12B77"/>
    <w:rsid w:val="00A234BA"/>
    <w:rsid w:val="00A25BCB"/>
    <w:rsid w:val="00A26B3C"/>
    <w:rsid w:val="00A36A46"/>
    <w:rsid w:val="00A43E5D"/>
    <w:rsid w:val="00A50808"/>
    <w:rsid w:val="00A53EB2"/>
    <w:rsid w:val="00A60309"/>
    <w:rsid w:val="00A62601"/>
    <w:rsid w:val="00A6563C"/>
    <w:rsid w:val="00A66C19"/>
    <w:rsid w:val="00A71757"/>
    <w:rsid w:val="00A72D41"/>
    <w:rsid w:val="00A74282"/>
    <w:rsid w:val="00A76D46"/>
    <w:rsid w:val="00A82EC3"/>
    <w:rsid w:val="00A8577A"/>
    <w:rsid w:val="00A90EA8"/>
    <w:rsid w:val="00A91867"/>
    <w:rsid w:val="00A95F36"/>
    <w:rsid w:val="00A96116"/>
    <w:rsid w:val="00AB06FB"/>
    <w:rsid w:val="00AB401E"/>
    <w:rsid w:val="00AB4796"/>
    <w:rsid w:val="00AC0DF3"/>
    <w:rsid w:val="00AC2276"/>
    <w:rsid w:val="00AC7B16"/>
    <w:rsid w:val="00AD3007"/>
    <w:rsid w:val="00AE0B0F"/>
    <w:rsid w:val="00AE249F"/>
    <w:rsid w:val="00AE2AB0"/>
    <w:rsid w:val="00AE7E56"/>
    <w:rsid w:val="00AF1F80"/>
    <w:rsid w:val="00B016BA"/>
    <w:rsid w:val="00B03047"/>
    <w:rsid w:val="00B055F9"/>
    <w:rsid w:val="00B07A9A"/>
    <w:rsid w:val="00B10304"/>
    <w:rsid w:val="00B103C8"/>
    <w:rsid w:val="00B11545"/>
    <w:rsid w:val="00B15E30"/>
    <w:rsid w:val="00B17CB3"/>
    <w:rsid w:val="00B20A2A"/>
    <w:rsid w:val="00B32C51"/>
    <w:rsid w:val="00B35753"/>
    <w:rsid w:val="00B456DC"/>
    <w:rsid w:val="00B472BD"/>
    <w:rsid w:val="00B5077E"/>
    <w:rsid w:val="00B51B4B"/>
    <w:rsid w:val="00B55784"/>
    <w:rsid w:val="00B63CD5"/>
    <w:rsid w:val="00B6412F"/>
    <w:rsid w:val="00B70282"/>
    <w:rsid w:val="00B70770"/>
    <w:rsid w:val="00B711E0"/>
    <w:rsid w:val="00B741C6"/>
    <w:rsid w:val="00B749A4"/>
    <w:rsid w:val="00B77865"/>
    <w:rsid w:val="00B807E2"/>
    <w:rsid w:val="00B81865"/>
    <w:rsid w:val="00B84B2E"/>
    <w:rsid w:val="00B86BA5"/>
    <w:rsid w:val="00B901DB"/>
    <w:rsid w:val="00B909F7"/>
    <w:rsid w:val="00B91171"/>
    <w:rsid w:val="00B952E7"/>
    <w:rsid w:val="00BA004F"/>
    <w:rsid w:val="00BC1F01"/>
    <w:rsid w:val="00BC2089"/>
    <w:rsid w:val="00BC71A9"/>
    <w:rsid w:val="00BD0B8E"/>
    <w:rsid w:val="00BD0D1D"/>
    <w:rsid w:val="00BD42EC"/>
    <w:rsid w:val="00BD77FF"/>
    <w:rsid w:val="00BE353F"/>
    <w:rsid w:val="00BE3BF5"/>
    <w:rsid w:val="00BE41F0"/>
    <w:rsid w:val="00BE4746"/>
    <w:rsid w:val="00BF7169"/>
    <w:rsid w:val="00BF7E24"/>
    <w:rsid w:val="00C00F1A"/>
    <w:rsid w:val="00C046CC"/>
    <w:rsid w:val="00C073FE"/>
    <w:rsid w:val="00C07C06"/>
    <w:rsid w:val="00C10AC1"/>
    <w:rsid w:val="00C143F3"/>
    <w:rsid w:val="00C16350"/>
    <w:rsid w:val="00C20AD3"/>
    <w:rsid w:val="00C2496E"/>
    <w:rsid w:val="00C27FE6"/>
    <w:rsid w:val="00C32D0C"/>
    <w:rsid w:val="00C34E4F"/>
    <w:rsid w:val="00C36D8E"/>
    <w:rsid w:val="00C40C1C"/>
    <w:rsid w:val="00C4590D"/>
    <w:rsid w:val="00C47957"/>
    <w:rsid w:val="00C51F60"/>
    <w:rsid w:val="00C54341"/>
    <w:rsid w:val="00C573A4"/>
    <w:rsid w:val="00C57680"/>
    <w:rsid w:val="00C60710"/>
    <w:rsid w:val="00C61FDD"/>
    <w:rsid w:val="00C63AC4"/>
    <w:rsid w:val="00C65698"/>
    <w:rsid w:val="00C67313"/>
    <w:rsid w:val="00C67CD5"/>
    <w:rsid w:val="00C7037E"/>
    <w:rsid w:val="00C70FC6"/>
    <w:rsid w:val="00C758C4"/>
    <w:rsid w:val="00C75FC2"/>
    <w:rsid w:val="00C76C49"/>
    <w:rsid w:val="00C86946"/>
    <w:rsid w:val="00C900AA"/>
    <w:rsid w:val="00C92650"/>
    <w:rsid w:val="00C96268"/>
    <w:rsid w:val="00CA2D62"/>
    <w:rsid w:val="00CA49EE"/>
    <w:rsid w:val="00CA6BA1"/>
    <w:rsid w:val="00CA7D4D"/>
    <w:rsid w:val="00CB02EA"/>
    <w:rsid w:val="00CB0E56"/>
    <w:rsid w:val="00CC0C87"/>
    <w:rsid w:val="00CC34A8"/>
    <w:rsid w:val="00CC47FE"/>
    <w:rsid w:val="00CC68E5"/>
    <w:rsid w:val="00CD64CB"/>
    <w:rsid w:val="00CD78B9"/>
    <w:rsid w:val="00CE4EE6"/>
    <w:rsid w:val="00CE75AB"/>
    <w:rsid w:val="00CF1020"/>
    <w:rsid w:val="00CF3134"/>
    <w:rsid w:val="00CF44CB"/>
    <w:rsid w:val="00D019F8"/>
    <w:rsid w:val="00D02FCA"/>
    <w:rsid w:val="00D03A2A"/>
    <w:rsid w:val="00D041DF"/>
    <w:rsid w:val="00D05733"/>
    <w:rsid w:val="00D067D4"/>
    <w:rsid w:val="00D07890"/>
    <w:rsid w:val="00D07C61"/>
    <w:rsid w:val="00D12A2E"/>
    <w:rsid w:val="00D17772"/>
    <w:rsid w:val="00D2350C"/>
    <w:rsid w:val="00D25164"/>
    <w:rsid w:val="00D30E34"/>
    <w:rsid w:val="00D32EEA"/>
    <w:rsid w:val="00D3465F"/>
    <w:rsid w:val="00D375E7"/>
    <w:rsid w:val="00D40583"/>
    <w:rsid w:val="00D40B1F"/>
    <w:rsid w:val="00D420A4"/>
    <w:rsid w:val="00D420D8"/>
    <w:rsid w:val="00D42BCE"/>
    <w:rsid w:val="00D4387A"/>
    <w:rsid w:val="00D526EB"/>
    <w:rsid w:val="00D61838"/>
    <w:rsid w:val="00D63C39"/>
    <w:rsid w:val="00D65478"/>
    <w:rsid w:val="00D74716"/>
    <w:rsid w:val="00D74966"/>
    <w:rsid w:val="00D749C0"/>
    <w:rsid w:val="00D806B0"/>
    <w:rsid w:val="00D86907"/>
    <w:rsid w:val="00D86B16"/>
    <w:rsid w:val="00D87CF1"/>
    <w:rsid w:val="00D95C51"/>
    <w:rsid w:val="00D969EC"/>
    <w:rsid w:val="00DA0338"/>
    <w:rsid w:val="00DA08F3"/>
    <w:rsid w:val="00DB5E50"/>
    <w:rsid w:val="00DC358C"/>
    <w:rsid w:val="00DD4F21"/>
    <w:rsid w:val="00DD6C33"/>
    <w:rsid w:val="00E0525F"/>
    <w:rsid w:val="00E05C97"/>
    <w:rsid w:val="00E162AD"/>
    <w:rsid w:val="00E170C8"/>
    <w:rsid w:val="00E209AE"/>
    <w:rsid w:val="00E26921"/>
    <w:rsid w:val="00E31285"/>
    <w:rsid w:val="00E321D6"/>
    <w:rsid w:val="00E337AB"/>
    <w:rsid w:val="00E37F0F"/>
    <w:rsid w:val="00E40F4F"/>
    <w:rsid w:val="00E43902"/>
    <w:rsid w:val="00E44F4F"/>
    <w:rsid w:val="00E5248A"/>
    <w:rsid w:val="00E546CF"/>
    <w:rsid w:val="00E56D1F"/>
    <w:rsid w:val="00E61280"/>
    <w:rsid w:val="00E72862"/>
    <w:rsid w:val="00E75DD4"/>
    <w:rsid w:val="00E84249"/>
    <w:rsid w:val="00E84D1B"/>
    <w:rsid w:val="00E877C3"/>
    <w:rsid w:val="00E9252A"/>
    <w:rsid w:val="00E94190"/>
    <w:rsid w:val="00EA1EC5"/>
    <w:rsid w:val="00EA201C"/>
    <w:rsid w:val="00EA4535"/>
    <w:rsid w:val="00EA60B6"/>
    <w:rsid w:val="00EA60C4"/>
    <w:rsid w:val="00EA6D74"/>
    <w:rsid w:val="00EA72F8"/>
    <w:rsid w:val="00EA7B7C"/>
    <w:rsid w:val="00EA7BBD"/>
    <w:rsid w:val="00EB13FA"/>
    <w:rsid w:val="00EB33C8"/>
    <w:rsid w:val="00EB5C3B"/>
    <w:rsid w:val="00EB6059"/>
    <w:rsid w:val="00EC5583"/>
    <w:rsid w:val="00EC573B"/>
    <w:rsid w:val="00EC7519"/>
    <w:rsid w:val="00ED204A"/>
    <w:rsid w:val="00ED27AE"/>
    <w:rsid w:val="00ED3900"/>
    <w:rsid w:val="00ED6827"/>
    <w:rsid w:val="00EE0621"/>
    <w:rsid w:val="00EE4A91"/>
    <w:rsid w:val="00EE59E7"/>
    <w:rsid w:val="00EF452F"/>
    <w:rsid w:val="00EF57BB"/>
    <w:rsid w:val="00EF6333"/>
    <w:rsid w:val="00F01F24"/>
    <w:rsid w:val="00F02D0F"/>
    <w:rsid w:val="00F15697"/>
    <w:rsid w:val="00F160F8"/>
    <w:rsid w:val="00F30D38"/>
    <w:rsid w:val="00F33C57"/>
    <w:rsid w:val="00F3491F"/>
    <w:rsid w:val="00F3576F"/>
    <w:rsid w:val="00F37B60"/>
    <w:rsid w:val="00F4413C"/>
    <w:rsid w:val="00F50150"/>
    <w:rsid w:val="00F547DA"/>
    <w:rsid w:val="00F56904"/>
    <w:rsid w:val="00F631CB"/>
    <w:rsid w:val="00F65D1A"/>
    <w:rsid w:val="00F730DC"/>
    <w:rsid w:val="00F8044A"/>
    <w:rsid w:val="00F80E88"/>
    <w:rsid w:val="00F85B5E"/>
    <w:rsid w:val="00F86CD7"/>
    <w:rsid w:val="00F875DD"/>
    <w:rsid w:val="00F90D01"/>
    <w:rsid w:val="00FA0B2D"/>
    <w:rsid w:val="00FB08B7"/>
    <w:rsid w:val="00FB2356"/>
    <w:rsid w:val="00FB5107"/>
    <w:rsid w:val="00FC48CB"/>
    <w:rsid w:val="00FC5D20"/>
    <w:rsid w:val="00FC7868"/>
    <w:rsid w:val="00FD10C0"/>
    <w:rsid w:val="00FD587D"/>
    <w:rsid w:val="00FE152C"/>
    <w:rsid w:val="00FE34E3"/>
    <w:rsid w:val="00FE5AE8"/>
    <w:rsid w:val="00FF1B15"/>
    <w:rsid w:val="00FF5D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  <w15:docId w15:val="{9A37D8CC-C774-40AB-A65F-0A8C5BAA5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53373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uiPriority w:val="99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styleId="a3">
    <w:name w:val="Balloon Text"/>
    <w:basedOn w:val="a"/>
    <w:link w:val="a4"/>
    <w:uiPriority w:val="99"/>
    <w:semiHidden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1E76A1"/>
    <w:rPr>
      <w:rFonts w:ascii="Tahoma" w:hAnsi="Tahoma" w:cs="Tahoma"/>
      <w:sz w:val="16"/>
      <w:szCs w:val="16"/>
      <w:lang w:eastAsia="ru-RU"/>
    </w:rPr>
  </w:style>
  <w:style w:type="table" w:styleId="a5">
    <w:name w:val="Table Grid"/>
    <w:basedOn w:val="a1"/>
    <w:uiPriority w:val="99"/>
    <w:rsid w:val="00CF44C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uiPriority w:val="99"/>
    <w:rsid w:val="00C86946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styleId="a6">
    <w:name w:val="header"/>
    <w:basedOn w:val="a"/>
    <w:link w:val="a7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rsid w:val="0015070F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locked/>
    <w:rsid w:val="0015070F"/>
    <w:rPr>
      <w:rFonts w:ascii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5F5C56"/>
    <w:pPr>
      <w:ind w:left="720"/>
      <w:contextualSpacing/>
    </w:pPr>
  </w:style>
  <w:style w:type="character" w:styleId="ab">
    <w:name w:val="Hyperlink"/>
    <w:uiPriority w:val="99"/>
    <w:rsid w:val="001E1C11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60047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74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0653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63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2555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2259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30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988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865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ettings" Target="settings.xml"/><Relationship Id="rId7" Type="http://schemas.openxmlformats.org/officeDocument/2006/relationships/image" Target="media/image1.gif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288</TotalTime>
  <Pages>4</Pages>
  <Words>1024</Words>
  <Characters>5842</Characters>
  <Application>Microsoft Office Word</Application>
  <DocSecurity>0</DocSecurity>
  <Lines>48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RePack by Diakov</cp:lastModifiedBy>
  <cp:revision>42</cp:revision>
  <cp:lastPrinted>2024-03-26T09:35:00Z</cp:lastPrinted>
  <dcterms:created xsi:type="dcterms:W3CDTF">2023-11-09T04:24:00Z</dcterms:created>
  <dcterms:modified xsi:type="dcterms:W3CDTF">2024-03-26T09:35:00Z</dcterms:modified>
</cp:coreProperties>
</file>