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D9" w:rsidRPr="00820ED9" w:rsidRDefault="00820ED9" w:rsidP="00820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D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95FF9BD" wp14:editId="41FC6D93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57150" t="57150" r="26670" b="266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8100" sx="1000" sy="1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1DD">
        <w:rPr>
          <w:rFonts w:ascii="Times New Roman" w:hAnsi="Times New Roman" w:cs="Times New Roman"/>
          <w:b/>
          <w:sz w:val="28"/>
          <w:szCs w:val="28"/>
        </w:rPr>
        <w:t>О</w:t>
      </w:r>
    </w:p>
    <w:p w:rsidR="00820ED9" w:rsidRPr="00820ED9" w:rsidRDefault="00820ED9" w:rsidP="00820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D9" w:rsidRPr="00820ED9" w:rsidRDefault="00820ED9" w:rsidP="00820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D9" w:rsidRPr="00820ED9" w:rsidRDefault="00820ED9" w:rsidP="00820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D9" w:rsidRPr="00820ED9" w:rsidRDefault="00820ED9" w:rsidP="00820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D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D9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Pr="00820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0ED9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5F4" w:rsidRPr="00820ED9" w:rsidRDefault="00820ED9" w:rsidP="0082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02.02.2024</w:t>
      </w:r>
      <w:r w:rsidR="003455F4" w:rsidRPr="00820E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30-р</w:t>
      </w:r>
    </w:p>
    <w:p w:rsidR="00820ED9" w:rsidRDefault="00820ED9" w:rsidP="0082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>г. Калачинск</w:t>
      </w: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>О проведении 4</w:t>
      </w:r>
      <w:r w:rsidR="00D46977" w:rsidRPr="00820ED9">
        <w:rPr>
          <w:rFonts w:ascii="Times New Roman" w:hAnsi="Times New Roman" w:cs="Times New Roman"/>
          <w:sz w:val="28"/>
          <w:szCs w:val="28"/>
        </w:rPr>
        <w:t>9</w:t>
      </w:r>
      <w:r w:rsidR="00D41DFE" w:rsidRPr="00820ED9">
        <w:rPr>
          <w:rFonts w:ascii="Times New Roman" w:hAnsi="Times New Roman" w:cs="Times New Roman"/>
          <w:sz w:val="28"/>
          <w:szCs w:val="28"/>
        </w:rPr>
        <w:t xml:space="preserve"> </w:t>
      </w:r>
      <w:r w:rsidRPr="00820ED9">
        <w:rPr>
          <w:rFonts w:ascii="Times New Roman" w:hAnsi="Times New Roman" w:cs="Times New Roman"/>
          <w:sz w:val="28"/>
          <w:szCs w:val="28"/>
        </w:rPr>
        <w:t xml:space="preserve">районного зимнего спортивно-культурного </w:t>
      </w:r>
    </w:p>
    <w:p w:rsidR="003455F4" w:rsidRPr="00820ED9" w:rsidRDefault="00820ED9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5F4" w:rsidRPr="00820ED9">
        <w:rPr>
          <w:rFonts w:ascii="Times New Roman" w:hAnsi="Times New Roman" w:cs="Times New Roman"/>
          <w:sz w:val="28"/>
          <w:szCs w:val="28"/>
        </w:rPr>
        <w:t>раздника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5F4" w:rsidRPr="00820ED9">
        <w:rPr>
          <w:rFonts w:ascii="Times New Roman" w:eastAsia="Times New Roman" w:hAnsi="Times New Roman" w:cs="Times New Roman"/>
          <w:sz w:val="28"/>
          <w:szCs w:val="28"/>
        </w:rPr>
        <w:t>«Калачинская Снежинка</w:t>
      </w:r>
      <w:r w:rsidR="00D46977" w:rsidRPr="00820ED9">
        <w:rPr>
          <w:rFonts w:ascii="Times New Roman" w:eastAsia="Times New Roman" w:hAnsi="Times New Roman" w:cs="Times New Roman"/>
          <w:sz w:val="28"/>
          <w:szCs w:val="28"/>
        </w:rPr>
        <w:t>. Орловка</w:t>
      </w:r>
      <w:r w:rsidR="003455F4" w:rsidRPr="00820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455F4" w:rsidRPr="00820E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46977" w:rsidRPr="00820E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455F4" w:rsidRPr="00820ED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5F4" w:rsidRPr="00820ED9" w:rsidRDefault="003455F4" w:rsidP="00820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«Развитие физической культуры </w:t>
      </w:r>
      <w:r w:rsidR="00364688" w:rsidRPr="00820ED9">
        <w:rPr>
          <w:rFonts w:ascii="Times New Roman" w:hAnsi="Times New Roman" w:cs="Times New Roman"/>
          <w:sz w:val="28"/>
          <w:szCs w:val="28"/>
        </w:rPr>
        <w:t xml:space="preserve">    </w:t>
      </w:r>
      <w:r w:rsidRPr="00820ED9">
        <w:rPr>
          <w:rFonts w:ascii="Times New Roman" w:hAnsi="Times New Roman" w:cs="Times New Roman"/>
          <w:sz w:val="28"/>
          <w:szCs w:val="28"/>
        </w:rPr>
        <w:t xml:space="preserve">и спорта и реализации мероприятий в сфере молодежной политики </w:t>
      </w:r>
      <w:r w:rsidR="00364688" w:rsidRPr="00820E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0ED9">
        <w:rPr>
          <w:rFonts w:ascii="Times New Roman" w:hAnsi="Times New Roman" w:cs="Times New Roman"/>
          <w:sz w:val="28"/>
          <w:szCs w:val="28"/>
        </w:rPr>
        <w:t>на территории Калачинского муниципального района Омской области» муниципальной программы «Развитие социально-культурной сферы Калачинского муниципального района Омской области на 20</w:t>
      </w:r>
      <w:r w:rsidR="008F4C8F" w:rsidRPr="00820ED9">
        <w:rPr>
          <w:rFonts w:ascii="Times New Roman" w:hAnsi="Times New Roman" w:cs="Times New Roman"/>
          <w:sz w:val="28"/>
          <w:szCs w:val="28"/>
        </w:rPr>
        <w:t>20</w:t>
      </w:r>
      <w:r w:rsidRPr="00820ED9">
        <w:rPr>
          <w:rFonts w:ascii="Times New Roman" w:hAnsi="Times New Roman" w:cs="Times New Roman"/>
          <w:sz w:val="28"/>
          <w:szCs w:val="28"/>
        </w:rPr>
        <w:t>-20</w:t>
      </w:r>
      <w:r w:rsidR="008F4C8F" w:rsidRPr="00820ED9">
        <w:rPr>
          <w:rFonts w:ascii="Times New Roman" w:hAnsi="Times New Roman" w:cs="Times New Roman"/>
          <w:sz w:val="28"/>
          <w:szCs w:val="28"/>
        </w:rPr>
        <w:t>24 годы»</w:t>
      </w:r>
      <w:r w:rsidRPr="00820ED9">
        <w:rPr>
          <w:rFonts w:ascii="Times New Roman" w:hAnsi="Times New Roman" w:cs="Times New Roman"/>
          <w:sz w:val="28"/>
          <w:szCs w:val="28"/>
        </w:rPr>
        <w:t>:</w:t>
      </w:r>
    </w:p>
    <w:p w:rsidR="003455F4" w:rsidRPr="00820ED9" w:rsidRDefault="003455F4" w:rsidP="00820ED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-5"/>
          <w:w w:val="108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«Центр по молодежной политике, физической культуры и спорта» Калачинского муниципального района Омской области провести с </w:t>
      </w:r>
      <w:r w:rsidR="005943DA" w:rsidRPr="00820ED9">
        <w:rPr>
          <w:rFonts w:ascii="Times New Roman" w:hAnsi="Times New Roman" w:cs="Times New Roman"/>
          <w:sz w:val="28"/>
          <w:szCs w:val="28"/>
        </w:rPr>
        <w:t>11</w:t>
      </w:r>
      <w:r w:rsidR="00F858BD" w:rsidRPr="00820ED9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DD08D0" w:rsidRPr="00820ED9">
        <w:rPr>
          <w:rFonts w:ascii="Times New Roman" w:hAnsi="Times New Roman" w:cs="Times New Roman"/>
          <w:sz w:val="28"/>
          <w:szCs w:val="28"/>
        </w:rPr>
        <w:t xml:space="preserve"> по </w:t>
      </w:r>
      <w:r w:rsidR="00D46977" w:rsidRPr="00820ED9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 w:rsidR="00D46977" w:rsidRPr="00820ED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858BD" w:rsidRPr="00820ED9">
        <w:rPr>
          <w:rFonts w:ascii="Times New Roman" w:hAnsi="Times New Roman" w:cs="Times New Roman"/>
          <w:sz w:val="28"/>
          <w:szCs w:val="28"/>
        </w:rPr>
        <w:t xml:space="preserve"> </w:t>
      </w:r>
      <w:r w:rsidR="00DD08D0" w:rsidRPr="00820ED9">
        <w:rPr>
          <w:rFonts w:ascii="Times New Roman" w:hAnsi="Times New Roman" w:cs="Times New Roman"/>
          <w:sz w:val="28"/>
          <w:szCs w:val="28"/>
        </w:rPr>
        <w:t xml:space="preserve">отборочные </w:t>
      </w:r>
      <w:r w:rsidR="00F858BD" w:rsidRPr="00820ED9">
        <w:rPr>
          <w:rFonts w:ascii="Times New Roman" w:hAnsi="Times New Roman" w:cs="Times New Roman"/>
          <w:sz w:val="28"/>
          <w:szCs w:val="28"/>
        </w:rPr>
        <w:t xml:space="preserve">и финальные </w:t>
      </w:r>
      <w:r w:rsidR="00DD08D0" w:rsidRPr="00820ED9">
        <w:rPr>
          <w:rFonts w:ascii="Times New Roman" w:hAnsi="Times New Roman" w:cs="Times New Roman"/>
          <w:sz w:val="28"/>
          <w:szCs w:val="28"/>
        </w:rPr>
        <w:t>соревнования</w:t>
      </w:r>
      <w:r w:rsidR="00B46890" w:rsidRPr="00820ED9">
        <w:rPr>
          <w:rFonts w:ascii="Times New Roman" w:hAnsi="Times New Roman" w:cs="Times New Roman"/>
          <w:sz w:val="28"/>
          <w:szCs w:val="28"/>
        </w:rPr>
        <w:t xml:space="preserve"> районного зимнего спортивно-культурного праздника</w:t>
      </w:r>
      <w:r w:rsidR="00B46890" w:rsidRPr="00820ED9">
        <w:rPr>
          <w:rFonts w:ascii="Times New Roman" w:eastAsia="Times New Roman" w:hAnsi="Times New Roman" w:cs="Times New Roman"/>
          <w:sz w:val="28"/>
          <w:szCs w:val="28"/>
        </w:rPr>
        <w:t xml:space="preserve"> «Калачинская Снежинка. Орловка – 2024»</w:t>
      </w:r>
      <w:r w:rsidR="00DD08D0" w:rsidRPr="00820ED9">
        <w:rPr>
          <w:rFonts w:ascii="Times New Roman" w:hAnsi="Times New Roman" w:cs="Times New Roman"/>
          <w:sz w:val="28"/>
          <w:szCs w:val="28"/>
        </w:rPr>
        <w:t xml:space="preserve"> </w:t>
      </w:r>
      <w:r w:rsidR="00364688" w:rsidRPr="00820E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58BD" w:rsidRPr="00820ED9">
        <w:rPr>
          <w:rFonts w:ascii="Times New Roman" w:hAnsi="Times New Roman" w:cs="Times New Roman"/>
          <w:sz w:val="28"/>
          <w:szCs w:val="28"/>
        </w:rPr>
        <w:t>(</w:t>
      </w:r>
      <w:r w:rsidR="00DD08D0" w:rsidRPr="00820ED9">
        <w:rPr>
          <w:rFonts w:ascii="Times New Roman" w:hAnsi="Times New Roman" w:cs="Times New Roman"/>
          <w:sz w:val="28"/>
          <w:szCs w:val="28"/>
        </w:rPr>
        <w:t>г.</w:t>
      </w:r>
      <w:r w:rsidR="00B46890" w:rsidRPr="00820ED9">
        <w:rPr>
          <w:rFonts w:ascii="Times New Roman" w:hAnsi="Times New Roman" w:cs="Times New Roman"/>
          <w:sz w:val="28"/>
          <w:szCs w:val="28"/>
        </w:rPr>
        <w:t xml:space="preserve"> </w:t>
      </w:r>
      <w:r w:rsidR="00DD08D0" w:rsidRPr="00820ED9">
        <w:rPr>
          <w:rFonts w:ascii="Times New Roman" w:hAnsi="Times New Roman" w:cs="Times New Roman"/>
          <w:sz w:val="28"/>
          <w:szCs w:val="28"/>
        </w:rPr>
        <w:t>Калачинск, стадион «Юбилейный»</w:t>
      </w:r>
      <w:r w:rsidR="005943DA" w:rsidRPr="00820ED9">
        <w:rPr>
          <w:rFonts w:ascii="Times New Roman" w:hAnsi="Times New Roman" w:cs="Times New Roman"/>
          <w:sz w:val="28"/>
          <w:szCs w:val="28"/>
        </w:rPr>
        <w:t>, парк им. Ю.А. Гагарина</w:t>
      </w:r>
      <w:r w:rsidR="00DD08D0" w:rsidRPr="00820ED9">
        <w:rPr>
          <w:rFonts w:ascii="Times New Roman" w:hAnsi="Times New Roman" w:cs="Times New Roman"/>
          <w:sz w:val="28"/>
          <w:szCs w:val="28"/>
        </w:rPr>
        <w:t>; Калачинский район, с. Орловка</w:t>
      </w:r>
      <w:r w:rsidR="00F858BD" w:rsidRPr="00820ED9">
        <w:rPr>
          <w:rFonts w:ascii="Times New Roman" w:hAnsi="Times New Roman" w:cs="Times New Roman"/>
          <w:sz w:val="28"/>
          <w:szCs w:val="28"/>
        </w:rPr>
        <w:t>)</w:t>
      </w:r>
      <w:r w:rsidRPr="00820ED9">
        <w:rPr>
          <w:rFonts w:ascii="Times New Roman" w:hAnsi="Times New Roman" w:cs="Times New Roman"/>
          <w:sz w:val="28"/>
          <w:szCs w:val="28"/>
        </w:rPr>
        <w:t>.</w:t>
      </w:r>
      <w:r w:rsidRPr="00820ED9">
        <w:rPr>
          <w:rFonts w:ascii="Times New Roman" w:hAnsi="Times New Roman" w:cs="Times New Roman"/>
          <w:spacing w:val="-5"/>
          <w:w w:val="108"/>
          <w:sz w:val="28"/>
          <w:szCs w:val="28"/>
        </w:rPr>
        <w:t xml:space="preserve"> </w:t>
      </w:r>
    </w:p>
    <w:p w:rsidR="003455F4" w:rsidRPr="00820ED9" w:rsidRDefault="003455F4" w:rsidP="00820ED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>Утвердить:</w:t>
      </w:r>
    </w:p>
    <w:p w:rsidR="003455F4" w:rsidRPr="00820ED9" w:rsidRDefault="003455F4" w:rsidP="00820ED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>состав организационного комитета по проведению Праздника согласно приложению №1 к настоящему распоряжению;</w:t>
      </w:r>
    </w:p>
    <w:p w:rsidR="003455F4" w:rsidRPr="00820ED9" w:rsidRDefault="003455F4" w:rsidP="00820ED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>положение о проведении 4</w:t>
      </w:r>
      <w:r w:rsidR="00474E97" w:rsidRPr="00820ED9">
        <w:rPr>
          <w:rFonts w:ascii="Times New Roman" w:hAnsi="Times New Roman" w:cs="Times New Roman"/>
          <w:sz w:val="28"/>
          <w:szCs w:val="28"/>
        </w:rPr>
        <w:t>9</w:t>
      </w:r>
      <w:r w:rsidRPr="00820ED9">
        <w:rPr>
          <w:rFonts w:ascii="Times New Roman" w:hAnsi="Times New Roman" w:cs="Times New Roman"/>
          <w:sz w:val="28"/>
          <w:szCs w:val="28"/>
        </w:rPr>
        <w:t xml:space="preserve"> районного зимнего спортивно-культурного праздника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 xml:space="preserve"> «Калачинская Снежинка</w:t>
      </w:r>
      <w:r w:rsidR="00474E97" w:rsidRPr="00820ED9">
        <w:rPr>
          <w:rFonts w:ascii="Times New Roman" w:eastAsia="Times New Roman" w:hAnsi="Times New Roman" w:cs="Times New Roman"/>
          <w:sz w:val="28"/>
          <w:szCs w:val="28"/>
        </w:rPr>
        <w:t>. Орловка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ED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74E97" w:rsidRPr="00820ED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20ED9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474E97" w:rsidRPr="00820ED9">
        <w:rPr>
          <w:rFonts w:ascii="Times New Roman" w:hAnsi="Times New Roman" w:cs="Times New Roman"/>
          <w:sz w:val="28"/>
          <w:szCs w:val="28"/>
        </w:rPr>
        <w:t xml:space="preserve"> </w:t>
      </w:r>
      <w:r w:rsidRPr="00820ED9">
        <w:rPr>
          <w:rFonts w:ascii="Times New Roman" w:hAnsi="Times New Roman" w:cs="Times New Roman"/>
          <w:sz w:val="28"/>
          <w:szCs w:val="28"/>
        </w:rPr>
        <w:t>2 к настоящему распоряжению</w:t>
      </w:r>
    </w:p>
    <w:p w:rsidR="003455F4" w:rsidRPr="00820ED9" w:rsidRDefault="003455F4" w:rsidP="00820ED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>Комитету по культуре и искусству администрации Калачинского муниципального района оказать содействие в организации и проведении Праздника, организовать торжественное открытие Праздника, культурную программу.</w:t>
      </w:r>
    </w:p>
    <w:p w:rsidR="003455F4" w:rsidRPr="00820ED9" w:rsidRDefault="003455F4" w:rsidP="00820ED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ED9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Pr="00820ED9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Калачинскому району </w:t>
      </w:r>
      <w:r w:rsidRPr="00820ED9">
        <w:rPr>
          <w:rFonts w:ascii="Times New Roman" w:hAnsi="Times New Roman" w:cs="Times New Roman"/>
          <w:sz w:val="28"/>
          <w:szCs w:val="28"/>
        </w:rPr>
        <w:t xml:space="preserve">обеспечить охрану, безопасность участников и общественный порядок </w:t>
      </w:r>
      <w:r w:rsidR="00364688" w:rsidRPr="00820ED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0ED9">
        <w:rPr>
          <w:rFonts w:ascii="Times New Roman" w:hAnsi="Times New Roman" w:cs="Times New Roman"/>
          <w:sz w:val="28"/>
          <w:szCs w:val="28"/>
        </w:rPr>
        <w:t>в местах проведения Праздника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5F4" w:rsidRPr="00820ED9" w:rsidRDefault="003455F4" w:rsidP="00820ED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E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Рекомендовать главному врачу </w:t>
      </w:r>
      <w:r w:rsidRPr="00820ED9">
        <w:rPr>
          <w:rFonts w:ascii="Times New Roman" w:hAnsi="Times New Roman" w:cs="Times New Roman"/>
          <w:sz w:val="28"/>
          <w:szCs w:val="28"/>
        </w:rPr>
        <w:t>БУЗОО «Калачинская центральная районная больница»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ED9">
        <w:rPr>
          <w:rFonts w:ascii="Times New Roman" w:hAnsi="Times New Roman" w:cs="Times New Roman"/>
          <w:sz w:val="28"/>
          <w:szCs w:val="28"/>
        </w:rPr>
        <w:t>обеспечить медицинское обслуживание Праздника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5F4" w:rsidRPr="00820ED9" w:rsidRDefault="003455F4" w:rsidP="00820ED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>Комитету по образованию администрации Калачинского муниципального района предоставить по заявкам сельских поселений транспорт для доставки у</w:t>
      </w:r>
      <w:r w:rsidR="00474E97" w:rsidRPr="00820ED9">
        <w:rPr>
          <w:rFonts w:ascii="Times New Roman" w:hAnsi="Times New Roman" w:cs="Times New Roman"/>
          <w:sz w:val="28"/>
          <w:szCs w:val="28"/>
        </w:rPr>
        <w:t>частников Праздника</w:t>
      </w:r>
      <w:r w:rsidRPr="00820ED9">
        <w:rPr>
          <w:rFonts w:ascii="Times New Roman" w:hAnsi="Times New Roman" w:cs="Times New Roman"/>
          <w:sz w:val="28"/>
          <w:szCs w:val="28"/>
        </w:rPr>
        <w:t>.</w:t>
      </w:r>
    </w:p>
    <w:p w:rsidR="003455F4" w:rsidRPr="00820ED9" w:rsidRDefault="003455F4" w:rsidP="00820ED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 xml:space="preserve">Рекомендовать главам поселений Калачинского муниципального района, руководителям учреждений, организаций и предприятий, расположенных на территории Калачинского муниципального района, принять все соответствующие меры для участия команд в Празднике.  </w:t>
      </w:r>
    </w:p>
    <w:p w:rsidR="003455F4" w:rsidRPr="00820ED9" w:rsidRDefault="00364688" w:rsidP="00820ED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>Опубликовать н</w:t>
      </w:r>
      <w:r w:rsidR="003455F4" w:rsidRPr="00820ED9">
        <w:rPr>
          <w:rFonts w:ascii="Times New Roman" w:hAnsi="Times New Roman" w:cs="Times New Roman"/>
          <w:sz w:val="28"/>
          <w:szCs w:val="28"/>
        </w:rPr>
        <w:t xml:space="preserve">астоящее распоряжение </w:t>
      </w:r>
      <w:r w:rsidRPr="00820ED9">
        <w:rPr>
          <w:rFonts w:ascii="Times New Roman" w:hAnsi="Times New Roman" w:cs="Times New Roman"/>
          <w:sz w:val="28"/>
          <w:szCs w:val="28"/>
        </w:rPr>
        <w:t xml:space="preserve">в газете Калачинского района Омской области «Сибиряк» и </w:t>
      </w:r>
      <w:r w:rsidR="003455F4" w:rsidRPr="00820ED9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r w:rsidR="000C22B9" w:rsidRPr="00820ED9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820ED9">
        <w:rPr>
          <w:rFonts w:ascii="Times New Roman" w:hAnsi="Times New Roman" w:cs="Times New Roman"/>
          <w:sz w:val="28"/>
          <w:szCs w:val="28"/>
        </w:rPr>
        <w:t>Госвеб</w:t>
      </w:r>
      <w:r w:rsidR="003455F4" w:rsidRPr="00820ED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C22B9" w:rsidRPr="00820E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0C22B9" w:rsidRPr="00820E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0C22B9" w:rsidRPr="00820E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kalachinsk</w:t>
        </w:r>
        <w:r w:rsidR="000C22B9" w:rsidRPr="00820E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C22B9" w:rsidRPr="00820E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="000C22B9" w:rsidRPr="00820E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C22B9" w:rsidRPr="00820E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20ED9" w:rsidRPr="00820E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 w:rsidR="003455F4" w:rsidRPr="00820ED9">
        <w:rPr>
          <w:rFonts w:ascii="Times New Roman" w:hAnsi="Times New Roman" w:cs="Times New Roman"/>
          <w:sz w:val="28"/>
          <w:szCs w:val="28"/>
        </w:rPr>
        <w:t>.</w:t>
      </w:r>
    </w:p>
    <w:p w:rsidR="003455F4" w:rsidRPr="00820ED9" w:rsidRDefault="003455F4" w:rsidP="00820ED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</w:t>
      </w:r>
      <w:r w:rsidR="00364688" w:rsidRPr="00820E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20ED9">
        <w:rPr>
          <w:rFonts w:ascii="Times New Roman" w:hAnsi="Times New Roman" w:cs="Times New Roman"/>
          <w:sz w:val="28"/>
          <w:szCs w:val="28"/>
        </w:rPr>
        <w:t xml:space="preserve">на </w:t>
      </w:r>
      <w:r w:rsidR="00CC5569" w:rsidRPr="00820ED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20ED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C5569" w:rsidRPr="00820ED9">
        <w:rPr>
          <w:rFonts w:ascii="Times New Roman" w:hAnsi="Times New Roman" w:cs="Times New Roman"/>
          <w:sz w:val="28"/>
          <w:szCs w:val="28"/>
        </w:rPr>
        <w:t>Г</w:t>
      </w:r>
      <w:r w:rsidRPr="00820ED9">
        <w:rPr>
          <w:rFonts w:ascii="Times New Roman" w:hAnsi="Times New Roman" w:cs="Times New Roman"/>
          <w:sz w:val="28"/>
          <w:szCs w:val="28"/>
        </w:rPr>
        <w:t xml:space="preserve">лавы Калачинского муниципального района </w:t>
      </w:r>
      <w:r w:rsidR="00364688" w:rsidRPr="00820ED9">
        <w:rPr>
          <w:rFonts w:ascii="Times New Roman" w:hAnsi="Times New Roman" w:cs="Times New Roman"/>
          <w:sz w:val="28"/>
          <w:szCs w:val="28"/>
        </w:rPr>
        <w:t xml:space="preserve">      </w:t>
      </w:r>
      <w:r w:rsidRPr="00820ED9">
        <w:rPr>
          <w:rFonts w:ascii="Times New Roman" w:hAnsi="Times New Roman" w:cs="Times New Roman"/>
          <w:sz w:val="28"/>
          <w:szCs w:val="28"/>
        </w:rPr>
        <w:t>М.С.</w:t>
      </w:r>
      <w:r w:rsidR="008F4C8F" w:rsidRPr="00820ED9">
        <w:rPr>
          <w:rFonts w:ascii="Times New Roman" w:hAnsi="Times New Roman" w:cs="Times New Roman"/>
          <w:sz w:val="28"/>
          <w:szCs w:val="28"/>
        </w:rPr>
        <w:t xml:space="preserve"> </w:t>
      </w:r>
      <w:r w:rsidRPr="00820ED9">
        <w:rPr>
          <w:rFonts w:ascii="Times New Roman" w:hAnsi="Times New Roman" w:cs="Times New Roman"/>
          <w:sz w:val="28"/>
          <w:szCs w:val="28"/>
        </w:rPr>
        <w:t xml:space="preserve">Бендерского. </w:t>
      </w:r>
    </w:p>
    <w:p w:rsidR="003455F4" w:rsidRPr="00820ED9" w:rsidRDefault="003455F4" w:rsidP="00820E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5F4" w:rsidRPr="00820ED9" w:rsidRDefault="003455F4" w:rsidP="0082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</w:t>
      </w:r>
      <w:r w:rsidR="00364688" w:rsidRPr="00820E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0ED9">
        <w:rPr>
          <w:rFonts w:ascii="Times New Roman" w:hAnsi="Times New Roman" w:cs="Times New Roman"/>
          <w:sz w:val="28"/>
          <w:szCs w:val="28"/>
        </w:rPr>
        <w:t>Ф.А. Мецлер</w:t>
      </w:r>
    </w:p>
    <w:p w:rsidR="003455F4" w:rsidRPr="00820ED9" w:rsidRDefault="003455F4" w:rsidP="00820ED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55F4" w:rsidRPr="00820ED9" w:rsidRDefault="003455F4" w:rsidP="00820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5F4" w:rsidRPr="00820ED9" w:rsidRDefault="003455F4" w:rsidP="00820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5F4" w:rsidRPr="00820ED9" w:rsidRDefault="003455F4" w:rsidP="00820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55F4" w:rsidRPr="00820ED9" w:rsidRDefault="003455F4" w:rsidP="00820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B67" w:rsidRPr="00820ED9" w:rsidRDefault="00C41B67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B67" w:rsidRPr="00820ED9" w:rsidRDefault="00C41B67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B67" w:rsidRPr="00820ED9" w:rsidRDefault="00C41B67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0ED9" w:rsidRDefault="00820ED9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20ED9" w:rsidSect="00820ED9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455F4" w:rsidRPr="00D03079" w:rsidRDefault="003455F4" w:rsidP="00820ED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307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441DD" w:rsidRPr="00D03079">
        <w:rPr>
          <w:rFonts w:ascii="Times New Roman" w:hAnsi="Times New Roman" w:cs="Times New Roman"/>
          <w:sz w:val="28"/>
          <w:szCs w:val="28"/>
        </w:rPr>
        <w:t xml:space="preserve"> </w:t>
      </w:r>
      <w:r w:rsidRPr="00D03079">
        <w:rPr>
          <w:rFonts w:ascii="Times New Roman" w:hAnsi="Times New Roman" w:cs="Times New Roman"/>
          <w:sz w:val="28"/>
          <w:szCs w:val="28"/>
        </w:rPr>
        <w:t>1</w:t>
      </w:r>
    </w:p>
    <w:p w:rsidR="003455F4" w:rsidRPr="00D03079" w:rsidRDefault="003455F4" w:rsidP="00820ED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3079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615046" w:rsidRPr="00D03079">
        <w:rPr>
          <w:rFonts w:ascii="Times New Roman" w:hAnsi="Times New Roman" w:cs="Times New Roman"/>
          <w:sz w:val="28"/>
          <w:szCs w:val="28"/>
        </w:rPr>
        <w:t>Г</w:t>
      </w:r>
      <w:r w:rsidRPr="00D03079">
        <w:rPr>
          <w:rFonts w:ascii="Times New Roman" w:hAnsi="Times New Roman" w:cs="Times New Roman"/>
          <w:sz w:val="28"/>
          <w:szCs w:val="28"/>
        </w:rPr>
        <w:t>лавы</w:t>
      </w:r>
    </w:p>
    <w:p w:rsidR="003455F4" w:rsidRPr="00D03079" w:rsidRDefault="003455F4" w:rsidP="00820ED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3079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</w:t>
      </w:r>
    </w:p>
    <w:p w:rsidR="006441DD" w:rsidRPr="00D03079" w:rsidRDefault="003455F4" w:rsidP="00820ED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307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441DD" w:rsidRPr="00D0307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455F4" w:rsidRPr="00D03079" w:rsidRDefault="003455F4" w:rsidP="006441DD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079">
        <w:rPr>
          <w:rFonts w:ascii="Times New Roman" w:hAnsi="Times New Roman" w:cs="Times New Roman"/>
          <w:sz w:val="28"/>
          <w:szCs w:val="28"/>
        </w:rPr>
        <w:t>от</w:t>
      </w:r>
      <w:r w:rsidR="00B0564F">
        <w:rPr>
          <w:rFonts w:ascii="Times New Roman" w:hAnsi="Times New Roman" w:cs="Times New Roman"/>
          <w:sz w:val="28"/>
          <w:szCs w:val="28"/>
        </w:rPr>
        <w:t xml:space="preserve"> </w:t>
      </w:r>
      <w:r w:rsidR="006441DD" w:rsidRPr="00D03079">
        <w:rPr>
          <w:rFonts w:ascii="Times New Roman" w:hAnsi="Times New Roman" w:cs="Times New Roman"/>
          <w:sz w:val="28"/>
          <w:szCs w:val="28"/>
        </w:rPr>
        <w:t xml:space="preserve">02.02.2024 </w:t>
      </w:r>
      <w:r w:rsidRPr="00D03079">
        <w:rPr>
          <w:rFonts w:ascii="Times New Roman" w:hAnsi="Times New Roman" w:cs="Times New Roman"/>
          <w:sz w:val="28"/>
          <w:szCs w:val="28"/>
        </w:rPr>
        <w:t xml:space="preserve">№ </w:t>
      </w:r>
      <w:r w:rsidR="006441DD" w:rsidRPr="00D03079">
        <w:rPr>
          <w:rFonts w:ascii="Times New Roman" w:hAnsi="Times New Roman" w:cs="Times New Roman"/>
          <w:sz w:val="28"/>
          <w:szCs w:val="28"/>
        </w:rPr>
        <w:t>30-р</w:t>
      </w:r>
    </w:p>
    <w:p w:rsidR="004A2967" w:rsidRDefault="004A2967" w:rsidP="00820ED9">
      <w:pPr>
        <w:tabs>
          <w:tab w:val="left" w:pos="48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441DD" w:rsidRPr="00820ED9" w:rsidRDefault="006441DD" w:rsidP="00820ED9">
      <w:pPr>
        <w:tabs>
          <w:tab w:val="left" w:pos="48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455F4" w:rsidRPr="00820ED9" w:rsidRDefault="003455F4" w:rsidP="00820ED9">
      <w:pPr>
        <w:tabs>
          <w:tab w:val="left" w:pos="48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>Состав</w:t>
      </w:r>
    </w:p>
    <w:p w:rsidR="00D0307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4</w:t>
      </w:r>
      <w:r w:rsidR="00B73DDF" w:rsidRPr="00820ED9">
        <w:rPr>
          <w:rFonts w:ascii="Times New Roman" w:hAnsi="Times New Roman" w:cs="Times New Roman"/>
          <w:sz w:val="28"/>
          <w:szCs w:val="28"/>
        </w:rPr>
        <w:t>9</w:t>
      </w:r>
      <w:r w:rsidRPr="00820ED9"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D0307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0ED9">
        <w:rPr>
          <w:rFonts w:ascii="Times New Roman" w:hAnsi="Times New Roman" w:cs="Times New Roman"/>
          <w:sz w:val="28"/>
          <w:szCs w:val="28"/>
        </w:rPr>
        <w:t>зимнего спортивно-культурного праздника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 xml:space="preserve"> «Калачинская </w:t>
      </w: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0ED9">
        <w:rPr>
          <w:rFonts w:ascii="Times New Roman" w:eastAsia="Times New Roman" w:hAnsi="Times New Roman" w:cs="Times New Roman"/>
          <w:sz w:val="28"/>
          <w:szCs w:val="28"/>
        </w:rPr>
        <w:t>Снежинка</w:t>
      </w:r>
      <w:r w:rsidR="00B73DDF" w:rsidRPr="00820ED9">
        <w:rPr>
          <w:rFonts w:ascii="Times New Roman" w:eastAsia="Times New Roman" w:hAnsi="Times New Roman" w:cs="Times New Roman"/>
          <w:sz w:val="28"/>
          <w:szCs w:val="28"/>
        </w:rPr>
        <w:t>. Орловка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D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73DDF" w:rsidRPr="00820ED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20ED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6441DD" w:rsidRPr="00820ED9" w:rsidTr="00F668FF">
        <w:tc>
          <w:tcPr>
            <w:tcW w:w="3119" w:type="dxa"/>
          </w:tcPr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>Бендерский М.С.</w:t>
            </w:r>
          </w:p>
        </w:tc>
        <w:tc>
          <w:tcPr>
            <w:tcW w:w="6379" w:type="dxa"/>
          </w:tcPr>
          <w:p w:rsidR="006441DD" w:rsidRPr="006441DD" w:rsidRDefault="006441DD" w:rsidP="006441D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Калачинского муниципального района Омской области, председатель организационного комитета</w:t>
            </w:r>
          </w:p>
          <w:p w:rsidR="006441DD" w:rsidRPr="00820ED9" w:rsidRDefault="006441DD" w:rsidP="006441DD">
            <w:p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D" w:rsidRPr="00820ED9" w:rsidTr="00F668FF">
        <w:tc>
          <w:tcPr>
            <w:tcW w:w="3119" w:type="dxa"/>
          </w:tcPr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 xml:space="preserve">Денискин С.А.       </w:t>
            </w:r>
          </w:p>
        </w:tc>
        <w:tc>
          <w:tcPr>
            <w:tcW w:w="6379" w:type="dxa"/>
          </w:tcPr>
          <w:p w:rsidR="006441DD" w:rsidRDefault="006441DD" w:rsidP="006441D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>омитета по делам молодежи, физической культуры и спорта Администрации Калачинского муниципального района Омской области, заместитель председателя организационного комитета</w:t>
            </w:r>
          </w:p>
          <w:p w:rsidR="006441DD" w:rsidRPr="006441DD" w:rsidRDefault="006441DD" w:rsidP="006441DD">
            <w:pPr>
              <w:pStyle w:val="a6"/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8FF" w:rsidRPr="00820ED9" w:rsidTr="00F668FF">
        <w:tc>
          <w:tcPr>
            <w:tcW w:w="3119" w:type="dxa"/>
          </w:tcPr>
          <w:p w:rsidR="00F668FF" w:rsidRPr="00820ED9" w:rsidRDefault="00F668FF" w:rsidP="00B86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>Баландин В.А.</w:t>
            </w:r>
          </w:p>
        </w:tc>
        <w:tc>
          <w:tcPr>
            <w:tcW w:w="6379" w:type="dxa"/>
          </w:tcPr>
          <w:p w:rsidR="00F668FF" w:rsidRDefault="00F668FF" w:rsidP="00B8606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«Спортивный клуб «Сибиряк» Калачинского городского поселения Омской области</w:t>
            </w:r>
          </w:p>
          <w:p w:rsidR="00F668FF" w:rsidRPr="006441DD" w:rsidRDefault="00F668FF" w:rsidP="00B8606D">
            <w:pPr>
              <w:pStyle w:val="a6"/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68FF" w:rsidRPr="00820ED9" w:rsidTr="00F668FF">
        <w:tc>
          <w:tcPr>
            <w:tcW w:w="3119" w:type="dxa"/>
          </w:tcPr>
          <w:p w:rsidR="00F668FF" w:rsidRPr="00820ED9" w:rsidRDefault="00F668FF" w:rsidP="003803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>Баландина Н.В.</w:t>
            </w:r>
          </w:p>
        </w:tc>
        <w:tc>
          <w:tcPr>
            <w:tcW w:w="6379" w:type="dxa"/>
          </w:tcPr>
          <w:p w:rsidR="00F668FF" w:rsidRDefault="00F668FF" w:rsidP="0038034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Калачинского муниципального района Омской области </w:t>
            </w:r>
          </w:p>
          <w:p w:rsidR="00F668FF" w:rsidRPr="006441DD" w:rsidRDefault="00F668FF" w:rsidP="0038034A">
            <w:pPr>
              <w:pStyle w:val="a6"/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1DD" w:rsidRPr="00820ED9" w:rsidTr="00F668FF">
        <w:tc>
          <w:tcPr>
            <w:tcW w:w="3119" w:type="dxa"/>
          </w:tcPr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>Басова Ю.В.</w:t>
            </w:r>
          </w:p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441DD" w:rsidRPr="006441DD" w:rsidRDefault="006441DD" w:rsidP="006441D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культуре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 xml:space="preserve">и искусству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>дминистрации Калачинского муниципального района Омской области</w:t>
            </w:r>
          </w:p>
          <w:p w:rsidR="006441DD" w:rsidRPr="00820ED9" w:rsidRDefault="006441DD" w:rsidP="006441DD">
            <w:p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8FF" w:rsidRPr="00820ED9" w:rsidTr="00F668FF">
        <w:tc>
          <w:tcPr>
            <w:tcW w:w="3119" w:type="dxa"/>
          </w:tcPr>
          <w:p w:rsidR="00F668FF" w:rsidRPr="00820ED9" w:rsidRDefault="00F668FF" w:rsidP="00697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 xml:space="preserve">Квачев В.В. </w:t>
            </w:r>
          </w:p>
        </w:tc>
        <w:tc>
          <w:tcPr>
            <w:tcW w:w="6379" w:type="dxa"/>
          </w:tcPr>
          <w:p w:rsidR="00F668FF" w:rsidRDefault="00F668FF" w:rsidP="00697CB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41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6441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омитета по экономическому развитию и инвестициям Администрации Калачинского муниципального района Омской области</w:t>
            </w:r>
          </w:p>
          <w:p w:rsidR="00F668FF" w:rsidRPr="006441DD" w:rsidRDefault="00F668FF" w:rsidP="00697CB5">
            <w:pPr>
              <w:pStyle w:val="a6"/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441DD" w:rsidRPr="00820ED9" w:rsidTr="00F668FF">
        <w:tc>
          <w:tcPr>
            <w:tcW w:w="3119" w:type="dxa"/>
          </w:tcPr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>Кислицина Н.В.</w:t>
            </w:r>
          </w:p>
        </w:tc>
        <w:tc>
          <w:tcPr>
            <w:tcW w:w="6379" w:type="dxa"/>
          </w:tcPr>
          <w:p w:rsidR="006441DD" w:rsidRPr="006441DD" w:rsidRDefault="006441DD" w:rsidP="006441D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«Сибиряк»                             (по согласованию)</w:t>
            </w:r>
          </w:p>
          <w:p w:rsidR="006441DD" w:rsidRDefault="006441DD" w:rsidP="006441DD">
            <w:p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Pr="00820ED9" w:rsidRDefault="00F668FF" w:rsidP="006441DD">
            <w:p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1DD" w:rsidRPr="00820ED9" w:rsidTr="00F668FF">
        <w:tc>
          <w:tcPr>
            <w:tcW w:w="3119" w:type="dxa"/>
          </w:tcPr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Лабанова Т.В.</w:t>
            </w:r>
          </w:p>
        </w:tc>
        <w:tc>
          <w:tcPr>
            <w:tcW w:w="6379" w:type="dxa"/>
          </w:tcPr>
          <w:p w:rsidR="006441DD" w:rsidRDefault="00870E0B" w:rsidP="006441D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41DD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</w:t>
            </w:r>
            <w:r w:rsidR="006441DD" w:rsidRPr="006441D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Комитета по образованию </w:t>
            </w:r>
            <w:r w:rsidR="006441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41DD" w:rsidRPr="006441DD">
              <w:rPr>
                <w:rFonts w:ascii="Times New Roman" w:hAnsi="Times New Roman" w:cs="Times New Roman"/>
                <w:sz w:val="28"/>
                <w:szCs w:val="28"/>
              </w:rPr>
              <w:t>дминистрации Калачинского муниципального района Омской области</w:t>
            </w:r>
          </w:p>
          <w:p w:rsidR="006441DD" w:rsidRPr="006441DD" w:rsidRDefault="006441DD" w:rsidP="006441DD">
            <w:pPr>
              <w:pStyle w:val="a6"/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1DD" w:rsidRPr="00820ED9" w:rsidTr="00F668FF">
        <w:tc>
          <w:tcPr>
            <w:tcW w:w="3119" w:type="dxa"/>
          </w:tcPr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>Мажукина О.А.</w:t>
            </w:r>
          </w:p>
        </w:tc>
        <w:tc>
          <w:tcPr>
            <w:tcW w:w="6379" w:type="dxa"/>
          </w:tcPr>
          <w:p w:rsidR="006441DD" w:rsidRDefault="00870E0B" w:rsidP="006441DD">
            <w:pPr>
              <w:pStyle w:val="a6"/>
              <w:numPr>
                <w:ilvl w:val="0"/>
                <w:numId w:val="9"/>
              </w:numPr>
              <w:tabs>
                <w:tab w:val="left" w:pos="2460"/>
              </w:tabs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41DD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</w:t>
            </w:r>
            <w:r w:rsidR="006441DD" w:rsidRPr="006441D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Муниципального бюджетного учреждения «Центр по молодежной политике, физической культуре и спорту» Калачинского муниципального района Омской области</w:t>
            </w:r>
          </w:p>
          <w:p w:rsidR="006441DD" w:rsidRPr="006441DD" w:rsidRDefault="006441DD" w:rsidP="006441DD">
            <w:pPr>
              <w:pStyle w:val="a6"/>
              <w:tabs>
                <w:tab w:val="left" w:pos="2460"/>
              </w:tabs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1DD" w:rsidRPr="00820ED9" w:rsidTr="00F668FF">
        <w:tc>
          <w:tcPr>
            <w:tcW w:w="3119" w:type="dxa"/>
          </w:tcPr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 xml:space="preserve">Мякишев А.И. </w:t>
            </w:r>
          </w:p>
        </w:tc>
        <w:tc>
          <w:tcPr>
            <w:tcW w:w="6379" w:type="dxa"/>
          </w:tcPr>
          <w:p w:rsidR="006441DD" w:rsidRDefault="006441DD" w:rsidP="006441D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имуществом Администрации Калачинского муниципального района Омской области</w:t>
            </w:r>
          </w:p>
          <w:p w:rsidR="006441DD" w:rsidRPr="006441DD" w:rsidRDefault="006441DD" w:rsidP="006441DD">
            <w:pPr>
              <w:pStyle w:val="a6"/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1DD" w:rsidRPr="00820ED9" w:rsidTr="00F668FF">
        <w:tc>
          <w:tcPr>
            <w:tcW w:w="3119" w:type="dxa"/>
          </w:tcPr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>Нефедова О.В.</w:t>
            </w:r>
          </w:p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441DD" w:rsidRDefault="00B75F1A" w:rsidP="006441D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 СМИ</w:t>
            </w:r>
            <w:r w:rsidR="006441DD" w:rsidRPr="006441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«Центр учета</w:t>
            </w:r>
            <w:r w:rsidR="00F6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441DD" w:rsidRPr="006441DD">
              <w:rPr>
                <w:rFonts w:ascii="Times New Roman" w:hAnsi="Times New Roman" w:cs="Times New Roman"/>
                <w:sz w:val="28"/>
                <w:szCs w:val="28"/>
              </w:rPr>
              <w:t>и содержания собственности Калачинского муниципального района Омской области»</w:t>
            </w:r>
          </w:p>
          <w:p w:rsidR="006441DD" w:rsidRPr="006441DD" w:rsidRDefault="006441DD" w:rsidP="006441DD">
            <w:pPr>
              <w:pStyle w:val="a6"/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1DD" w:rsidRPr="00820ED9" w:rsidTr="00F668FF">
        <w:tc>
          <w:tcPr>
            <w:tcW w:w="3119" w:type="dxa"/>
          </w:tcPr>
          <w:p w:rsidR="006441DD" w:rsidRPr="00820ED9" w:rsidRDefault="006441DD" w:rsidP="0064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>Позябкина Г.А.</w:t>
            </w:r>
          </w:p>
        </w:tc>
        <w:tc>
          <w:tcPr>
            <w:tcW w:w="6379" w:type="dxa"/>
          </w:tcPr>
          <w:p w:rsidR="006441DD" w:rsidRDefault="006441DD" w:rsidP="006441D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Калачинского муниципального района Омской области, председатель </w:t>
            </w:r>
            <w:r w:rsidR="00B75F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>омитета финансов и контроля</w:t>
            </w:r>
            <w:r w:rsidR="00F668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Калачинского муниципального района Омской области</w:t>
            </w:r>
          </w:p>
          <w:p w:rsidR="006441DD" w:rsidRPr="006441DD" w:rsidRDefault="006441DD" w:rsidP="006441DD">
            <w:pPr>
              <w:pStyle w:val="a6"/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1DD" w:rsidRPr="00820ED9" w:rsidTr="00F668FF">
        <w:tc>
          <w:tcPr>
            <w:tcW w:w="3119" w:type="dxa"/>
          </w:tcPr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>Рау О.Э.</w:t>
            </w:r>
          </w:p>
        </w:tc>
        <w:tc>
          <w:tcPr>
            <w:tcW w:w="6379" w:type="dxa"/>
          </w:tcPr>
          <w:p w:rsidR="006441DD" w:rsidRDefault="006441DD" w:rsidP="006441D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>Глава Орловского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Калачинского </w:t>
            </w:r>
            <w:r w:rsidR="00B75F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B75F1A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441DD" w:rsidRPr="006441DD" w:rsidRDefault="006441DD" w:rsidP="006441DD">
            <w:pPr>
              <w:pStyle w:val="a6"/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1DD" w:rsidRPr="00820ED9" w:rsidTr="00F668FF">
        <w:tc>
          <w:tcPr>
            <w:tcW w:w="3119" w:type="dxa"/>
          </w:tcPr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 xml:space="preserve">Харланова Т.А.       </w:t>
            </w:r>
          </w:p>
        </w:tc>
        <w:tc>
          <w:tcPr>
            <w:tcW w:w="6379" w:type="dxa"/>
          </w:tcPr>
          <w:p w:rsidR="006441DD" w:rsidRDefault="006441DD" w:rsidP="006441D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БУЗ </w:t>
            </w:r>
            <w:r w:rsidRPr="00644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 xml:space="preserve"> «Калачинская центральная районная больница»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441DD" w:rsidRPr="006441DD" w:rsidRDefault="006441DD" w:rsidP="006441DD">
            <w:pPr>
              <w:pStyle w:val="a6"/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1DD" w:rsidRPr="00820ED9" w:rsidTr="00F668FF">
        <w:tc>
          <w:tcPr>
            <w:tcW w:w="3119" w:type="dxa"/>
          </w:tcPr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ED9">
              <w:rPr>
                <w:rFonts w:ascii="Times New Roman" w:hAnsi="Times New Roman" w:cs="Times New Roman"/>
                <w:sz w:val="28"/>
                <w:szCs w:val="28"/>
              </w:rPr>
              <w:t>Щербина О.П.</w:t>
            </w:r>
          </w:p>
          <w:p w:rsidR="006441DD" w:rsidRPr="00820ED9" w:rsidRDefault="006441DD" w:rsidP="0082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441DD" w:rsidRPr="006441DD" w:rsidRDefault="006441DD" w:rsidP="006441D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 xml:space="preserve">ВРИО начальника </w:t>
            </w:r>
            <w:r w:rsidRPr="0064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полиции ОМВД России </w:t>
            </w:r>
            <w:r w:rsidR="00B75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64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Калачинскому району </w:t>
            </w:r>
            <w:r w:rsidRPr="006441D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3455F4" w:rsidRPr="00820ED9" w:rsidRDefault="003455F4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5F4" w:rsidRPr="00820ED9" w:rsidRDefault="003455F4" w:rsidP="00820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E54" w:rsidRPr="00820ED9" w:rsidRDefault="001F4E54" w:rsidP="00820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64F" w:rsidRDefault="00B0564F" w:rsidP="00B0564F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B0564F" w:rsidSect="00F668F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0564F" w:rsidRPr="00E426A3" w:rsidRDefault="00B0564F" w:rsidP="00B0564F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0564F" w:rsidRPr="00E426A3" w:rsidRDefault="00B0564F" w:rsidP="00B0564F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>к распоряжению Главы</w:t>
      </w:r>
    </w:p>
    <w:p w:rsidR="00B0564F" w:rsidRPr="00E426A3" w:rsidRDefault="00B0564F" w:rsidP="00B0564F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 xml:space="preserve">Калачинского муниципального </w:t>
      </w:r>
    </w:p>
    <w:p w:rsidR="00B0564F" w:rsidRPr="00E426A3" w:rsidRDefault="00B0564F" w:rsidP="00B0564F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B0564F" w:rsidRPr="00E426A3" w:rsidRDefault="00B0564F" w:rsidP="00B0564F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>от 02.02.2024 № 30-р</w:t>
      </w:r>
    </w:p>
    <w:p w:rsidR="009831A2" w:rsidRPr="00E426A3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</w:p>
    <w:p w:rsidR="009831A2" w:rsidRPr="00E426A3" w:rsidRDefault="009831A2" w:rsidP="0082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>о проведении 49 районного зимнего спортивно-культурного праздника</w:t>
      </w:r>
    </w:p>
    <w:p w:rsidR="009831A2" w:rsidRPr="00E426A3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 «Калачинская Снежинка. Орловка </w:t>
      </w:r>
      <w:r w:rsidR="00E426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 2024»</w:t>
      </w:r>
    </w:p>
    <w:p w:rsidR="009831A2" w:rsidRPr="00E426A3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31A2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ОБЩИЕ ПОЛОЖЕНИЯ</w:t>
      </w:r>
    </w:p>
    <w:p w:rsidR="00E426A3" w:rsidRPr="00E426A3" w:rsidRDefault="00E426A3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 xml:space="preserve">49 районный зимний спортивно-культурный праздник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«Калачинская Снежинка. Орловка </w:t>
      </w:r>
      <w:r w:rsidR="00E426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 2024» (далее – Праздник) проводится в соответствии с календарным планом спортивных мероприятий Комитета по делам молодежи, физической культуры и спорта Калачинского муниципального района Омской области.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Цели и задачи Праздника:</w:t>
      </w:r>
    </w:p>
    <w:p w:rsidR="009831A2" w:rsidRPr="00E426A3" w:rsidRDefault="009831A2" w:rsidP="00E426A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внедрение физической культуры в повседневную жизнь населения, улучшение физкультурно-оздоровительной и спортивно-массовой работы в коллективах;</w:t>
      </w:r>
    </w:p>
    <w:p w:rsidR="009831A2" w:rsidRPr="00E426A3" w:rsidRDefault="009831A2" w:rsidP="00E426A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пропаганда физической культуры и спорта, здорового образа жизни;</w:t>
      </w:r>
    </w:p>
    <w:p w:rsidR="009831A2" w:rsidRPr="00E426A3" w:rsidRDefault="009831A2" w:rsidP="00E426A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>выявление сильнейших спортсменов в районе.</w:t>
      </w:r>
    </w:p>
    <w:p w:rsidR="009831A2" w:rsidRPr="00E426A3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1A2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МЕСТО И СРОКИ ПРОВЕДЕНИЯ</w:t>
      </w:r>
    </w:p>
    <w:p w:rsidR="00E426A3" w:rsidRPr="00E426A3" w:rsidRDefault="00E426A3" w:rsidP="00E42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Праздник проводится в два этапа: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I этап – </w:t>
      </w:r>
      <w:r w:rsidR="000C22B9" w:rsidRPr="00E426A3">
        <w:rPr>
          <w:rFonts w:ascii="Times New Roman" w:eastAsia="Times New Roman" w:hAnsi="Times New Roman" w:cs="Times New Roman"/>
          <w:sz w:val="24"/>
          <w:szCs w:val="24"/>
        </w:rPr>
        <w:t xml:space="preserve">отборочные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</w:t>
      </w:r>
      <w:r w:rsidR="000C22B9" w:rsidRPr="00E426A3">
        <w:rPr>
          <w:rFonts w:ascii="Times New Roman" w:eastAsia="Times New Roman" w:hAnsi="Times New Roman" w:cs="Times New Roman"/>
          <w:sz w:val="24"/>
          <w:szCs w:val="24"/>
        </w:rPr>
        <w:t xml:space="preserve">проводятся с </w:t>
      </w:r>
      <w:r w:rsidR="00E94E35" w:rsidRPr="00E426A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858BD" w:rsidRPr="00E426A3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="000C22B9" w:rsidRPr="00E426A3">
        <w:rPr>
          <w:rFonts w:ascii="Times New Roman" w:eastAsia="Times New Roman" w:hAnsi="Times New Roman" w:cs="Times New Roman"/>
          <w:sz w:val="24"/>
          <w:szCs w:val="24"/>
        </w:rPr>
        <w:t xml:space="preserve"> 2024 года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>в поселениях, коллективах физкультуры акционерных обществ, товариществ, коллективных хоз</w:t>
      </w:r>
      <w:r w:rsidR="000C22B9" w:rsidRPr="00E426A3">
        <w:rPr>
          <w:rFonts w:ascii="Times New Roman" w:eastAsia="Times New Roman" w:hAnsi="Times New Roman" w:cs="Times New Roman"/>
          <w:sz w:val="24"/>
          <w:szCs w:val="24"/>
        </w:rPr>
        <w:t>яйств, предприятий, организаций, на стадионе «Юбилейный» г. Калачинска.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по популярным, доступным видам спорта проводятся в течение всего зимнего спортивного сезона.</w:t>
      </w:r>
      <w:r w:rsidR="000C22B9" w:rsidRPr="00E4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II этап – финальные соревнования Праздника проводятся с 17 февраля 2024 года. </w:t>
      </w:r>
      <w:r w:rsidR="000D2E04" w:rsidRPr="00E426A3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Калачинский район, село </w:t>
      </w:r>
      <w:r w:rsidR="00FF2A4F" w:rsidRPr="00E426A3">
        <w:rPr>
          <w:rFonts w:ascii="Times New Roman" w:eastAsia="Times New Roman" w:hAnsi="Times New Roman" w:cs="Times New Roman"/>
          <w:sz w:val="24"/>
          <w:szCs w:val="24"/>
        </w:rPr>
        <w:t>Орловка</w:t>
      </w:r>
      <w:r w:rsidR="000D2E04" w:rsidRPr="00E426A3">
        <w:rPr>
          <w:rFonts w:ascii="Times New Roman" w:eastAsia="Times New Roman" w:hAnsi="Times New Roman" w:cs="Times New Roman"/>
          <w:sz w:val="24"/>
          <w:szCs w:val="24"/>
        </w:rPr>
        <w:t xml:space="preserve">. Открытие праздника </w:t>
      </w:r>
      <w:r w:rsidR="00FF2A4F" w:rsidRPr="00E426A3">
        <w:rPr>
          <w:rFonts w:ascii="Times New Roman" w:eastAsia="Times New Roman" w:hAnsi="Times New Roman" w:cs="Times New Roman"/>
          <w:sz w:val="24"/>
          <w:szCs w:val="24"/>
        </w:rPr>
        <w:t>17</w:t>
      </w:r>
      <w:r w:rsidR="000D2E04" w:rsidRPr="00E4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A4F" w:rsidRPr="00E426A3">
        <w:rPr>
          <w:rFonts w:ascii="Times New Roman" w:eastAsia="Times New Roman" w:hAnsi="Times New Roman" w:cs="Times New Roman"/>
          <w:sz w:val="24"/>
          <w:szCs w:val="24"/>
        </w:rPr>
        <w:t xml:space="preserve">февраля 2024 года </w:t>
      </w:r>
      <w:r w:rsidR="000D2E04" w:rsidRPr="00E426A3">
        <w:rPr>
          <w:rFonts w:ascii="Times New Roman" w:eastAsia="Times New Roman" w:hAnsi="Times New Roman" w:cs="Times New Roman"/>
          <w:sz w:val="24"/>
          <w:szCs w:val="24"/>
        </w:rPr>
        <w:t xml:space="preserve">в 12-00 часов на площади у здания администрации. 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Соревнования проводятся согласно данному Положению о соревнованиях и правил соревнований по соответствующим видам спорта: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1A2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ПРОГРАММА МЕРОПРИЯТИЙ</w:t>
      </w:r>
    </w:p>
    <w:p w:rsidR="00E426A3" w:rsidRPr="00E426A3" w:rsidRDefault="00E426A3" w:rsidP="00E426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pacing w:val="-5"/>
          <w:w w:val="108"/>
          <w:sz w:val="24"/>
          <w:szCs w:val="24"/>
        </w:rPr>
        <w:t xml:space="preserve">В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>программу входят виды спорта: армреслинг, хоккей с шайбой; лыжные гонки, перетягивание каната, спортивные семьи, дартс, русские шашки, скиппинг.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4394"/>
        <w:gridCol w:w="2977"/>
      </w:tblGrid>
      <w:tr w:rsidR="009831A2" w:rsidRPr="00E426A3" w:rsidTr="00E426A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соревнований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9831A2" w:rsidRPr="00E426A3" w:rsidTr="00E42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11.01.24 - 15.02.24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E4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Отборочные соревнования по хоккею с шайбой среди городских команд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стадион «Юбилейный»</w:t>
            </w:r>
          </w:p>
        </w:tc>
      </w:tr>
      <w:tr w:rsidR="009831A2" w:rsidRPr="00E426A3" w:rsidTr="00E42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E4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Отборочные соревнования по хоккею с шайбой среди сельских команд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стадион «Юбилейный»</w:t>
            </w:r>
          </w:p>
        </w:tc>
      </w:tr>
      <w:tr w:rsidR="009831A2" w:rsidRPr="00E426A3" w:rsidTr="00E42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E4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Соревнования по лыжным гонкам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 «им. Ю.А. Гагарина»</w:t>
            </w:r>
          </w:p>
        </w:tc>
      </w:tr>
      <w:tr w:rsidR="009831A2" w:rsidRPr="00E426A3" w:rsidTr="00E42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E4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Соревнования среди спортивных семей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с.Орловка</w:t>
            </w:r>
          </w:p>
        </w:tc>
      </w:tr>
      <w:tr w:rsidR="009831A2" w:rsidRPr="00E426A3" w:rsidTr="00E42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E4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перетягиванию каната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с.Орловка</w:t>
            </w:r>
          </w:p>
        </w:tc>
      </w:tr>
      <w:tr w:rsidR="009831A2" w:rsidRPr="00E426A3" w:rsidTr="00E42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армрестлингу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с.Орловка</w:t>
            </w:r>
          </w:p>
        </w:tc>
      </w:tr>
      <w:tr w:rsidR="009831A2" w:rsidRPr="00E426A3" w:rsidTr="00E42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русским шашкам.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с.Орловка</w:t>
            </w:r>
          </w:p>
        </w:tc>
      </w:tr>
      <w:tr w:rsidR="009831A2" w:rsidRPr="00E426A3" w:rsidTr="00E42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17.02.24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Финальные игры по хоккею с шайбой.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с.Орловка</w:t>
            </w:r>
          </w:p>
        </w:tc>
      </w:tr>
      <w:tr w:rsidR="009831A2" w:rsidRPr="00E426A3" w:rsidTr="00E42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ДАРТСу.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с.Орловка</w:t>
            </w:r>
          </w:p>
        </w:tc>
      </w:tr>
      <w:tr w:rsidR="009831A2" w:rsidRPr="00E426A3" w:rsidTr="00E42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скиппингу.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с.Орловка</w:t>
            </w:r>
          </w:p>
        </w:tc>
      </w:tr>
    </w:tbl>
    <w:p w:rsidR="009831A2" w:rsidRPr="00E426A3" w:rsidRDefault="009831A2" w:rsidP="00820ED9">
      <w:pPr>
        <w:pStyle w:val="a5"/>
        <w:ind w:firstLine="708"/>
        <w:jc w:val="both"/>
        <w:rPr>
          <w:sz w:val="24"/>
          <w:szCs w:val="24"/>
        </w:rPr>
      </w:pPr>
    </w:p>
    <w:p w:rsidR="009831A2" w:rsidRPr="00E426A3" w:rsidRDefault="009831A2" w:rsidP="00820ED9">
      <w:pPr>
        <w:pStyle w:val="a5"/>
        <w:ind w:firstLine="708"/>
        <w:jc w:val="both"/>
        <w:rPr>
          <w:sz w:val="24"/>
          <w:szCs w:val="24"/>
        </w:rPr>
      </w:pPr>
      <w:r w:rsidRPr="00E426A3">
        <w:rPr>
          <w:sz w:val="24"/>
          <w:szCs w:val="24"/>
        </w:rPr>
        <w:t xml:space="preserve">Предварительные заявки принимаются по электронной почте: </w:t>
      </w:r>
      <w:hyperlink r:id="rId10" w:history="1">
        <w:r w:rsidRPr="00E426A3">
          <w:rPr>
            <w:rStyle w:val="a3"/>
            <w:color w:val="auto"/>
            <w:sz w:val="24"/>
            <w:szCs w:val="24"/>
            <w:u w:val="none"/>
            <w:lang w:val="en-US"/>
          </w:rPr>
          <w:t>cmpfkis</w:t>
        </w:r>
        <w:r w:rsidRPr="00E426A3">
          <w:rPr>
            <w:rStyle w:val="a3"/>
            <w:color w:val="auto"/>
            <w:sz w:val="24"/>
            <w:szCs w:val="24"/>
            <w:u w:val="none"/>
          </w:rPr>
          <w:t>@yandex.ru</w:t>
        </w:r>
      </w:hyperlink>
      <w:r w:rsidRPr="00E426A3">
        <w:rPr>
          <w:rStyle w:val="dropdown-user-name"/>
          <w:sz w:val="24"/>
          <w:szCs w:val="24"/>
        </w:rPr>
        <w:t xml:space="preserve"> </w:t>
      </w:r>
      <w:r w:rsidRPr="00E426A3">
        <w:rPr>
          <w:sz w:val="24"/>
          <w:szCs w:val="24"/>
        </w:rPr>
        <w:t xml:space="preserve">или </w:t>
      </w:r>
      <w:r w:rsidRPr="00E426A3">
        <w:rPr>
          <w:rStyle w:val="mail-message-sender-email"/>
          <w:sz w:val="24"/>
          <w:szCs w:val="24"/>
        </w:rPr>
        <w:t xml:space="preserve">dsa555@mail.ru. Справки по </w:t>
      </w:r>
      <w:r w:rsidRPr="00E426A3">
        <w:rPr>
          <w:sz w:val="24"/>
          <w:szCs w:val="24"/>
        </w:rPr>
        <w:t>телефонам 21-473, 22-534, тел. факс 22-486.</w:t>
      </w:r>
    </w:p>
    <w:p w:rsidR="009831A2" w:rsidRPr="00E426A3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831A2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26A3">
        <w:rPr>
          <w:rFonts w:ascii="Times New Roman" w:hAnsi="Times New Roman" w:cs="Times New Roman"/>
          <w:sz w:val="28"/>
          <w:szCs w:val="28"/>
        </w:rPr>
        <w:t>Виды спорта и ответственные за виды:</w:t>
      </w:r>
    </w:p>
    <w:p w:rsidR="00E426A3" w:rsidRPr="00E426A3" w:rsidRDefault="00E426A3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31A2" w:rsidRPr="00E426A3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>Главный судья соревнований: Левен Виктор Яковлевич</w:t>
      </w:r>
      <w:r w:rsidR="00E426A3">
        <w:rPr>
          <w:rFonts w:ascii="Times New Roman" w:hAnsi="Times New Roman" w:cs="Times New Roman"/>
          <w:sz w:val="24"/>
          <w:szCs w:val="24"/>
        </w:rPr>
        <w:t>:</w:t>
      </w:r>
      <w:r w:rsidRPr="00E42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1A2" w:rsidRPr="00E426A3" w:rsidRDefault="009831A2" w:rsidP="00E426A3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>Лыжные гонки (Кривицкий Антон Викторович)</w:t>
      </w:r>
      <w:r w:rsidR="00E426A3" w:rsidRPr="00E42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1A2" w:rsidRPr="00E426A3" w:rsidRDefault="009831A2" w:rsidP="00E426A3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 xml:space="preserve">Скиппинг </w:t>
      </w:r>
      <w:r w:rsidRPr="00E426A3">
        <w:rPr>
          <w:rFonts w:ascii="Times New Roman" w:hAnsi="Times New Roman" w:cs="Times New Roman"/>
          <w:sz w:val="24"/>
          <w:szCs w:val="24"/>
        </w:rPr>
        <w:t>(Баландин Вадим Анатольевич)</w:t>
      </w:r>
      <w:r w:rsidR="00E426A3" w:rsidRPr="00E426A3">
        <w:rPr>
          <w:rFonts w:ascii="Times New Roman" w:hAnsi="Times New Roman" w:cs="Times New Roman"/>
          <w:sz w:val="24"/>
          <w:szCs w:val="24"/>
        </w:rPr>
        <w:t>;</w:t>
      </w:r>
    </w:p>
    <w:p w:rsidR="009831A2" w:rsidRPr="00E426A3" w:rsidRDefault="009831A2" w:rsidP="00E426A3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>Канат (Денискин Станислав Александрович)</w:t>
      </w:r>
      <w:r w:rsidR="00E426A3" w:rsidRPr="00E42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1A2" w:rsidRPr="00E426A3" w:rsidRDefault="009831A2" w:rsidP="00E426A3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>ДАРТС (Машталер Владимир Анатольевич)</w:t>
      </w:r>
      <w:r w:rsidR="00E426A3" w:rsidRPr="00E42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1A2" w:rsidRPr="00E426A3" w:rsidRDefault="009831A2" w:rsidP="00E426A3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>Армрестлинг (Горин Евгений Андреевич)</w:t>
      </w:r>
      <w:r w:rsidR="00E426A3" w:rsidRPr="00E42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1A2" w:rsidRPr="00E426A3" w:rsidRDefault="009831A2" w:rsidP="00E426A3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>Спортивная семья (Мажукина Ольга Александровна</w:t>
      </w:r>
      <w:r w:rsidR="00E426A3" w:rsidRPr="00E42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1A2" w:rsidRPr="00E426A3" w:rsidRDefault="009831A2" w:rsidP="00E426A3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>Шашки (Мамаев Дмитрий Михайлович)</w:t>
      </w:r>
      <w:r w:rsidR="00E426A3" w:rsidRPr="00E42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1A2" w:rsidRPr="00E426A3" w:rsidRDefault="009831A2" w:rsidP="00E426A3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>Хоккей (Жабунин Владимир Валерьевич)</w:t>
      </w:r>
      <w:r w:rsidR="00E426A3" w:rsidRPr="00E426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31A2" w:rsidRPr="00E426A3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31A2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ОРГАНИЗАТОРЫ МЕРОПРИЯТИЯ</w:t>
      </w:r>
    </w:p>
    <w:p w:rsidR="00DC7EB5" w:rsidRPr="00E426A3" w:rsidRDefault="00DC7EB5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 xml:space="preserve">Общее руководство по организации 49 районного зимнего спортивно-культурного праздника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«Калачинская Снежинка. Орловка </w:t>
      </w:r>
      <w:r w:rsidR="00DC7EB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 2024» </w:t>
      </w:r>
      <w:r w:rsidRPr="00E426A3">
        <w:rPr>
          <w:rFonts w:ascii="Times New Roman" w:hAnsi="Times New Roman" w:cs="Times New Roman"/>
          <w:sz w:val="24"/>
          <w:szCs w:val="24"/>
        </w:rPr>
        <w:t>осуществляется организационным комитетом. Непосредственное проведение возлагается на главную судейскую коллегию.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31A2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ТРЕБОВАНИЯ К УЧАСТНИКАМ И УСЛОВИЯ ИХ ДОПУСКА</w:t>
      </w:r>
    </w:p>
    <w:p w:rsidR="00DC7EB5" w:rsidRPr="00E426A3" w:rsidRDefault="00DC7EB5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К участию в Празднике допускаются сборные команды сельских поселений, предприятий и учреждений Калачинского муниципального района, в состав которых входят лица, проживающие и зарегистрированные в данном поселении (для сельских поселений) и городе Калачинске (для предприятий и учреждений) уполномоченными подразделениями Управления федеральной миграционной службы России по Омской области (далее – подразделения УФМС России) в установленном законом порядке </w:t>
      </w:r>
      <w:r w:rsidR="00DC7EB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>(не менее одного года на момент проведения финальных соревнований), и имеющие допуск врача.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Выпускники образовательных учреждений высшего, среднего и начального профессионального образования, направленные на работу в сельское поселение или учреждение (при наличии направления), и зарегистрированные в данном поселении подразделениями УФМС России, допускаются по ходатайству администрации </w:t>
      </w:r>
      <w:r w:rsidR="00DC7E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решения спортивно – технической комиссии (далее – СТК), утверждаемой председателем районного оргкомитета. Студенты учебных заведений г. Омска, которые из поселений, могут принимать участие в соревнованиях только по решению СТК </w:t>
      </w:r>
      <w:r w:rsidR="00DC7E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по каждому конкретному участнику, при наличии документа об окончании общеобразовательной средней школы (аттестат или свидетельство) в данном поселении (регистрация в паспорте не учитывается). 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В составе команд городских предприятий, учреждений, организаций могут принимать участие: работник предприятия, учреждения, организации, супруг (супруга)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работника предприятия, учреждения, организации и дети работника предприятия учреждения, организации.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команд по хоккею с шайбой городских предприятий, учреждений и организаций требование официального трудоустройства на данном предприятии, учреждении, организации не обязательно.  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Игрок не может переходить из одной команды в другую в течении спортивного сезона.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iCs/>
          <w:sz w:val="24"/>
          <w:szCs w:val="24"/>
        </w:rPr>
        <w:t>Возраст участников соревнований определяется на день прохождения мандатной комиссии.</w:t>
      </w:r>
    </w:p>
    <w:p w:rsidR="009831A2" w:rsidRPr="00E426A3" w:rsidRDefault="00C4016E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Спортсмен,</w:t>
      </w:r>
      <w:r w:rsidR="009831A2" w:rsidRPr="00E426A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отсутствующий при проведении вида спорта, снимается </w:t>
      </w:r>
      <w:r w:rsidR="00DC7E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</w:t>
      </w:r>
      <w:r w:rsidR="009831A2" w:rsidRPr="00E426A3">
        <w:rPr>
          <w:rFonts w:ascii="Times New Roman" w:eastAsia="Times New Roman" w:hAnsi="Times New Roman" w:cs="Times New Roman"/>
          <w:bCs/>
          <w:iCs/>
          <w:sz w:val="24"/>
          <w:szCs w:val="24"/>
        </w:rPr>
        <w:t>с соревнований и его результат аннулируется.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Официальный допуск к соревнованиям команд осуществляет мандатная комиссия на основании следующих документов:</w:t>
      </w:r>
    </w:p>
    <w:p w:rsidR="009831A2" w:rsidRPr="00E426A3" w:rsidRDefault="009831A2" w:rsidP="00820ED9">
      <w:pPr>
        <w:pStyle w:val="a6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Заявка на каждый вид соревнований с допуском медицинского учреждения;</w:t>
      </w:r>
    </w:p>
    <w:p w:rsidR="009831A2" w:rsidRPr="00E426A3" w:rsidRDefault="009831A2" w:rsidP="00820ED9">
      <w:pPr>
        <w:pStyle w:val="a6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Паспорт (справка о временной регистрации не принимается);</w:t>
      </w:r>
    </w:p>
    <w:p w:rsidR="009831A2" w:rsidRPr="00E426A3" w:rsidRDefault="009831A2" w:rsidP="00820ED9">
      <w:pPr>
        <w:pStyle w:val="a6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Согласие родителей участникам, не достигшим восемнадцатилетнего возраста (приложение № 1)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Каждая делегация обязана иметь спортивный флаг поселения или организации, единую спортивную форму или атрибутику отличающую команду от других, характеристику делегации, которая подается в МБУ «ЦМПФКиС» </w:t>
      </w:r>
      <w:r w:rsidRPr="00E426A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 12 февраля 2024 года по </w:t>
      </w:r>
      <w:r w:rsidRPr="00E426A3">
        <w:rPr>
          <w:rFonts w:ascii="Times New Roman" w:hAnsi="Times New Roman" w:cs="Times New Roman"/>
          <w:sz w:val="24"/>
          <w:szCs w:val="24"/>
        </w:rPr>
        <w:t xml:space="preserve">электронной почте: </w:t>
      </w:r>
      <w:hyperlink r:id="rId11" w:history="1">
        <w:r w:rsidRPr="00E426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cmpfkis</w:t>
        </w:r>
        <w:r w:rsidRPr="00E426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@yandex.ru</w:t>
        </w:r>
      </w:hyperlink>
      <w:r w:rsidRPr="00E426A3">
        <w:rPr>
          <w:rStyle w:val="dropdown-user-name"/>
          <w:rFonts w:ascii="Times New Roman" w:hAnsi="Times New Roman" w:cs="Times New Roman"/>
          <w:sz w:val="24"/>
          <w:szCs w:val="24"/>
        </w:rPr>
        <w:t xml:space="preserve"> </w:t>
      </w:r>
      <w:r w:rsidRPr="00E426A3">
        <w:rPr>
          <w:rFonts w:ascii="Times New Roman" w:hAnsi="Times New Roman" w:cs="Times New Roman"/>
          <w:sz w:val="24"/>
          <w:szCs w:val="24"/>
        </w:rPr>
        <w:t xml:space="preserve">или </w:t>
      </w:r>
      <w:r w:rsidRPr="00E426A3">
        <w:rPr>
          <w:rStyle w:val="mail-message-sender-email"/>
          <w:rFonts w:ascii="Times New Roman" w:hAnsi="Times New Roman" w:cs="Times New Roman"/>
          <w:sz w:val="24"/>
          <w:szCs w:val="24"/>
        </w:rPr>
        <w:t>dsa555@mail.ru</w:t>
      </w:r>
      <w:r w:rsidRPr="00E426A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делегацией возлагается на главу сельского поселения или руководителя учреждения, предприятия, организации. 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СТК рассматривает заявления и протесты представителей команд, принимает решения по случаям нарушения данного Положения, правил проведения соревнований, норм общественного порядка. Представитель команды должен представить свой протест в адрес СТК в виде обоснованного письменного заявления не позднее чем через час после окончания соревнований до утверждения технических результатов соревнований данного дня.</w:t>
      </w:r>
    </w:p>
    <w:p w:rsidR="009831A2" w:rsidRPr="00E426A3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1A2" w:rsidRPr="00E426A3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>УСЛОВИЯ ПРОВЕДЕНИЯ СОРЕВНОВАНИЙ:</w:t>
      </w:r>
    </w:p>
    <w:p w:rsidR="009831A2" w:rsidRPr="00E426A3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31A2" w:rsidRDefault="009831A2" w:rsidP="00820ED9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DC7E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ХОККЕЙ С ШАЙБОЙ</w:t>
      </w:r>
    </w:p>
    <w:p w:rsidR="00DC7EB5" w:rsidRPr="00E426A3" w:rsidRDefault="00DC7EB5" w:rsidP="00820ED9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Состав команды – 15 человек. В составе команды имеют право выступать не более пяти спортсменов 2007 г.р. В целях безопасности игроки обязаны играть в масках. </w:t>
      </w:r>
      <w:r w:rsidR="00DC7E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К финальным соревнованиям Праздника допускаются команды, занявшие с 1 и 2 место </w:t>
      </w:r>
      <w:r w:rsidR="00DC7EB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в чемпионате Калачинского муниципального района среди сельских поселений и 2 команды города Калачинска. 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Игры состоят из финала: 1 место город – 1 место село играют за 1 место и 2 место город и 2 место село играют за 3 место.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Официальный представитель команды несет полную ответственность за участие </w:t>
      </w:r>
      <w:r w:rsidR="00DC7EB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>в очередных матчах дисквалифицированного игрока.</w:t>
      </w:r>
    </w:p>
    <w:p w:rsidR="009831A2" w:rsidRPr="00E426A3" w:rsidRDefault="009831A2" w:rsidP="0082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1A2" w:rsidRDefault="009831A2" w:rsidP="00820ED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DC7E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ЛЫЖНЫЕ ГОНКИ</w:t>
      </w:r>
    </w:p>
    <w:p w:rsidR="00DC7EB5" w:rsidRPr="00E426A3" w:rsidRDefault="00DC7EB5" w:rsidP="00820ED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Состав команды – 6 человек: 3 женщины 2006 г.р. и старше, 3 мужчины 2006 г.р. </w:t>
      </w:r>
      <w:r w:rsidR="00DC7EB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>и старше. Ход свободный. В состав команды могут быть включены два участника 2006 г.р. и младше не зависимо от пола.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Дистанция для женщин 1,5 км., мужчины 3 км. Командное первенство определяется по наибольшей сумме очков, набранных всеми участниками команды </w:t>
      </w:r>
      <w:r w:rsidR="00DC7EB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>на всех дистанциях.</w:t>
      </w:r>
    </w:p>
    <w:p w:rsidR="009831A2" w:rsidRPr="00E426A3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1A2" w:rsidRDefault="009831A2" w:rsidP="00820ED9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DC7E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ПЕРЕТЯГИВАНИЕ КАНАТА</w:t>
      </w:r>
    </w:p>
    <w:p w:rsidR="00DC7EB5" w:rsidRPr="00E426A3" w:rsidRDefault="00DC7EB5" w:rsidP="00820ED9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31A2" w:rsidRPr="00E426A3" w:rsidRDefault="009831A2" w:rsidP="00820ED9">
      <w:pPr>
        <w:pStyle w:val="a6"/>
        <w:spacing w:after="0" w:line="240" w:lineRule="auto"/>
        <w:ind w:left="426" w:right="-142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 xml:space="preserve">Состав команды </w:t>
      </w:r>
      <w:r w:rsidR="00DC7EB5">
        <w:rPr>
          <w:rFonts w:ascii="Times New Roman" w:hAnsi="Times New Roman" w:cs="Times New Roman"/>
          <w:sz w:val="24"/>
          <w:szCs w:val="24"/>
        </w:rPr>
        <w:t>–</w:t>
      </w:r>
      <w:r w:rsidRPr="00E426A3">
        <w:rPr>
          <w:rFonts w:ascii="Times New Roman" w:hAnsi="Times New Roman" w:cs="Times New Roman"/>
          <w:sz w:val="24"/>
          <w:szCs w:val="24"/>
        </w:rPr>
        <w:t xml:space="preserve"> 5 человек не зависимо от пола и возраста. До двух побед. </w:t>
      </w:r>
    </w:p>
    <w:p w:rsidR="009831A2" w:rsidRPr="00E426A3" w:rsidRDefault="009831A2" w:rsidP="00820ED9">
      <w:pPr>
        <w:pStyle w:val="a6"/>
        <w:spacing w:after="0" w:line="240" w:lineRule="auto"/>
        <w:ind w:left="426" w:right="-142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9831A2" w:rsidRPr="00DC7EB5" w:rsidRDefault="009831A2" w:rsidP="00DC7EB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7EB5">
        <w:rPr>
          <w:rFonts w:ascii="Times New Roman" w:eastAsia="Times New Roman" w:hAnsi="Times New Roman" w:cs="Times New Roman"/>
          <w:bCs/>
          <w:sz w:val="24"/>
          <w:szCs w:val="24"/>
        </w:rPr>
        <w:t>ДАРТС</w:t>
      </w:r>
    </w:p>
    <w:p w:rsidR="00DC7EB5" w:rsidRPr="00E426A3" w:rsidRDefault="00DC7EB5" w:rsidP="00820E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 xml:space="preserve">Игра «Сектор 20». </w:t>
      </w:r>
      <w:r w:rsidRPr="00E426A3">
        <w:rPr>
          <w:rFonts w:ascii="Times New Roman" w:hAnsi="Times New Roman" w:cs="Times New Roman"/>
          <w:sz w:val="24"/>
          <w:szCs w:val="24"/>
        </w:rPr>
        <w:t xml:space="preserve">Состав команд 2 человека 2007 г.р. и старше: 1 мужчина </w:t>
      </w:r>
      <w:r w:rsidR="00DC7E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426A3">
        <w:rPr>
          <w:rFonts w:ascii="Times New Roman" w:hAnsi="Times New Roman" w:cs="Times New Roman"/>
          <w:sz w:val="24"/>
          <w:szCs w:val="24"/>
        </w:rPr>
        <w:t xml:space="preserve">и 1 женщина. </w:t>
      </w:r>
      <w:r w:rsidRPr="00E426A3">
        <w:rPr>
          <w:rFonts w:ascii="Times New Roman" w:hAnsi="Times New Roman" w:cs="Times New Roman"/>
          <w:color w:val="000000"/>
          <w:sz w:val="24"/>
          <w:szCs w:val="24"/>
        </w:rPr>
        <w:t xml:space="preserve">Броски: 2 пробных серии по 3 броска и зачетные 5 серий по 3 броска. Командное первенство определяется по сумме 2-х участников игры «Сектор 20». </w:t>
      </w:r>
      <w:r w:rsidR="00DC7E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E426A3">
        <w:rPr>
          <w:rFonts w:ascii="Times New Roman" w:hAnsi="Times New Roman" w:cs="Times New Roman"/>
          <w:color w:val="000000"/>
          <w:sz w:val="24"/>
          <w:szCs w:val="24"/>
        </w:rPr>
        <w:t xml:space="preserve">6 лучших мужчин и 6 лучших женщин будут разыгрывать чемпионство в личном первенстве в игре «Большой раунд» (сумма очков – по три дротика в сектора </w:t>
      </w:r>
      <w:r w:rsidR="00DC7E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E426A3">
        <w:rPr>
          <w:rFonts w:ascii="Times New Roman" w:hAnsi="Times New Roman" w:cs="Times New Roman"/>
          <w:color w:val="000000"/>
          <w:sz w:val="24"/>
          <w:szCs w:val="24"/>
        </w:rPr>
        <w:t>от 1 до «Булла»)</w:t>
      </w:r>
    </w:p>
    <w:p w:rsidR="009831A2" w:rsidRPr="00DC7EB5" w:rsidRDefault="009831A2" w:rsidP="00DC7EB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СПОРТИВНЫЕ СЕМЬИ</w:t>
      </w:r>
    </w:p>
    <w:p w:rsidR="00DC7EB5" w:rsidRPr="00E426A3" w:rsidRDefault="00DC7EB5" w:rsidP="00DC7EB5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9831A2" w:rsidRPr="00E426A3" w:rsidRDefault="009831A2" w:rsidP="00820ED9">
      <w:pPr>
        <w:pStyle w:val="a5"/>
        <w:ind w:firstLine="708"/>
        <w:jc w:val="both"/>
        <w:rPr>
          <w:color w:val="000000" w:themeColor="text1"/>
          <w:sz w:val="24"/>
          <w:szCs w:val="24"/>
        </w:rPr>
      </w:pPr>
      <w:r w:rsidRPr="00E426A3">
        <w:rPr>
          <w:color w:val="000000" w:themeColor="text1"/>
          <w:sz w:val="24"/>
          <w:szCs w:val="24"/>
        </w:rPr>
        <w:t>Состав команды – 3 человека: папа, мама, ребенок. Соревнования проводятся среди спортивных семей с мальчиками и девочками в возрасте 2013г.р. и младше и 2010 – 2012 г.р. (не старше 14 лет) На ребенка необходимо представить справку с фотографией, заверенную директором общеобразовательной школы, и свидетельство о рождении.</w:t>
      </w:r>
    </w:p>
    <w:p w:rsidR="009831A2" w:rsidRDefault="009831A2" w:rsidP="00820ED9">
      <w:pPr>
        <w:pStyle w:val="a5"/>
        <w:jc w:val="both"/>
        <w:rPr>
          <w:color w:val="000000" w:themeColor="text1"/>
          <w:sz w:val="24"/>
          <w:szCs w:val="24"/>
        </w:rPr>
      </w:pPr>
      <w:r w:rsidRPr="00E426A3">
        <w:rPr>
          <w:color w:val="000000" w:themeColor="text1"/>
          <w:sz w:val="24"/>
          <w:szCs w:val="24"/>
        </w:rPr>
        <w:t>Программа соревнований:</w:t>
      </w:r>
    </w:p>
    <w:p w:rsidR="00DC7EB5" w:rsidRPr="00E426A3" w:rsidRDefault="00DC7EB5" w:rsidP="00820ED9">
      <w:pPr>
        <w:pStyle w:val="a5"/>
        <w:jc w:val="both"/>
        <w:rPr>
          <w:color w:val="000000" w:themeColor="text1"/>
          <w:sz w:val="24"/>
          <w:szCs w:val="24"/>
        </w:rPr>
      </w:pPr>
    </w:p>
    <w:tbl>
      <w:tblPr>
        <w:tblStyle w:val="a7"/>
        <w:tblW w:w="9403" w:type="dxa"/>
        <w:jc w:val="center"/>
        <w:tblLook w:val="04A0" w:firstRow="1" w:lastRow="0" w:firstColumn="1" w:lastColumn="0" w:noHBand="0" w:noVBand="1"/>
      </w:tblPr>
      <w:tblGrid>
        <w:gridCol w:w="1296"/>
        <w:gridCol w:w="8107"/>
      </w:tblGrid>
      <w:tr w:rsidR="009831A2" w:rsidRPr="00E426A3" w:rsidTr="000E5124">
        <w:trPr>
          <w:trHeight w:val="859"/>
          <w:jc w:val="center"/>
        </w:trPr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A2" w:rsidRPr="00E426A3" w:rsidRDefault="009831A2" w:rsidP="00820ED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9831A2" w:rsidRPr="00E426A3" w:rsidRDefault="009831A2" w:rsidP="00820ED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E426A3">
              <w:rPr>
                <w:sz w:val="24"/>
                <w:szCs w:val="24"/>
                <w:lang w:eastAsia="en-US"/>
              </w:rPr>
              <w:t>17.02.2024</w:t>
            </w:r>
          </w:p>
        </w:tc>
        <w:tc>
          <w:tcPr>
            <w:tcW w:w="8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A2" w:rsidRPr="00E426A3" w:rsidRDefault="00DC7EB5" w:rsidP="00820ED9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9831A2" w:rsidRPr="00E426A3">
              <w:rPr>
                <w:color w:val="000000" w:themeColor="text1"/>
                <w:sz w:val="24"/>
                <w:szCs w:val="24"/>
                <w:lang w:eastAsia="en-US"/>
              </w:rPr>
              <w:t xml:space="preserve"> эстафета (ведение теннисного мяча клюшкой вокруг конусов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</w:t>
            </w:r>
            <w:r w:rsidR="009831A2" w:rsidRPr="00E426A3">
              <w:rPr>
                <w:color w:val="000000" w:themeColor="text1"/>
                <w:sz w:val="24"/>
                <w:szCs w:val="24"/>
                <w:lang w:eastAsia="en-US"/>
              </w:rPr>
              <w:t>с последовательностью передачи: папа, мама, ребенок);</w:t>
            </w:r>
          </w:p>
          <w:p w:rsidR="009831A2" w:rsidRPr="00E426A3" w:rsidRDefault="00DC7EB5" w:rsidP="00820ED9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9831A2" w:rsidRPr="00E426A3">
              <w:rPr>
                <w:color w:val="000000" w:themeColor="text1"/>
                <w:sz w:val="24"/>
                <w:szCs w:val="24"/>
                <w:lang w:eastAsia="en-US"/>
              </w:rPr>
              <w:t xml:space="preserve"> дартс по программе «сектор 20» (все);</w:t>
            </w:r>
          </w:p>
          <w:p w:rsidR="009831A2" w:rsidRPr="00E426A3" w:rsidRDefault="00DC7EB5" w:rsidP="00820ED9">
            <w:pPr>
              <w:pStyle w:val="a5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9831A2" w:rsidRPr="00E426A3">
              <w:rPr>
                <w:color w:val="000000" w:themeColor="text1"/>
                <w:sz w:val="24"/>
                <w:szCs w:val="24"/>
                <w:lang w:eastAsia="en-US"/>
              </w:rPr>
              <w:t xml:space="preserve"> прыжки на скакалке (все).</w:t>
            </w:r>
          </w:p>
        </w:tc>
      </w:tr>
    </w:tbl>
    <w:p w:rsidR="009831A2" w:rsidRPr="00E426A3" w:rsidRDefault="009831A2" w:rsidP="00820ED9">
      <w:pPr>
        <w:pStyle w:val="a5"/>
        <w:jc w:val="both"/>
        <w:rPr>
          <w:color w:val="000000" w:themeColor="text1"/>
          <w:sz w:val="24"/>
          <w:szCs w:val="24"/>
        </w:rPr>
      </w:pPr>
    </w:p>
    <w:p w:rsidR="009831A2" w:rsidRPr="00E426A3" w:rsidRDefault="009831A2" w:rsidP="00820ED9">
      <w:pPr>
        <w:pStyle w:val="a5"/>
        <w:ind w:firstLine="708"/>
        <w:jc w:val="both"/>
        <w:rPr>
          <w:color w:val="000000" w:themeColor="text1"/>
          <w:sz w:val="24"/>
          <w:szCs w:val="24"/>
        </w:rPr>
      </w:pPr>
      <w:r w:rsidRPr="00E426A3">
        <w:rPr>
          <w:color w:val="000000" w:themeColor="text1"/>
          <w:sz w:val="24"/>
          <w:szCs w:val="24"/>
        </w:rPr>
        <w:t xml:space="preserve">Подведение итогов: Места в командном первенстве определяются по наименьшей сумме очков, набранных во всех трёх видах программы. </w:t>
      </w:r>
    </w:p>
    <w:p w:rsidR="009831A2" w:rsidRPr="00E426A3" w:rsidRDefault="009831A2" w:rsidP="00820ED9">
      <w:pPr>
        <w:pStyle w:val="a5"/>
        <w:ind w:firstLine="708"/>
        <w:jc w:val="both"/>
        <w:rPr>
          <w:color w:val="000000" w:themeColor="text1"/>
          <w:sz w:val="24"/>
          <w:szCs w:val="24"/>
        </w:rPr>
      </w:pPr>
      <w:r w:rsidRPr="00E426A3">
        <w:rPr>
          <w:color w:val="000000" w:themeColor="text1"/>
          <w:sz w:val="24"/>
          <w:szCs w:val="24"/>
        </w:rPr>
        <w:t xml:space="preserve">За </w:t>
      </w:r>
      <w:r w:rsidRPr="00E426A3">
        <w:rPr>
          <w:color w:val="000000" w:themeColor="text1"/>
          <w:sz w:val="24"/>
          <w:szCs w:val="24"/>
          <w:lang w:val="en-US"/>
        </w:rPr>
        <w:t>I</w:t>
      </w:r>
      <w:r w:rsidRPr="00E426A3">
        <w:rPr>
          <w:color w:val="000000" w:themeColor="text1"/>
          <w:sz w:val="24"/>
          <w:szCs w:val="24"/>
        </w:rPr>
        <w:t xml:space="preserve"> место в каждом виде начисляется 1 очко, за 2 место – 2 очка, за 3 место – 3 очка и т.д. В случае равенства очков преимущество получает семья, занявшая лучшее место в лыжных гонках. </w:t>
      </w:r>
    </w:p>
    <w:p w:rsidR="009831A2" w:rsidRPr="00E426A3" w:rsidRDefault="009831A2" w:rsidP="00820ED9">
      <w:pPr>
        <w:pStyle w:val="a5"/>
        <w:ind w:firstLine="708"/>
        <w:jc w:val="both"/>
        <w:rPr>
          <w:color w:val="000000" w:themeColor="text1"/>
          <w:sz w:val="24"/>
          <w:szCs w:val="24"/>
        </w:rPr>
      </w:pPr>
      <w:r w:rsidRPr="00E426A3">
        <w:rPr>
          <w:color w:val="000000" w:themeColor="text1"/>
          <w:sz w:val="24"/>
          <w:szCs w:val="24"/>
        </w:rPr>
        <w:t>В эстафете и дартсу место команды определяется по наименьшей сумме мест, занятых всеми членами семьи.</w:t>
      </w:r>
    </w:p>
    <w:p w:rsidR="009831A2" w:rsidRPr="00E426A3" w:rsidRDefault="009831A2" w:rsidP="00820ED9">
      <w:pPr>
        <w:pStyle w:val="a5"/>
        <w:jc w:val="both"/>
        <w:rPr>
          <w:color w:val="000000" w:themeColor="text1"/>
          <w:sz w:val="24"/>
          <w:szCs w:val="24"/>
        </w:rPr>
      </w:pPr>
      <w:r w:rsidRPr="00E426A3">
        <w:rPr>
          <w:color w:val="000000" w:themeColor="text1"/>
          <w:sz w:val="24"/>
          <w:szCs w:val="24"/>
        </w:rPr>
        <w:t>Соревнования по прыжкам на скакалке включают в себя прыжки классические через скакалку за определенный промежуток времени (60 сек).</w:t>
      </w:r>
    </w:p>
    <w:p w:rsidR="009831A2" w:rsidRPr="00E426A3" w:rsidRDefault="009831A2" w:rsidP="00820ED9">
      <w:pPr>
        <w:pStyle w:val="a5"/>
        <w:ind w:firstLine="708"/>
        <w:jc w:val="both"/>
        <w:rPr>
          <w:color w:val="000000" w:themeColor="text1"/>
          <w:sz w:val="24"/>
          <w:szCs w:val="24"/>
        </w:rPr>
      </w:pPr>
      <w:r w:rsidRPr="00E426A3">
        <w:rPr>
          <w:color w:val="000000" w:themeColor="text1"/>
          <w:sz w:val="24"/>
          <w:szCs w:val="24"/>
        </w:rPr>
        <w:t>В случае равенства очков-мест преимущество получает семья, имеющая:</w:t>
      </w:r>
    </w:p>
    <w:p w:rsidR="009831A2" w:rsidRPr="00E426A3" w:rsidRDefault="009831A2" w:rsidP="00DC7EB5">
      <w:pPr>
        <w:pStyle w:val="a5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E426A3">
        <w:rPr>
          <w:color w:val="000000" w:themeColor="text1"/>
          <w:sz w:val="24"/>
          <w:szCs w:val="24"/>
        </w:rPr>
        <w:t>лучшую сумму очков всех членов семьи в соревнованиях по дартсу;</w:t>
      </w:r>
    </w:p>
    <w:p w:rsidR="009831A2" w:rsidRPr="00E426A3" w:rsidRDefault="009831A2" w:rsidP="00DC7EB5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E426A3">
        <w:rPr>
          <w:color w:val="000000" w:themeColor="text1"/>
          <w:sz w:val="24"/>
          <w:szCs w:val="24"/>
        </w:rPr>
        <w:t>лучший результат</w:t>
      </w:r>
      <w:r w:rsidRPr="00E426A3">
        <w:rPr>
          <w:color w:val="FFFFFF" w:themeColor="background1"/>
          <w:sz w:val="24"/>
          <w:szCs w:val="24"/>
        </w:rPr>
        <w:t xml:space="preserve"> </w:t>
      </w:r>
      <w:r w:rsidRPr="00E426A3">
        <w:rPr>
          <w:sz w:val="24"/>
          <w:szCs w:val="24"/>
        </w:rPr>
        <w:t>в эстафете у ребенка;</w:t>
      </w:r>
    </w:p>
    <w:p w:rsidR="009831A2" w:rsidRPr="00E426A3" w:rsidRDefault="009831A2" w:rsidP="00DC7EB5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E426A3">
        <w:rPr>
          <w:color w:val="000000" w:themeColor="text1"/>
          <w:sz w:val="24"/>
          <w:szCs w:val="24"/>
        </w:rPr>
        <w:t>лучшую сумму времени всех членов в эстафете.</w:t>
      </w:r>
    </w:p>
    <w:p w:rsidR="009831A2" w:rsidRPr="00E426A3" w:rsidRDefault="009831A2" w:rsidP="00820ED9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31A2" w:rsidRDefault="009831A2" w:rsidP="00DC7EB5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6A3">
        <w:rPr>
          <w:rFonts w:ascii="Times New Roman" w:hAnsi="Times New Roman" w:cs="Times New Roman"/>
          <w:color w:val="000000"/>
          <w:sz w:val="28"/>
          <w:szCs w:val="28"/>
        </w:rPr>
        <w:t>Русские шашки</w:t>
      </w:r>
    </w:p>
    <w:p w:rsidR="00DC7EB5" w:rsidRPr="00E426A3" w:rsidRDefault="00DC7EB5" w:rsidP="00DC7EB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831A2" w:rsidRPr="00E426A3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>Состав команды – 3 человека: 1 женщина и 2 мужчины 2006г.р. и старше (один</w:t>
      </w:r>
      <w:r w:rsidR="00DC7E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426A3">
        <w:rPr>
          <w:rFonts w:ascii="Times New Roman" w:hAnsi="Times New Roman" w:cs="Times New Roman"/>
          <w:sz w:val="24"/>
          <w:szCs w:val="24"/>
        </w:rPr>
        <w:t xml:space="preserve"> из участников команды может быть 2007 г.р. и младше). Соревнования проводятся </w:t>
      </w:r>
      <w:r w:rsidR="00DC7EB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426A3">
        <w:rPr>
          <w:rFonts w:ascii="Times New Roman" w:hAnsi="Times New Roman" w:cs="Times New Roman"/>
          <w:sz w:val="24"/>
          <w:szCs w:val="24"/>
        </w:rPr>
        <w:t xml:space="preserve">по Швейцарской системе из 7 – 9 туров. </w:t>
      </w:r>
      <w:r w:rsidRPr="00E426A3">
        <w:rPr>
          <w:rFonts w:ascii="Times New Roman" w:hAnsi="Times New Roman" w:cs="Times New Roman"/>
          <w:color w:val="000000"/>
          <w:sz w:val="24"/>
          <w:szCs w:val="24"/>
        </w:rPr>
        <w:t xml:space="preserve">Доски и часы иметь с собой. </w:t>
      </w:r>
      <w:r w:rsidRPr="00E426A3">
        <w:rPr>
          <w:rFonts w:ascii="Times New Roman" w:hAnsi="Times New Roman" w:cs="Times New Roman"/>
          <w:sz w:val="24"/>
          <w:szCs w:val="24"/>
        </w:rPr>
        <w:t xml:space="preserve">Лимит времени – 20 минут каждому участнику на партию. За победу в матче команда получает 2 очка, ничья оценивается в 1 очко, поражение – 0 очков. При равенстве сумм командных очков преимущество определяется по: </w:t>
      </w:r>
      <w:r w:rsidR="00DC7EB5">
        <w:rPr>
          <w:rFonts w:ascii="Times New Roman" w:hAnsi="Times New Roman" w:cs="Times New Roman"/>
          <w:sz w:val="24"/>
          <w:szCs w:val="24"/>
        </w:rPr>
        <w:t>–</w:t>
      </w:r>
      <w:r w:rsidRPr="00E426A3">
        <w:rPr>
          <w:rFonts w:ascii="Times New Roman" w:hAnsi="Times New Roman" w:cs="Times New Roman"/>
          <w:sz w:val="24"/>
          <w:szCs w:val="24"/>
        </w:rPr>
        <w:t xml:space="preserve"> сумме очков, набранных на всех досках; </w:t>
      </w:r>
      <w:r w:rsidR="00DC7EB5">
        <w:rPr>
          <w:rFonts w:ascii="Times New Roman" w:hAnsi="Times New Roman" w:cs="Times New Roman"/>
          <w:sz w:val="24"/>
          <w:szCs w:val="24"/>
        </w:rPr>
        <w:t>–</w:t>
      </w:r>
      <w:r w:rsidRPr="00E426A3">
        <w:rPr>
          <w:rFonts w:ascii="Times New Roman" w:hAnsi="Times New Roman" w:cs="Times New Roman"/>
          <w:sz w:val="24"/>
          <w:szCs w:val="24"/>
        </w:rPr>
        <w:t xml:space="preserve"> по результату в личной встрече; - по лучшему выступлению на более высокой доске.</w:t>
      </w:r>
    </w:p>
    <w:p w:rsidR="009831A2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EB5" w:rsidRPr="00E426A3" w:rsidRDefault="00DC7EB5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1A2" w:rsidRDefault="009831A2" w:rsidP="00DC7EB5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7E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Армрестлинг (борьба на руках</w:t>
      </w:r>
      <w:r w:rsidR="00DC7EB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C7EB5" w:rsidRPr="00DC7EB5" w:rsidRDefault="00DC7EB5" w:rsidP="00DC7EB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831A2" w:rsidRPr="00E426A3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 xml:space="preserve">Состав команды 4 человека (3 мужчины, 1 женщина). Возраст участников 2006 г.р. и старше. Если в весовой категории менее 3-х участников награждение не проводится. Соревнования проводятся на левой и правой руках. Допускаются мужчины и женщины весовых категорий: </w:t>
      </w:r>
    </w:p>
    <w:p w:rsidR="009831A2" w:rsidRPr="00DC7EB5" w:rsidRDefault="009831A2" w:rsidP="00DC7EB5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EB5">
        <w:rPr>
          <w:rFonts w:ascii="Times New Roman" w:hAnsi="Times New Roman" w:cs="Times New Roman"/>
          <w:color w:val="000000"/>
          <w:sz w:val="24"/>
          <w:szCs w:val="24"/>
        </w:rPr>
        <w:t>женщины до 60 кг, свыше 60 кг.</w:t>
      </w:r>
    </w:p>
    <w:p w:rsidR="009831A2" w:rsidRPr="00DC7EB5" w:rsidRDefault="009831A2" w:rsidP="00DC7EB5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EB5">
        <w:rPr>
          <w:rFonts w:ascii="Times New Roman" w:hAnsi="Times New Roman" w:cs="Times New Roman"/>
          <w:color w:val="000000"/>
          <w:sz w:val="24"/>
          <w:szCs w:val="24"/>
        </w:rPr>
        <w:t>мужчины до 60кг, до 70 кг, 80 кг, 90 кг, 90 кг и выше.</w:t>
      </w:r>
    </w:p>
    <w:p w:rsidR="009831A2" w:rsidRPr="00E426A3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Соревнования проводятся с выбыванием после двух поражений.      </w:t>
      </w:r>
    </w:p>
    <w:p w:rsidR="009831A2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>Очки по системе:</w:t>
      </w:r>
    </w:p>
    <w:p w:rsidR="00DC7EB5" w:rsidRPr="00E426A3" w:rsidRDefault="00DC7EB5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780"/>
        <w:gridCol w:w="787"/>
        <w:gridCol w:w="714"/>
        <w:gridCol w:w="666"/>
        <w:gridCol w:w="667"/>
        <w:gridCol w:w="793"/>
        <w:gridCol w:w="792"/>
        <w:gridCol w:w="793"/>
        <w:gridCol w:w="918"/>
        <w:gridCol w:w="1305"/>
      </w:tblGrid>
      <w:tr w:rsidR="009831A2" w:rsidRPr="00E426A3" w:rsidTr="000E5124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</w:tc>
      </w:tr>
      <w:tr w:rsidR="009831A2" w:rsidRPr="00E426A3" w:rsidTr="000E5124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31A2" w:rsidRPr="00E426A3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1A2" w:rsidRDefault="009831A2" w:rsidP="00DC7EB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6A3">
        <w:rPr>
          <w:rFonts w:ascii="Times New Roman" w:hAnsi="Times New Roman" w:cs="Times New Roman"/>
          <w:color w:val="000000"/>
          <w:sz w:val="28"/>
          <w:szCs w:val="28"/>
        </w:rPr>
        <w:t>Скиппинг</w:t>
      </w:r>
    </w:p>
    <w:p w:rsidR="00DC7EB5" w:rsidRPr="00E426A3" w:rsidRDefault="00DC7EB5" w:rsidP="00DC7EB5">
      <w:pPr>
        <w:pStyle w:val="a6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831A2" w:rsidRPr="00E426A3" w:rsidRDefault="009831A2" w:rsidP="00DC7E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6A3">
        <w:rPr>
          <w:rFonts w:ascii="Times New Roman" w:hAnsi="Times New Roman" w:cs="Times New Roman"/>
          <w:color w:val="000000"/>
          <w:sz w:val="24"/>
          <w:szCs w:val="24"/>
        </w:rPr>
        <w:t xml:space="preserve">Прыжки на скакалке среди мужчин и женщин. </w:t>
      </w:r>
      <w:r w:rsidRPr="00E426A3">
        <w:rPr>
          <w:rFonts w:ascii="Times New Roman" w:hAnsi="Times New Roman" w:cs="Times New Roman"/>
          <w:sz w:val="24"/>
          <w:szCs w:val="24"/>
        </w:rPr>
        <w:t xml:space="preserve">Возраст участников – 2006 г.р. </w:t>
      </w:r>
      <w:r w:rsidR="00A353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426A3">
        <w:rPr>
          <w:rFonts w:ascii="Times New Roman" w:hAnsi="Times New Roman" w:cs="Times New Roman"/>
          <w:sz w:val="24"/>
          <w:szCs w:val="24"/>
        </w:rPr>
        <w:t xml:space="preserve">и старше. </w:t>
      </w:r>
      <w:r w:rsidRPr="00E426A3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раз за 30 сек. </w:t>
      </w:r>
    </w:p>
    <w:p w:rsidR="00DC7EB5" w:rsidRDefault="00DC7EB5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1A2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ОПРЕДЕЛЕНИЕ ПОБЕДИТЕЛЕЙ</w:t>
      </w:r>
    </w:p>
    <w:p w:rsidR="00DC7EB5" w:rsidRPr="00E426A3" w:rsidRDefault="00DC7EB5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Личное и командное первенство определяется в соответствии с правилами соревнований по видам спорта. Командное первенство в комплексном зачете определяется по таблице 1 место 30 очков, 2 место – 27, 3-25, 4-24, 5-23 и т.д. В случае равенства очков у двух и более команд, преимущество отдается поселению или организации, у которых больше 1-х, затем 2-х и 3-х мест; затем – у кого выше место в лыжных гонках. Поселение или организация, не имеющие полного зачета, занимает место после команд, выступивших в пяти видах спорта из которых обязательный лыжные гонки.</w:t>
      </w:r>
    </w:p>
    <w:p w:rsidR="009831A2" w:rsidRPr="00E426A3" w:rsidRDefault="009831A2" w:rsidP="0082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1A2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НАГРАЖДЕНИЕ</w:t>
      </w:r>
    </w:p>
    <w:p w:rsidR="00DC7EB5" w:rsidRPr="00E426A3" w:rsidRDefault="00DC7EB5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Команды, занявшие 1–3 места в комплексном зачете, награждаются памятными кубками, грамотами оргкомитета Праздника и спортивным инвентарем. Команды, занявшие первые места по видам спорта, награждаются кубками и грамотами оргкомитета.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Чемпионы и призеры Праздника награждаются медалями и дипломами оргкомитета. Лучшие игроки и лучшие тренеры награждаются по представлению главных судей памятными призами, ветераны спорта награждаются памятными призами.</w:t>
      </w:r>
    </w:p>
    <w:p w:rsidR="009831A2" w:rsidRPr="00E426A3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1A2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УСЛОВИЯ ФИНАНСИРОВАНИЯ</w:t>
      </w:r>
    </w:p>
    <w:p w:rsidR="00DC7EB5" w:rsidRPr="00E426A3" w:rsidRDefault="00DC7EB5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Расходы, связанные с участием в зональных и отборочных соревнованиях</w:t>
      </w:r>
      <w:r w:rsidR="00E426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 несут командирующие организации. Расходы, связанные с подготовкой и проведением финальных соревнований Праздника (в ча</w:t>
      </w:r>
      <w:r w:rsidR="008F5FEA" w:rsidRPr="00E426A3">
        <w:rPr>
          <w:rFonts w:ascii="Times New Roman" w:eastAsia="Times New Roman" w:hAnsi="Times New Roman" w:cs="Times New Roman"/>
          <w:sz w:val="24"/>
          <w:szCs w:val="24"/>
        </w:rPr>
        <w:t xml:space="preserve">сти организации питания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>участников, награждения) несет МБУ «ЦМПФКиС».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1A2" w:rsidRDefault="009831A2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bCs/>
          <w:sz w:val="24"/>
          <w:szCs w:val="24"/>
        </w:rPr>
        <w:t>ОБЕСПЕЧЕНИЕ БЕЗОПАСНОСТИ УЧАСТНИКОВ И ЗРИТЕЛЕЙ</w:t>
      </w:r>
    </w:p>
    <w:p w:rsidR="00A353E7" w:rsidRPr="00E426A3" w:rsidRDefault="00A353E7" w:rsidP="00820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 и направленных на обеспечение общественного порядка, безопасности участников и зрителей, при наличии актов приемки спортивных сооружений.</w:t>
      </w:r>
    </w:p>
    <w:p w:rsidR="009831A2" w:rsidRPr="00E426A3" w:rsidRDefault="009831A2" w:rsidP="0082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A3">
        <w:rPr>
          <w:rFonts w:ascii="Times New Roman" w:eastAsia="Times New Roman" w:hAnsi="Times New Roman" w:cs="Times New Roman"/>
          <w:sz w:val="24"/>
          <w:szCs w:val="24"/>
        </w:rPr>
        <w:t>Обеспечение медицинского обслуживания соревнований производится согласно требованиям к проведению спортивных мероприятий.</w:t>
      </w:r>
    </w:p>
    <w:p w:rsidR="009831A2" w:rsidRPr="00E426A3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1A2" w:rsidRDefault="009831A2" w:rsidP="0082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>Заявочный лист подается в печатном виде в двух экземплярах</w:t>
      </w:r>
    </w:p>
    <w:p w:rsidR="00A353E7" w:rsidRPr="00E426A3" w:rsidRDefault="00A353E7" w:rsidP="0082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>Заявочный лист</w:t>
      </w:r>
    </w:p>
    <w:p w:rsidR="009831A2" w:rsidRPr="00E426A3" w:rsidRDefault="009831A2" w:rsidP="0082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>на участие в соревнованиях по _____________________ 49 районного зимнего спортивно-культурного праздника</w:t>
      </w:r>
      <w:r w:rsidRPr="00E426A3">
        <w:rPr>
          <w:rFonts w:ascii="Times New Roman" w:eastAsia="Times New Roman" w:hAnsi="Times New Roman" w:cs="Times New Roman"/>
          <w:sz w:val="24"/>
          <w:szCs w:val="24"/>
        </w:rPr>
        <w:t xml:space="preserve"> «Калачинская Снежинка - 2024»</w:t>
      </w:r>
      <w:r w:rsidRPr="00E426A3">
        <w:rPr>
          <w:rFonts w:ascii="Times New Roman" w:hAnsi="Times New Roman" w:cs="Times New Roman"/>
          <w:sz w:val="24"/>
          <w:szCs w:val="24"/>
        </w:rPr>
        <w:t xml:space="preserve"> от команды _________________.</w:t>
      </w:r>
    </w:p>
    <w:p w:rsidR="009831A2" w:rsidRPr="00E426A3" w:rsidRDefault="009831A2" w:rsidP="0082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52"/>
        <w:gridCol w:w="1702"/>
        <w:gridCol w:w="2694"/>
        <w:gridCol w:w="2128"/>
      </w:tblGrid>
      <w:tr w:rsidR="009831A2" w:rsidRPr="00E426A3" w:rsidTr="000E5124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Паспортные данные </w:t>
            </w:r>
          </w:p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(№ и серия)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Виза врача</w:t>
            </w:r>
          </w:p>
        </w:tc>
      </w:tr>
      <w:tr w:rsidR="009831A2" w:rsidRPr="00E426A3" w:rsidTr="000E5124"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A2" w:rsidRPr="00E426A3" w:rsidRDefault="009831A2" w:rsidP="0082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A2" w:rsidRPr="00E426A3" w:rsidRDefault="009831A2" w:rsidP="0082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31A2" w:rsidRPr="00E426A3" w:rsidRDefault="009831A2" w:rsidP="0082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 xml:space="preserve">Всего допущено _____________человек       Врач__________________                     Руководитель лечебного учреждения ____________ Тренер ________________                       </w:t>
      </w:r>
    </w:p>
    <w:p w:rsidR="009831A2" w:rsidRPr="00E426A3" w:rsidRDefault="009831A2" w:rsidP="0082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>Глава сельского поселения_____________________</w:t>
      </w:r>
    </w:p>
    <w:p w:rsidR="009831A2" w:rsidRPr="00E426A3" w:rsidRDefault="009831A2" w:rsidP="0082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1A2" w:rsidRPr="00E426A3" w:rsidRDefault="009831A2" w:rsidP="0082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1A2" w:rsidRPr="00E426A3" w:rsidRDefault="009831A2" w:rsidP="00820E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6A3">
        <w:rPr>
          <w:rFonts w:ascii="Times New Roman" w:hAnsi="Times New Roman" w:cs="Times New Roman"/>
          <w:sz w:val="24"/>
          <w:szCs w:val="24"/>
        </w:rPr>
        <w:t xml:space="preserve">ДАННОЕ ПОЛОЖЕНИЕ ЯВЛЯЕТСЯ ОФИЦИАЛЬНЫМ ПРИГЛАШЕНИЕМ НА СОРЕВНОВАНИЯ      </w:t>
      </w:r>
    </w:p>
    <w:sectPr w:rsidR="009831A2" w:rsidRPr="00E426A3" w:rsidSect="00F668F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F8" w:rsidRDefault="00A77EF8" w:rsidP="00820ED9">
      <w:pPr>
        <w:spacing w:after="0" w:line="240" w:lineRule="auto"/>
      </w:pPr>
      <w:r>
        <w:separator/>
      </w:r>
    </w:p>
  </w:endnote>
  <w:endnote w:type="continuationSeparator" w:id="0">
    <w:p w:rsidR="00A77EF8" w:rsidRDefault="00A77EF8" w:rsidP="0082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F8" w:rsidRDefault="00A77EF8" w:rsidP="00820ED9">
      <w:pPr>
        <w:spacing w:after="0" w:line="240" w:lineRule="auto"/>
      </w:pPr>
      <w:r>
        <w:separator/>
      </w:r>
    </w:p>
  </w:footnote>
  <w:footnote w:type="continuationSeparator" w:id="0">
    <w:p w:rsidR="00A77EF8" w:rsidRDefault="00A77EF8" w:rsidP="0082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114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0ED9" w:rsidRPr="00820ED9" w:rsidRDefault="00820ED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0E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0E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0E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0E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20E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0ED9" w:rsidRDefault="00820ED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F6"/>
    <w:multiLevelType w:val="hybridMultilevel"/>
    <w:tmpl w:val="EA265C90"/>
    <w:lvl w:ilvl="0" w:tplc="9EDCFE6A">
      <w:start w:val="1"/>
      <w:numFmt w:val="decimal"/>
      <w:suff w:val="space"/>
      <w:lvlText w:val="%1."/>
      <w:lvlJc w:val="righ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3E61"/>
    <w:multiLevelType w:val="hybridMultilevel"/>
    <w:tmpl w:val="84621EB0"/>
    <w:lvl w:ilvl="0" w:tplc="DAF2261A">
      <w:start w:val="1"/>
      <w:numFmt w:val="decimal"/>
      <w:lvlText w:val="%1."/>
      <w:lvlJc w:val="left"/>
      <w:pPr>
        <w:ind w:left="1776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B64FB3"/>
    <w:multiLevelType w:val="hybridMultilevel"/>
    <w:tmpl w:val="C7B89612"/>
    <w:lvl w:ilvl="0" w:tplc="2D30FE8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24FC"/>
    <w:multiLevelType w:val="hybridMultilevel"/>
    <w:tmpl w:val="F48645D4"/>
    <w:lvl w:ilvl="0" w:tplc="6A1630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F7A15"/>
    <w:multiLevelType w:val="hybridMultilevel"/>
    <w:tmpl w:val="A87AED52"/>
    <w:lvl w:ilvl="0" w:tplc="3AC282C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029A3"/>
    <w:multiLevelType w:val="hybridMultilevel"/>
    <w:tmpl w:val="30360638"/>
    <w:lvl w:ilvl="0" w:tplc="15D2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B008E"/>
    <w:multiLevelType w:val="hybridMultilevel"/>
    <w:tmpl w:val="35383600"/>
    <w:lvl w:ilvl="0" w:tplc="86E2FE0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B0C0A50"/>
    <w:multiLevelType w:val="hybridMultilevel"/>
    <w:tmpl w:val="0C2C5696"/>
    <w:lvl w:ilvl="0" w:tplc="DAF2261A">
      <w:start w:val="1"/>
      <w:numFmt w:val="decimal"/>
      <w:lvlText w:val="%1."/>
      <w:lvlJc w:val="left"/>
      <w:pPr>
        <w:ind w:left="1068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9A3CEE"/>
    <w:multiLevelType w:val="hybridMultilevel"/>
    <w:tmpl w:val="5A944A38"/>
    <w:lvl w:ilvl="0" w:tplc="15D2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83F65"/>
    <w:multiLevelType w:val="hybridMultilevel"/>
    <w:tmpl w:val="1A94F17E"/>
    <w:lvl w:ilvl="0" w:tplc="1FDEE6A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5226C0D"/>
    <w:multiLevelType w:val="hybridMultilevel"/>
    <w:tmpl w:val="175ED6B0"/>
    <w:lvl w:ilvl="0" w:tplc="15D2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B6"/>
    <w:rsid w:val="000068C2"/>
    <w:rsid w:val="0005465B"/>
    <w:rsid w:val="00096D8C"/>
    <w:rsid w:val="000C22B9"/>
    <w:rsid w:val="000D2E04"/>
    <w:rsid w:val="00117CC7"/>
    <w:rsid w:val="00165A73"/>
    <w:rsid w:val="00166690"/>
    <w:rsid w:val="001A5CB0"/>
    <w:rsid w:val="001F2710"/>
    <w:rsid w:val="001F351A"/>
    <w:rsid w:val="001F4E54"/>
    <w:rsid w:val="00224378"/>
    <w:rsid w:val="00241CF8"/>
    <w:rsid w:val="002A21B7"/>
    <w:rsid w:val="002A65C2"/>
    <w:rsid w:val="002B20B6"/>
    <w:rsid w:val="002D2168"/>
    <w:rsid w:val="003137EC"/>
    <w:rsid w:val="0031660D"/>
    <w:rsid w:val="00317D9A"/>
    <w:rsid w:val="00325768"/>
    <w:rsid w:val="003455F4"/>
    <w:rsid w:val="00364688"/>
    <w:rsid w:val="0037177A"/>
    <w:rsid w:val="00401BEB"/>
    <w:rsid w:val="00414EC5"/>
    <w:rsid w:val="004536A9"/>
    <w:rsid w:val="00474E97"/>
    <w:rsid w:val="004A2967"/>
    <w:rsid w:val="004E7902"/>
    <w:rsid w:val="0054715C"/>
    <w:rsid w:val="005613F7"/>
    <w:rsid w:val="005647DC"/>
    <w:rsid w:val="005943DA"/>
    <w:rsid w:val="00607F60"/>
    <w:rsid w:val="00615046"/>
    <w:rsid w:val="00617DFE"/>
    <w:rsid w:val="00635A32"/>
    <w:rsid w:val="006441DD"/>
    <w:rsid w:val="006B3BDD"/>
    <w:rsid w:val="006E1354"/>
    <w:rsid w:val="00701C8E"/>
    <w:rsid w:val="00703632"/>
    <w:rsid w:val="00740982"/>
    <w:rsid w:val="007623E8"/>
    <w:rsid w:val="008035FF"/>
    <w:rsid w:val="00820ED9"/>
    <w:rsid w:val="00826760"/>
    <w:rsid w:val="00835D6E"/>
    <w:rsid w:val="00870E0B"/>
    <w:rsid w:val="008A02B9"/>
    <w:rsid w:val="008E4CD8"/>
    <w:rsid w:val="008E59C5"/>
    <w:rsid w:val="008F2E18"/>
    <w:rsid w:val="008F4C8F"/>
    <w:rsid w:val="008F5FEA"/>
    <w:rsid w:val="00905D63"/>
    <w:rsid w:val="00936BED"/>
    <w:rsid w:val="009504EB"/>
    <w:rsid w:val="00955859"/>
    <w:rsid w:val="00962BC1"/>
    <w:rsid w:val="00973141"/>
    <w:rsid w:val="0097646B"/>
    <w:rsid w:val="009831A2"/>
    <w:rsid w:val="00983B19"/>
    <w:rsid w:val="009D2D52"/>
    <w:rsid w:val="009D7DD0"/>
    <w:rsid w:val="00A353E7"/>
    <w:rsid w:val="00A6018E"/>
    <w:rsid w:val="00A77658"/>
    <w:rsid w:val="00A77EF8"/>
    <w:rsid w:val="00A86F53"/>
    <w:rsid w:val="00A942E9"/>
    <w:rsid w:val="00A96C93"/>
    <w:rsid w:val="00AA3C02"/>
    <w:rsid w:val="00B0564F"/>
    <w:rsid w:val="00B46890"/>
    <w:rsid w:val="00B64058"/>
    <w:rsid w:val="00B73DDF"/>
    <w:rsid w:val="00B75F1A"/>
    <w:rsid w:val="00B861C7"/>
    <w:rsid w:val="00BE2C13"/>
    <w:rsid w:val="00BF0063"/>
    <w:rsid w:val="00C4016E"/>
    <w:rsid w:val="00C41B67"/>
    <w:rsid w:val="00CC5569"/>
    <w:rsid w:val="00D03079"/>
    <w:rsid w:val="00D107AA"/>
    <w:rsid w:val="00D41DFE"/>
    <w:rsid w:val="00D46977"/>
    <w:rsid w:val="00D80AF6"/>
    <w:rsid w:val="00D86F24"/>
    <w:rsid w:val="00DB3467"/>
    <w:rsid w:val="00DC7EB5"/>
    <w:rsid w:val="00DD08D0"/>
    <w:rsid w:val="00DD5FB1"/>
    <w:rsid w:val="00DF16EF"/>
    <w:rsid w:val="00E31A66"/>
    <w:rsid w:val="00E426A3"/>
    <w:rsid w:val="00E50CEF"/>
    <w:rsid w:val="00E90E2B"/>
    <w:rsid w:val="00E94E35"/>
    <w:rsid w:val="00EC6383"/>
    <w:rsid w:val="00F2527E"/>
    <w:rsid w:val="00F3456F"/>
    <w:rsid w:val="00F668FF"/>
    <w:rsid w:val="00F858BD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EDE6"/>
  <w15:docId w15:val="{65BEEA38-893F-4450-B86B-67F3069B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F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455F4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455F4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3455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dropdown-user-name">
    <w:name w:val="dropdown-user-name"/>
    <w:basedOn w:val="a0"/>
    <w:rsid w:val="003455F4"/>
  </w:style>
  <w:style w:type="character" w:customStyle="1" w:styleId="mail-message-sender-email">
    <w:name w:val="mail-message-sender-email"/>
    <w:basedOn w:val="a0"/>
    <w:rsid w:val="003455F4"/>
  </w:style>
  <w:style w:type="table" w:styleId="a7">
    <w:name w:val="Table Grid"/>
    <w:basedOn w:val="a1"/>
    <w:uiPriority w:val="59"/>
    <w:rsid w:val="003455F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rganictextcontentspan">
    <w:name w:val="organictextcontentspan"/>
    <w:basedOn w:val="a0"/>
    <w:rsid w:val="00F2527E"/>
  </w:style>
  <w:style w:type="paragraph" w:styleId="a8">
    <w:name w:val="Balloon Text"/>
    <w:basedOn w:val="a"/>
    <w:link w:val="a9"/>
    <w:uiPriority w:val="99"/>
    <w:semiHidden/>
    <w:unhideWhenUsed/>
    <w:rsid w:val="00F8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8B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2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0ED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2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0E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achinsk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pfkis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mpfkis@yandex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10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103</cp:revision>
  <cp:lastPrinted>2024-02-06T08:14:00Z</cp:lastPrinted>
  <dcterms:created xsi:type="dcterms:W3CDTF">2021-01-16T05:36:00Z</dcterms:created>
  <dcterms:modified xsi:type="dcterms:W3CDTF">2024-02-06T08:14:00Z</dcterms:modified>
</cp:coreProperties>
</file>