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A3D" w:rsidRPr="00E55A7C" w:rsidRDefault="00CF0A3D" w:rsidP="00CF0A3D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8752" behindDoc="0" locked="0" layoutInCell="1" allowOverlap="1" wp14:anchorId="4419EED9" wp14:editId="31ECD8CB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0A3D" w:rsidRPr="00E55A7C" w:rsidRDefault="00CF0A3D" w:rsidP="00CF0A3D">
      <w:pPr>
        <w:jc w:val="center"/>
        <w:rPr>
          <w:b/>
          <w:sz w:val="28"/>
          <w:szCs w:val="28"/>
        </w:rPr>
      </w:pPr>
    </w:p>
    <w:p w:rsidR="00CF0A3D" w:rsidRPr="00E55A7C" w:rsidRDefault="00CF0A3D" w:rsidP="00CF0A3D">
      <w:pPr>
        <w:jc w:val="center"/>
        <w:rPr>
          <w:b/>
          <w:sz w:val="28"/>
          <w:szCs w:val="28"/>
        </w:rPr>
      </w:pPr>
    </w:p>
    <w:p w:rsidR="00CF0A3D" w:rsidRPr="00E55A7C" w:rsidRDefault="00CF0A3D" w:rsidP="00CF0A3D">
      <w:pPr>
        <w:jc w:val="center"/>
        <w:rPr>
          <w:b/>
          <w:sz w:val="28"/>
          <w:szCs w:val="28"/>
        </w:rPr>
      </w:pPr>
    </w:p>
    <w:p w:rsidR="00CF0A3D" w:rsidRPr="00E55A7C" w:rsidRDefault="00CF0A3D" w:rsidP="00CF0A3D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CF0A3D" w:rsidRDefault="00CF0A3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DF6B42" w:rsidRDefault="00D806B0" w:rsidP="00D806B0">
      <w:pPr>
        <w:rPr>
          <w:sz w:val="20"/>
          <w:szCs w:val="20"/>
        </w:rPr>
      </w:pPr>
    </w:p>
    <w:p w:rsidR="00D806B0" w:rsidRPr="00742078" w:rsidRDefault="00CF0A3D" w:rsidP="00D265C5">
      <w:pPr>
        <w:jc w:val="center"/>
        <w:rPr>
          <w:sz w:val="28"/>
          <w:szCs w:val="28"/>
        </w:rPr>
      </w:pPr>
      <w:r>
        <w:rPr>
          <w:sz w:val="28"/>
          <w:szCs w:val="28"/>
        </w:rPr>
        <w:t>01.02.2024</w:t>
      </w:r>
      <w:r w:rsidR="00D806B0" w:rsidRPr="00742078">
        <w:rPr>
          <w:sz w:val="28"/>
          <w:szCs w:val="28"/>
        </w:rPr>
        <w:t xml:space="preserve">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>
        <w:rPr>
          <w:sz w:val="28"/>
          <w:szCs w:val="28"/>
        </w:rPr>
        <w:t xml:space="preserve"> 32</w:t>
      </w:r>
      <w:r w:rsidR="00D806B0">
        <w:rPr>
          <w:sz w:val="28"/>
          <w:szCs w:val="28"/>
        </w:rPr>
        <w:t>-па</w:t>
      </w:r>
    </w:p>
    <w:p w:rsidR="00CF0A3D" w:rsidRDefault="00CF0A3D" w:rsidP="00D806B0">
      <w:pPr>
        <w:jc w:val="center"/>
        <w:rPr>
          <w:sz w:val="26"/>
          <w:szCs w:val="26"/>
        </w:rPr>
      </w:pPr>
    </w:p>
    <w:p w:rsidR="00D806B0" w:rsidRPr="009F59FE" w:rsidRDefault="00D806B0" w:rsidP="00D806B0">
      <w:pPr>
        <w:jc w:val="center"/>
        <w:rPr>
          <w:sz w:val="26"/>
          <w:szCs w:val="26"/>
        </w:rPr>
      </w:pPr>
      <w:r w:rsidRPr="009F59FE">
        <w:rPr>
          <w:sz w:val="26"/>
          <w:szCs w:val="26"/>
        </w:rPr>
        <w:t>г. Калачинск</w:t>
      </w:r>
    </w:p>
    <w:p w:rsidR="00D806B0" w:rsidRPr="00153646" w:rsidRDefault="00D806B0" w:rsidP="00D806B0">
      <w:pPr>
        <w:jc w:val="center"/>
        <w:rPr>
          <w:sz w:val="16"/>
          <w:szCs w:val="16"/>
        </w:rPr>
      </w:pPr>
    </w:p>
    <w:p w:rsidR="00AC123F" w:rsidRPr="00DF6B42" w:rsidRDefault="00AC123F" w:rsidP="009F59FE">
      <w:pPr>
        <w:jc w:val="center"/>
        <w:rPr>
          <w:color w:val="000000"/>
          <w:sz w:val="28"/>
          <w:szCs w:val="28"/>
        </w:rPr>
      </w:pPr>
      <w:r w:rsidRPr="00DF6B42">
        <w:rPr>
          <w:color w:val="000000"/>
          <w:sz w:val="28"/>
          <w:szCs w:val="28"/>
        </w:rPr>
        <w:t xml:space="preserve">Об утверждение документа планирования регулярных перевозок </w:t>
      </w:r>
    </w:p>
    <w:p w:rsidR="00AC123F" w:rsidRPr="00DF6B42" w:rsidRDefault="00AC123F" w:rsidP="009F59FE">
      <w:pPr>
        <w:jc w:val="center"/>
        <w:rPr>
          <w:color w:val="000000"/>
          <w:sz w:val="28"/>
          <w:szCs w:val="28"/>
        </w:rPr>
      </w:pPr>
      <w:r w:rsidRPr="00DF6B42">
        <w:rPr>
          <w:color w:val="000000"/>
          <w:sz w:val="28"/>
          <w:szCs w:val="28"/>
        </w:rPr>
        <w:t xml:space="preserve">по муниципальным маршрутам регулярных перевозок на территории </w:t>
      </w:r>
    </w:p>
    <w:p w:rsidR="00AC123F" w:rsidRPr="00DF6B42" w:rsidRDefault="00AC123F" w:rsidP="009F59FE">
      <w:pPr>
        <w:jc w:val="center"/>
        <w:rPr>
          <w:color w:val="000000"/>
          <w:sz w:val="28"/>
          <w:szCs w:val="28"/>
        </w:rPr>
      </w:pPr>
      <w:r w:rsidRPr="00DF6B42">
        <w:rPr>
          <w:color w:val="000000"/>
          <w:sz w:val="28"/>
          <w:szCs w:val="28"/>
        </w:rPr>
        <w:t xml:space="preserve">Калачинского городского поселения Калачинского района Омской </w:t>
      </w:r>
    </w:p>
    <w:p w:rsidR="009F59FE" w:rsidRPr="00DF6B42" w:rsidRDefault="00AC123F" w:rsidP="009F59FE">
      <w:pPr>
        <w:jc w:val="center"/>
        <w:rPr>
          <w:color w:val="000000"/>
          <w:sz w:val="28"/>
          <w:szCs w:val="28"/>
        </w:rPr>
      </w:pPr>
      <w:r w:rsidRPr="00DF6B42">
        <w:rPr>
          <w:color w:val="000000"/>
          <w:sz w:val="28"/>
          <w:szCs w:val="28"/>
        </w:rPr>
        <w:t>области и Калачинского муниципального района Омской области</w:t>
      </w:r>
    </w:p>
    <w:p w:rsidR="00AC123F" w:rsidRPr="00DF6B42" w:rsidRDefault="00AC123F" w:rsidP="009F59FE">
      <w:pPr>
        <w:jc w:val="center"/>
        <w:rPr>
          <w:color w:val="000000"/>
          <w:sz w:val="28"/>
          <w:szCs w:val="28"/>
        </w:rPr>
      </w:pPr>
    </w:p>
    <w:p w:rsidR="00AC123F" w:rsidRPr="00DF6B42" w:rsidRDefault="00AC123F" w:rsidP="007B308C">
      <w:pPr>
        <w:ind w:firstLine="709"/>
        <w:jc w:val="center"/>
        <w:rPr>
          <w:color w:val="000000"/>
          <w:sz w:val="28"/>
          <w:szCs w:val="28"/>
        </w:rPr>
      </w:pPr>
    </w:p>
    <w:p w:rsidR="000A1936" w:rsidRPr="00CF0A3D" w:rsidRDefault="00AC123F" w:rsidP="007B308C">
      <w:pPr>
        <w:ind w:firstLine="709"/>
        <w:jc w:val="both"/>
        <w:rPr>
          <w:sz w:val="28"/>
          <w:szCs w:val="28"/>
        </w:rPr>
      </w:pPr>
      <w:r w:rsidRPr="00CF0A3D">
        <w:rPr>
          <w:sz w:val="28"/>
          <w:szCs w:val="28"/>
        </w:rPr>
        <w:t>В соответствии с подпу</w:t>
      </w:r>
      <w:r w:rsidR="000A1936" w:rsidRPr="00CF0A3D">
        <w:rPr>
          <w:sz w:val="28"/>
          <w:szCs w:val="28"/>
        </w:rPr>
        <w:t>нктом 1 пункта 3 статьи 3 Закона Омской          области от 27.11.2015 № 1824-ОЗ «Об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      сообщении, водным транспортом в пригородном и межмуниципальном                        сообщении и железнодорожным транспортом в пригородном сообщении                 на территории Омской области» Администрация Калачинского              муниципального района Омской области постановляет:</w:t>
      </w:r>
    </w:p>
    <w:p w:rsidR="00AC123F" w:rsidRPr="00CF0A3D" w:rsidRDefault="00005EB3" w:rsidP="007B308C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CF0A3D">
        <w:rPr>
          <w:sz w:val="28"/>
          <w:szCs w:val="28"/>
        </w:rPr>
        <w:t xml:space="preserve">Утвердить документ планирования регулярных перевозок </w:t>
      </w:r>
      <w:r w:rsidR="00CF0A3D">
        <w:rPr>
          <w:sz w:val="28"/>
          <w:szCs w:val="28"/>
        </w:rPr>
        <w:br/>
      </w:r>
      <w:r w:rsidRPr="00CF0A3D">
        <w:rPr>
          <w:sz w:val="28"/>
          <w:szCs w:val="28"/>
        </w:rPr>
        <w:t xml:space="preserve">по муниципальным маршрутам регулярных перевозок на территории Калачинского городского поселения Калачинского района Омской области </w:t>
      </w:r>
      <w:r w:rsidR="00CF0A3D">
        <w:rPr>
          <w:sz w:val="28"/>
          <w:szCs w:val="28"/>
        </w:rPr>
        <w:br/>
      </w:r>
      <w:r w:rsidRPr="00CF0A3D">
        <w:rPr>
          <w:sz w:val="28"/>
          <w:szCs w:val="28"/>
        </w:rPr>
        <w:t>и Калачинского муниципального района Омской области согласно приложению № 1, к настоящему постановлению.</w:t>
      </w:r>
    </w:p>
    <w:p w:rsidR="00005EB3" w:rsidRPr="00CF0A3D" w:rsidRDefault="00005EB3" w:rsidP="007B308C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CF0A3D">
        <w:rPr>
          <w:sz w:val="28"/>
          <w:szCs w:val="28"/>
        </w:rPr>
        <w:t>Утвердить перечень мероприятий по развитию регулярных перевозок автомобильным транспортом по муниципальным маршрутам на территории Калачинского городского поселения Калачинского района Омской области и Калачинского муниципального района Омской области согласно приложению № 2, к настоящему постановлению.</w:t>
      </w:r>
      <w:bookmarkStart w:id="0" w:name="_GoBack"/>
      <w:bookmarkEnd w:id="0"/>
    </w:p>
    <w:p w:rsidR="00966C1E" w:rsidRPr="00CF0A3D" w:rsidRDefault="00005EB3" w:rsidP="007B308C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CF0A3D">
        <w:rPr>
          <w:sz w:val="28"/>
          <w:szCs w:val="28"/>
        </w:rPr>
        <w:t>Постановление Администрации Калачинского муниципального района от 13.</w:t>
      </w:r>
      <w:r w:rsidR="00EE5756" w:rsidRPr="00CF0A3D">
        <w:rPr>
          <w:sz w:val="28"/>
          <w:szCs w:val="28"/>
        </w:rPr>
        <w:t>03.2023</w:t>
      </w:r>
      <w:r w:rsidRPr="00CF0A3D">
        <w:rPr>
          <w:sz w:val="28"/>
          <w:szCs w:val="28"/>
        </w:rPr>
        <w:t xml:space="preserve"> № </w:t>
      </w:r>
      <w:r w:rsidR="00EE5756" w:rsidRPr="00CF0A3D">
        <w:rPr>
          <w:sz w:val="28"/>
          <w:szCs w:val="28"/>
        </w:rPr>
        <w:t>121</w:t>
      </w:r>
      <w:r w:rsidRPr="00CF0A3D">
        <w:rPr>
          <w:sz w:val="28"/>
          <w:szCs w:val="28"/>
        </w:rPr>
        <w:t>-па «</w:t>
      </w:r>
      <w:r w:rsidR="00BC22F8" w:rsidRPr="00CF0A3D">
        <w:rPr>
          <w:sz w:val="28"/>
          <w:szCs w:val="28"/>
        </w:rPr>
        <w:t>Об утверждении документа планирования регулярных перевозок по муниципальным маршрутам регулярных перевозок на территории Калачинского городского поселения Калачинского района Омской области и Калачинского муниципального района Омской области» считать утратившим силу.</w:t>
      </w:r>
    </w:p>
    <w:p w:rsidR="00EE5756" w:rsidRPr="00CF0A3D" w:rsidRDefault="00EE5756" w:rsidP="007B308C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CF0A3D">
        <w:rPr>
          <w:sz w:val="28"/>
          <w:szCs w:val="28"/>
        </w:rPr>
        <w:lastRenderedPageBreak/>
        <w:t xml:space="preserve">Разместить настоящее постановление в сети «Интернет» </w:t>
      </w:r>
      <w:r w:rsidR="00CF0A3D">
        <w:rPr>
          <w:sz w:val="28"/>
          <w:szCs w:val="28"/>
        </w:rPr>
        <w:br/>
      </w:r>
      <w:r w:rsidRPr="00CF0A3D">
        <w:rPr>
          <w:sz w:val="28"/>
          <w:szCs w:val="28"/>
        </w:rPr>
        <w:t xml:space="preserve">на официальном портале </w:t>
      </w:r>
      <w:r w:rsidRPr="00CF0A3D">
        <w:rPr>
          <w:rStyle w:val="ab"/>
          <w:color w:val="auto"/>
          <w:sz w:val="28"/>
          <w:szCs w:val="28"/>
          <w:u w:val="none"/>
        </w:rPr>
        <w:t xml:space="preserve">Госвеб </w:t>
      </w:r>
      <w:hyperlink r:id="rId9" w:history="1">
        <w:r w:rsidRPr="00CF0A3D">
          <w:rPr>
            <w:rStyle w:val="ab"/>
            <w:color w:val="auto"/>
            <w:sz w:val="28"/>
            <w:szCs w:val="28"/>
            <w:u w:val="none"/>
          </w:rPr>
          <w:t>https://kalachinsk.gosuslugi.ru/</w:t>
        </w:r>
      </w:hyperlink>
      <w:r w:rsidRPr="00CF0A3D">
        <w:rPr>
          <w:sz w:val="28"/>
          <w:szCs w:val="28"/>
        </w:rPr>
        <w:t>.</w:t>
      </w:r>
    </w:p>
    <w:p w:rsidR="00BC22F8" w:rsidRPr="00CF0A3D" w:rsidRDefault="00BC22F8" w:rsidP="007B308C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CF0A3D">
        <w:rPr>
          <w:sz w:val="28"/>
          <w:szCs w:val="28"/>
        </w:rPr>
        <w:t>Контроль исполнения настоящего постановления возложить                           на заместителя Главы Калачинского муниципального района Омской области    Ю.В. Страусова.</w:t>
      </w:r>
    </w:p>
    <w:p w:rsidR="00DF6B42" w:rsidRDefault="00DF6B42" w:rsidP="00DF6B42">
      <w:pPr>
        <w:pStyle w:val="a6"/>
        <w:ind w:left="491"/>
        <w:jc w:val="both"/>
        <w:rPr>
          <w:sz w:val="28"/>
          <w:szCs w:val="28"/>
        </w:rPr>
      </w:pPr>
    </w:p>
    <w:p w:rsidR="00CF0A3D" w:rsidRDefault="00CF0A3D" w:rsidP="00DF6B42">
      <w:pPr>
        <w:pStyle w:val="a6"/>
        <w:ind w:left="491"/>
        <w:jc w:val="both"/>
        <w:rPr>
          <w:sz w:val="28"/>
          <w:szCs w:val="28"/>
        </w:rPr>
      </w:pPr>
    </w:p>
    <w:p w:rsidR="00CF0A3D" w:rsidRPr="00CF0A3D" w:rsidRDefault="00CF0A3D" w:rsidP="00DF6B42">
      <w:pPr>
        <w:pStyle w:val="a6"/>
        <w:ind w:left="491"/>
        <w:jc w:val="both"/>
        <w:rPr>
          <w:sz w:val="28"/>
          <w:szCs w:val="28"/>
        </w:rPr>
      </w:pPr>
    </w:p>
    <w:p w:rsidR="003E7698" w:rsidRPr="00CF0A3D" w:rsidRDefault="00810D34" w:rsidP="00DF6B42">
      <w:pPr>
        <w:rPr>
          <w:sz w:val="28"/>
          <w:szCs w:val="28"/>
        </w:rPr>
      </w:pPr>
      <w:r w:rsidRPr="00CF0A3D">
        <w:rPr>
          <w:sz w:val="28"/>
          <w:szCs w:val="28"/>
        </w:rPr>
        <w:t>Глав</w:t>
      </w:r>
      <w:r w:rsidR="00EE5756" w:rsidRPr="00CF0A3D">
        <w:rPr>
          <w:sz w:val="28"/>
          <w:szCs w:val="28"/>
        </w:rPr>
        <w:t>а</w:t>
      </w:r>
      <w:r w:rsidR="00E23D36" w:rsidRPr="00CF0A3D">
        <w:rPr>
          <w:sz w:val="28"/>
          <w:szCs w:val="28"/>
        </w:rPr>
        <w:t xml:space="preserve"> муниципального района                                     </w:t>
      </w:r>
      <w:r w:rsidR="00BC22F8" w:rsidRPr="00CF0A3D">
        <w:rPr>
          <w:sz w:val="28"/>
          <w:szCs w:val="28"/>
        </w:rPr>
        <w:t xml:space="preserve">             </w:t>
      </w:r>
      <w:r w:rsidR="00CF0A3D">
        <w:rPr>
          <w:sz w:val="28"/>
          <w:szCs w:val="28"/>
        </w:rPr>
        <w:t xml:space="preserve">         </w:t>
      </w:r>
      <w:r w:rsidR="00EE5756" w:rsidRPr="00CF0A3D">
        <w:rPr>
          <w:sz w:val="28"/>
          <w:szCs w:val="28"/>
        </w:rPr>
        <w:t>Ф.А. Мецлер</w:t>
      </w:r>
    </w:p>
    <w:p w:rsidR="003E7698" w:rsidRPr="00CF0A3D" w:rsidRDefault="003E7698" w:rsidP="009F59FE">
      <w:pPr>
        <w:rPr>
          <w:sz w:val="28"/>
          <w:szCs w:val="28"/>
        </w:rPr>
      </w:pPr>
    </w:p>
    <w:p w:rsidR="003E7698" w:rsidRPr="00CF0A3D" w:rsidRDefault="003E7698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DF6B42" w:rsidRPr="00CF0A3D" w:rsidRDefault="00DF6B42" w:rsidP="009F59FE">
      <w:pPr>
        <w:rPr>
          <w:sz w:val="28"/>
          <w:szCs w:val="28"/>
        </w:rPr>
      </w:pPr>
    </w:p>
    <w:p w:rsidR="00453179" w:rsidRDefault="00453179" w:rsidP="009F59FE">
      <w:pPr>
        <w:rPr>
          <w:sz w:val="28"/>
          <w:szCs w:val="28"/>
        </w:rPr>
        <w:sectPr w:rsidR="00453179" w:rsidSect="007B308C">
          <w:headerReference w:type="default" r:id="rId10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E23D36" w:rsidRDefault="00E23D36" w:rsidP="00E23D36">
      <w:pPr>
        <w:pStyle w:val="ConsPlusNonforma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23D36" w:rsidRDefault="00E23D36" w:rsidP="00E23D36">
      <w:pPr>
        <w:pStyle w:val="ConsPlusNonforma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23D36" w:rsidRDefault="00E23D36" w:rsidP="00E23D36">
      <w:pPr>
        <w:pStyle w:val="ConsPlusNonforma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Калачинского муниципального</w:t>
      </w:r>
    </w:p>
    <w:p w:rsidR="00E23D36" w:rsidRDefault="00453179" w:rsidP="00E23D36">
      <w:pPr>
        <w:pStyle w:val="ConsPlusNonforma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23D36">
        <w:rPr>
          <w:rFonts w:ascii="Times New Roman" w:hAnsi="Times New Roman" w:cs="Times New Roman"/>
          <w:sz w:val="28"/>
          <w:szCs w:val="28"/>
        </w:rPr>
        <w:t xml:space="preserve">айона Омской области </w:t>
      </w:r>
    </w:p>
    <w:p w:rsidR="00E23D36" w:rsidRDefault="00453179" w:rsidP="00E23D36">
      <w:pPr>
        <w:pStyle w:val="ConsPlusNonforma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23D36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01.02.2024</w:t>
      </w:r>
      <w:r w:rsidR="00E23D3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32-па</w:t>
      </w:r>
    </w:p>
    <w:p w:rsidR="00E23D36" w:rsidRDefault="00E23D36" w:rsidP="00AC12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3D36" w:rsidRDefault="00E23D36" w:rsidP="00AC12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3179" w:rsidRDefault="00E23D36" w:rsidP="00E23D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планирования регулярных перевозок по муниципальным маршрутам регулярных перевозок на территории Калачинского </w:t>
      </w:r>
    </w:p>
    <w:p w:rsidR="00453179" w:rsidRDefault="00E23D36" w:rsidP="00E23D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Калачинского района Омской области </w:t>
      </w:r>
    </w:p>
    <w:p w:rsidR="00E23D36" w:rsidRDefault="00E23D36" w:rsidP="00E23D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Калачинского муниципального района Омской области</w:t>
      </w:r>
    </w:p>
    <w:p w:rsidR="00E23D36" w:rsidRDefault="00E23D36" w:rsidP="00E23D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23D36" w:rsidRDefault="00E23D36" w:rsidP="00E23D36">
      <w:pPr>
        <w:pStyle w:val="ConsPlusNonformat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положение</w:t>
      </w:r>
    </w:p>
    <w:p w:rsidR="00E23D36" w:rsidRDefault="00E23D36" w:rsidP="00E23D36">
      <w:pPr>
        <w:pStyle w:val="ConsPlusNonformat"/>
        <w:ind w:left="1080"/>
        <w:rPr>
          <w:rFonts w:ascii="Times New Roman" w:hAnsi="Times New Roman" w:cs="Times New Roman"/>
          <w:sz w:val="28"/>
          <w:szCs w:val="28"/>
        </w:rPr>
      </w:pPr>
    </w:p>
    <w:p w:rsidR="00FA2924" w:rsidRDefault="00E23D36" w:rsidP="00453179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планирования рег</w:t>
      </w:r>
      <w:r w:rsidR="002E2582">
        <w:rPr>
          <w:rFonts w:ascii="Times New Roman" w:hAnsi="Times New Roman" w:cs="Times New Roman"/>
          <w:sz w:val="28"/>
          <w:szCs w:val="28"/>
        </w:rPr>
        <w:t xml:space="preserve">улярных перевозок на территории </w:t>
      </w:r>
      <w:r>
        <w:rPr>
          <w:rFonts w:ascii="Times New Roman" w:hAnsi="Times New Roman" w:cs="Times New Roman"/>
          <w:sz w:val="28"/>
          <w:szCs w:val="28"/>
        </w:rPr>
        <w:t>Калачинского городского поселения Калачинского</w:t>
      </w:r>
      <w:r w:rsidR="002E2582">
        <w:rPr>
          <w:rFonts w:ascii="Times New Roman" w:hAnsi="Times New Roman" w:cs="Times New Roman"/>
          <w:sz w:val="28"/>
          <w:szCs w:val="28"/>
        </w:rPr>
        <w:t xml:space="preserve"> района Омской области (далее – документ планирования) устанавливает перечень мероприятий по развитию регулярных перевозок </w:t>
      </w:r>
      <w:r w:rsidR="00FA2924">
        <w:rPr>
          <w:rFonts w:ascii="Times New Roman" w:hAnsi="Times New Roman" w:cs="Times New Roman"/>
          <w:sz w:val="28"/>
          <w:szCs w:val="28"/>
        </w:rPr>
        <w:t xml:space="preserve">в муниципальном сообщении на территории Калачинского городского поселения Калачинского района Омской области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A2924">
        <w:rPr>
          <w:rFonts w:ascii="Times New Roman" w:hAnsi="Times New Roman" w:cs="Times New Roman"/>
          <w:sz w:val="28"/>
          <w:szCs w:val="28"/>
        </w:rPr>
        <w:t>и Калачинского муниципального района Омской области.</w:t>
      </w:r>
    </w:p>
    <w:p w:rsidR="00D6251C" w:rsidRDefault="00FA2924" w:rsidP="00453179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0958">
        <w:rPr>
          <w:rFonts w:ascii="Times New Roman" w:hAnsi="Times New Roman" w:cs="Times New Roman"/>
          <w:sz w:val="28"/>
          <w:szCs w:val="28"/>
        </w:rPr>
        <w:t>В документе</w:t>
      </w:r>
      <w:r w:rsidR="00607053" w:rsidRPr="00BB0958">
        <w:rPr>
          <w:rFonts w:ascii="Times New Roman" w:hAnsi="Times New Roman" w:cs="Times New Roman"/>
          <w:sz w:val="28"/>
          <w:szCs w:val="28"/>
        </w:rPr>
        <w:t xml:space="preserve"> планирования </w:t>
      </w:r>
      <w:r w:rsidR="00BB0958">
        <w:rPr>
          <w:rFonts w:ascii="Times New Roman" w:hAnsi="Times New Roman" w:cs="Times New Roman"/>
          <w:sz w:val="28"/>
          <w:szCs w:val="28"/>
        </w:rPr>
        <w:t>используются понятия, определенные Федеральным законом от 08.11.2007 № 259 «Устав автомобильного транспорта и городского наземного электрического транспорта»,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D6251C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21FAC">
        <w:rPr>
          <w:rFonts w:ascii="Times New Roman" w:hAnsi="Times New Roman" w:cs="Times New Roman"/>
          <w:sz w:val="28"/>
          <w:szCs w:val="28"/>
        </w:rPr>
        <w:t xml:space="preserve"> </w:t>
      </w:r>
      <w:r w:rsidR="00453179">
        <w:rPr>
          <w:rFonts w:ascii="Times New Roman" w:hAnsi="Times New Roman" w:cs="Times New Roman"/>
          <w:sz w:val="28"/>
          <w:szCs w:val="28"/>
        </w:rPr>
        <w:t>–</w:t>
      </w:r>
      <w:r w:rsidR="00821FAC">
        <w:rPr>
          <w:rFonts w:ascii="Times New Roman" w:hAnsi="Times New Roman" w:cs="Times New Roman"/>
          <w:sz w:val="28"/>
          <w:szCs w:val="28"/>
        </w:rPr>
        <w:t xml:space="preserve"> </w:t>
      </w:r>
      <w:r w:rsidR="00D6251C">
        <w:rPr>
          <w:rFonts w:ascii="Times New Roman" w:hAnsi="Times New Roman" w:cs="Times New Roman"/>
          <w:sz w:val="28"/>
          <w:szCs w:val="28"/>
        </w:rPr>
        <w:t>Федеральный закон) и иными федеральными законами.</w:t>
      </w:r>
    </w:p>
    <w:p w:rsidR="00865209" w:rsidRDefault="00D6251C" w:rsidP="00453179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планирования подготовлен в соответствии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Администрации Калачинского муниципального района Омской области от </w:t>
      </w:r>
      <w:r w:rsidR="0091202F">
        <w:rPr>
          <w:rFonts w:ascii="Times New Roman" w:hAnsi="Times New Roman" w:cs="Times New Roman"/>
          <w:sz w:val="28"/>
          <w:szCs w:val="28"/>
        </w:rPr>
        <w:t xml:space="preserve">25.12.2015 № 70-п «О порядке организации регулярных перевозок </w:t>
      </w:r>
      <w:r w:rsidR="00185757">
        <w:rPr>
          <w:rFonts w:ascii="Times New Roman" w:hAnsi="Times New Roman" w:cs="Times New Roman"/>
          <w:sz w:val="28"/>
          <w:szCs w:val="28"/>
        </w:rPr>
        <w:t xml:space="preserve">пассажиров и багажа автомобильным транспортом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85757">
        <w:rPr>
          <w:rFonts w:ascii="Times New Roman" w:hAnsi="Times New Roman" w:cs="Times New Roman"/>
          <w:sz w:val="28"/>
          <w:szCs w:val="28"/>
        </w:rPr>
        <w:t xml:space="preserve">в муниципальном сообщении на территории </w:t>
      </w:r>
      <w:r w:rsidR="00BB53A9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81044C">
        <w:rPr>
          <w:rFonts w:ascii="Times New Roman" w:hAnsi="Times New Roman" w:cs="Times New Roman"/>
          <w:sz w:val="28"/>
          <w:szCs w:val="28"/>
        </w:rPr>
        <w:t xml:space="preserve"> Омской области», подпрограммой «Организация транспортного обслуживания </w:t>
      </w:r>
      <w:r w:rsidR="004C0B87">
        <w:rPr>
          <w:rFonts w:ascii="Times New Roman" w:hAnsi="Times New Roman" w:cs="Times New Roman"/>
          <w:sz w:val="28"/>
          <w:szCs w:val="28"/>
        </w:rPr>
        <w:t xml:space="preserve"> </w:t>
      </w:r>
      <w:r w:rsidR="0081044C">
        <w:rPr>
          <w:rFonts w:ascii="Times New Roman" w:hAnsi="Times New Roman" w:cs="Times New Roman"/>
          <w:sz w:val="28"/>
          <w:szCs w:val="28"/>
        </w:rPr>
        <w:t>населения и обеспечение устойчивого, надежного, безопасного функционирования пассажирского транспорта» муниципальной программы «Развитие экономического потенциала и реализация вопросов местного значения Калачинского городского поселения на 2020</w:t>
      </w:r>
      <w:r w:rsidR="00453179">
        <w:rPr>
          <w:rFonts w:ascii="Times New Roman" w:hAnsi="Times New Roman" w:cs="Times New Roman"/>
          <w:sz w:val="28"/>
          <w:szCs w:val="28"/>
        </w:rPr>
        <w:t>–</w:t>
      </w:r>
      <w:r w:rsidR="0081044C">
        <w:rPr>
          <w:rFonts w:ascii="Times New Roman" w:hAnsi="Times New Roman" w:cs="Times New Roman"/>
          <w:sz w:val="28"/>
          <w:szCs w:val="28"/>
        </w:rPr>
        <w:t xml:space="preserve">2025 годы», утвержденной постановлением Администрации Калачинского муниципального района Омской области от </w:t>
      </w:r>
      <w:r w:rsidR="00A60889">
        <w:rPr>
          <w:rFonts w:ascii="Times New Roman" w:hAnsi="Times New Roman" w:cs="Times New Roman"/>
          <w:sz w:val="28"/>
          <w:szCs w:val="28"/>
        </w:rPr>
        <w:t>26.01.2024 № 19-па</w:t>
      </w:r>
      <w:r w:rsidR="006174B7">
        <w:rPr>
          <w:rFonts w:ascii="Times New Roman" w:hAnsi="Times New Roman" w:cs="Times New Roman"/>
          <w:sz w:val="28"/>
          <w:szCs w:val="28"/>
        </w:rPr>
        <w:t xml:space="preserve">, муниципальной программы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174B7">
        <w:rPr>
          <w:rFonts w:ascii="Times New Roman" w:hAnsi="Times New Roman" w:cs="Times New Roman"/>
          <w:sz w:val="28"/>
          <w:szCs w:val="28"/>
        </w:rPr>
        <w:t>на 2020</w:t>
      </w:r>
      <w:r w:rsidR="00453179">
        <w:rPr>
          <w:rFonts w:ascii="Times New Roman" w:hAnsi="Times New Roman" w:cs="Times New Roman"/>
          <w:sz w:val="28"/>
          <w:szCs w:val="28"/>
        </w:rPr>
        <w:t>–</w:t>
      </w:r>
      <w:r w:rsidR="006174B7">
        <w:rPr>
          <w:rFonts w:ascii="Times New Roman" w:hAnsi="Times New Roman" w:cs="Times New Roman"/>
          <w:sz w:val="28"/>
          <w:szCs w:val="28"/>
        </w:rPr>
        <w:t xml:space="preserve">2025 годы», утвержденной постановлением Администрации Калачинского муниципального района Омской области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174B7">
        <w:rPr>
          <w:rFonts w:ascii="Times New Roman" w:hAnsi="Times New Roman" w:cs="Times New Roman"/>
          <w:sz w:val="28"/>
          <w:szCs w:val="28"/>
        </w:rPr>
        <w:lastRenderedPageBreak/>
        <w:t>от 22.01.2024 № 15-па</w:t>
      </w:r>
      <w:r w:rsidR="006174B7">
        <w:rPr>
          <w:rFonts w:eastAsiaTheme="minorHAnsi"/>
          <w:lang w:eastAsia="en-US"/>
        </w:rPr>
        <w:t xml:space="preserve"> </w:t>
      </w:r>
    </w:p>
    <w:p w:rsidR="00865209" w:rsidRDefault="00865209" w:rsidP="00453179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развития регулярных перевозок на территории Калачинского городского поселения Калачинского района Омской области и Калачинского муниципального района Омской области:</w:t>
      </w:r>
    </w:p>
    <w:p w:rsidR="00865209" w:rsidRDefault="00865209" w:rsidP="00453179">
      <w:pPr>
        <w:pStyle w:val="ConsPlusNonformat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эффективности транспортного обслуживания населения Калачинского муниципального района Омской области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на регулярных маршрутах муниципального сообщения;</w:t>
      </w:r>
    </w:p>
    <w:p w:rsidR="00865209" w:rsidRDefault="00865209" w:rsidP="00453179">
      <w:pPr>
        <w:pStyle w:val="ConsPlusNonformat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направления развития муниципального сообщения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на долгосрочную перспективу;</w:t>
      </w:r>
    </w:p>
    <w:p w:rsidR="00F05204" w:rsidRDefault="00865209" w:rsidP="00453179">
      <w:pPr>
        <w:pStyle w:val="ConsPlusNonformat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муниципальных перевозок за счет создания долгосрочных прозрачных и предсказуемых условий развития комплекса.</w:t>
      </w:r>
    </w:p>
    <w:p w:rsidR="00F05204" w:rsidRDefault="00F05204" w:rsidP="00453179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достижения указанной цели приоритетами развития регулярных перевозок на территории Калачинского городского поселения Калачинского района Омской области и Калачинского муниципального района Омской области:</w:t>
      </w:r>
    </w:p>
    <w:p w:rsidR="00F1481D" w:rsidRDefault="00F05204" w:rsidP="00453179">
      <w:pPr>
        <w:pStyle w:val="ConsPlusNonformat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маршрутной сети регулярных перевозок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в муниципальном сообщении на территории Калачинского городского поселения Калачинского района Омской области</w:t>
      </w:r>
      <w:r w:rsidR="00C11E8E">
        <w:rPr>
          <w:rFonts w:ascii="Times New Roman" w:hAnsi="Times New Roman" w:cs="Times New Roman"/>
          <w:sz w:val="28"/>
          <w:szCs w:val="28"/>
        </w:rPr>
        <w:t xml:space="preserve"> и Калачинского муниципального района Омской области (далее – маршрутная сеть) с учетом м</w:t>
      </w:r>
      <w:r w:rsidR="003A591E">
        <w:rPr>
          <w:rFonts w:ascii="Times New Roman" w:hAnsi="Times New Roman" w:cs="Times New Roman"/>
          <w:sz w:val="28"/>
          <w:szCs w:val="28"/>
        </w:rPr>
        <w:t>инимизации</w:t>
      </w:r>
      <w:r w:rsidR="00C11E8E">
        <w:rPr>
          <w:rFonts w:ascii="Times New Roman" w:hAnsi="Times New Roman" w:cs="Times New Roman"/>
          <w:sz w:val="28"/>
          <w:szCs w:val="28"/>
        </w:rPr>
        <w:t xml:space="preserve"> </w:t>
      </w:r>
      <w:r w:rsidR="003A591E">
        <w:rPr>
          <w:rFonts w:ascii="Times New Roman" w:hAnsi="Times New Roman" w:cs="Times New Roman"/>
          <w:sz w:val="28"/>
          <w:szCs w:val="28"/>
        </w:rPr>
        <w:t>дублирования маршрутов,</w:t>
      </w:r>
      <w:r w:rsidR="00F1481D" w:rsidRPr="00F1481D">
        <w:rPr>
          <w:rFonts w:ascii="Times New Roman" w:hAnsi="Times New Roman" w:cs="Times New Roman"/>
          <w:sz w:val="28"/>
          <w:szCs w:val="28"/>
        </w:rPr>
        <w:t xml:space="preserve"> </w:t>
      </w:r>
      <w:r w:rsidR="00F1481D">
        <w:rPr>
          <w:rFonts w:ascii="Times New Roman" w:hAnsi="Times New Roman" w:cs="Times New Roman"/>
          <w:sz w:val="28"/>
          <w:szCs w:val="28"/>
        </w:rPr>
        <w:t xml:space="preserve">установленных для осуществления регулярных перевозок по регулируемым тарифам, и маршрутов, установленных для осуществления регулярных перевозок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1481D">
        <w:rPr>
          <w:rFonts w:ascii="Times New Roman" w:hAnsi="Times New Roman" w:cs="Times New Roman"/>
          <w:sz w:val="28"/>
          <w:szCs w:val="28"/>
        </w:rPr>
        <w:t>по нерегулируемым тарифам;</w:t>
      </w:r>
    </w:p>
    <w:p w:rsidR="00F1481D" w:rsidRDefault="00F1481D" w:rsidP="00453179">
      <w:pPr>
        <w:pStyle w:val="ConsPlusNonformat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транспортной инфраструктуры для обеспечения регулярных перевозок на территории Калачинского городского поселения Калачинского района Омской области и Калачинского муниципального района Омской области;</w:t>
      </w:r>
    </w:p>
    <w:p w:rsidR="00F1481D" w:rsidRDefault="00F1481D" w:rsidP="00453179">
      <w:pPr>
        <w:pStyle w:val="ConsPlusNonformat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эффективности системы управления и контроля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за осуществлением регулярных перевозок в рамках маршрутной сети.</w:t>
      </w:r>
    </w:p>
    <w:p w:rsidR="00E23D36" w:rsidRPr="00BB0958" w:rsidRDefault="00F1481D" w:rsidP="00453179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маршрутной сети осуществляется уполномоченным органом местного самоуправления в сфере организации транспортного обслуживания населения (далее уполномоченный орган), с учетом сведений о развитии поселений Калачинского муниципального района </w:t>
      </w:r>
      <w:r w:rsidR="0045317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и (или) создание центров притяжения пассажиропотоков на территории Калачинского муниц</w:t>
      </w:r>
      <w:r w:rsidR="00565F07">
        <w:rPr>
          <w:rFonts w:ascii="Times New Roman" w:hAnsi="Times New Roman" w:cs="Times New Roman"/>
          <w:sz w:val="28"/>
          <w:szCs w:val="28"/>
        </w:rPr>
        <w:t>ипального района Омской области, изменения пассажиропотоков, сведений о формировании дорожной и транспортной инфраструктуры, а также наличия средств в бюджете</w:t>
      </w:r>
      <w:r w:rsidR="00453179">
        <w:rPr>
          <w:rFonts w:ascii="Times New Roman" w:hAnsi="Times New Roman" w:cs="Times New Roman"/>
          <w:sz w:val="28"/>
          <w:szCs w:val="28"/>
        </w:rPr>
        <w:t>.</w:t>
      </w:r>
      <w:r w:rsidR="00BB09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D36" w:rsidRDefault="00E23D36" w:rsidP="004531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36" w:rsidRDefault="00E23D36" w:rsidP="004531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36" w:rsidRPr="000922CE" w:rsidRDefault="00E23D36" w:rsidP="004531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3D36" w:rsidRPr="000922CE" w:rsidSect="00453179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56" w:rsidRDefault="00011D56" w:rsidP="00D4120E">
      <w:r>
        <w:separator/>
      </w:r>
    </w:p>
  </w:endnote>
  <w:endnote w:type="continuationSeparator" w:id="0">
    <w:p w:rsidR="00011D56" w:rsidRDefault="00011D56" w:rsidP="00D4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56" w:rsidRDefault="00011D56" w:rsidP="00D4120E">
      <w:r>
        <w:separator/>
      </w:r>
    </w:p>
  </w:footnote>
  <w:footnote w:type="continuationSeparator" w:id="0">
    <w:p w:rsidR="00011D56" w:rsidRDefault="00011D56" w:rsidP="00D41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5633808"/>
      <w:docPartObj>
        <w:docPartGallery w:val="Page Numbers (Top of Page)"/>
        <w:docPartUnique/>
      </w:docPartObj>
    </w:sdtPr>
    <w:sdtEndPr/>
    <w:sdtContent>
      <w:p w:rsidR="00CF0A3D" w:rsidRDefault="00CF0A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49">
          <w:rPr>
            <w:noProof/>
          </w:rPr>
          <w:t>2</w:t>
        </w:r>
        <w:r>
          <w:fldChar w:fldCharType="end"/>
        </w:r>
      </w:p>
    </w:sdtContent>
  </w:sdt>
  <w:p w:rsidR="005D1520" w:rsidRDefault="005D15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FA"/>
    <w:multiLevelType w:val="hybridMultilevel"/>
    <w:tmpl w:val="3858D86A"/>
    <w:lvl w:ilvl="0" w:tplc="6998587A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E06DD8"/>
    <w:multiLevelType w:val="hybridMultilevel"/>
    <w:tmpl w:val="6B9E2A2A"/>
    <w:lvl w:ilvl="0" w:tplc="1444EC4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1D04"/>
    <w:multiLevelType w:val="hybridMultilevel"/>
    <w:tmpl w:val="DCE60650"/>
    <w:lvl w:ilvl="0" w:tplc="C53652F4">
      <w:start w:val="1"/>
      <w:numFmt w:val="bullet"/>
      <w:lvlText w:val="-"/>
      <w:lvlJc w:val="left"/>
      <w:pPr>
        <w:ind w:left="6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 w15:restartNumberingAfterBreak="0">
    <w:nsid w:val="211C6B9C"/>
    <w:multiLevelType w:val="hybridMultilevel"/>
    <w:tmpl w:val="ED36E704"/>
    <w:lvl w:ilvl="0" w:tplc="A4501AD6">
      <w:start w:val="1"/>
      <w:numFmt w:val="decimal"/>
      <w:lvlText w:val="%1)"/>
      <w:lvlJc w:val="left"/>
      <w:pPr>
        <w:ind w:left="1273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10577"/>
    <w:multiLevelType w:val="hybridMultilevel"/>
    <w:tmpl w:val="E208F912"/>
    <w:lvl w:ilvl="0" w:tplc="0A9E9B22">
      <w:start w:val="1"/>
      <w:numFmt w:val="decimal"/>
      <w:suff w:val="space"/>
      <w:lvlText w:val="%1)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4E653E"/>
    <w:multiLevelType w:val="hybridMultilevel"/>
    <w:tmpl w:val="9C8C2D7E"/>
    <w:lvl w:ilvl="0" w:tplc="9ED00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0712BA"/>
    <w:multiLevelType w:val="hybridMultilevel"/>
    <w:tmpl w:val="A230AA3A"/>
    <w:lvl w:ilvl="0" w:tplc="56F45EE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AA3AB3"/>
    <w:multiLevelType w:val="hybridMultilevel"/>
    <w:tmpl w:val="7F3E0444"/>
    <w:lvl w:ilvl="0" w:tplc="79BA4E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5021C83"/>
    <w:multiLevelType w:val="hybridMultilevel"/>
    <w:tmpl w:val="DCAAFD70"/>
    <w:lvl w:ilvl="0" w:tplc="2826C472">
      <w:start w:val="1"/>
      <w:numFmt w:val="decimal"/>
      <w:suff w:val="space"/>
      <w:lvlText w:val="%1)"/>
      <w:lvlJc w:val="left"/>
      <w:pPr>
        <w:ind w:left="36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 w15:restartNumberingAfterBreak="0">
    <w:nsid w:val="450C1AF3"/>
    <w:multiLevelType w:val="hybridMultilevel"/>
    <w:tmpl w:val="A8EA877E"/>
    <w:lvl w:ilvl="0" w:tplc="4FBEC1F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99792E"/>
    <w:multiLevelType w:val="hybridMultilevel"/>
    <w:tmpl w:val="8738E01A"/>
    <w:lvl w:ilvl="0" w:tplc="61A2EE46">
      <w:start w:val="4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1" w15:restartNumberingAfterBreak="0">
    <w:nsid w:val="4CFE681C"/>
    <w:multiLevelType w:val="hybridMultilevel"/>
    <w:tmpl w:val="B3D0B5D2"/>
    <w:lvl w:ilvl="0" w:tplc="6DB656A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5B785AD4"/>
    <w:multiLevelType w:val="hybridMultilevel"/>
    <w:tmpl w:val="2EBAF6C2"/>
    <w:lvl w:ilvl="0" w:tplc="62C0C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EA5651"/>
    <w:multiLevelType w:val="hybridMultilevel"/>
    <w:tmpl w:val="5290D746"/>
    <w:lvl w:ilvl="0" w:tplc="828CACA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0671F5A"/>
    <w:multiLevelType w:val="multilevel"/>
    <w:tmpl w:val="D7D8FBCA"/>
    <w:lvl w:ilvl="0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5" w15:restartNumberingAfterBreak="0">
    <w:nsid w:val="6B7F3E48"/>
    <w:multiLevelType w:val="hybridMultilevel"/>
    <w:tmpl w:val="A316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35AE7"/>
    <w:multiLevelType w:val="hybridMultilevel"/>
    <w:tmpl w:val="F6A85378"/>
    <w:lvl w:ilvl="0" w:tplc="CCE04E0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10"/>
  </w:num>
  <w:num w:numId="6">
    <w:abstractNumId w:val="15"/>
  </w:num>
  <w:num w:numId="7">
    <w:abstractNumId w:val="9"/>
  </w:num>
  <w:num w:numId="8">
    <w:abstractNumId w:val="2"/>
  </w:num>
  <w:num w:numId="9">
    <w:abstractNumId w:val="11"/>
  </w:num>
  <w:num w:numId="10">
    <w:abstractNumId w:val="5"/>
  </w:num>
  <w:num w:numId="11">
    <w:abstractNumId w:val="13"/>
  </w:num>
  <w:num w:numId="12">
    <w:abstractNumId w:val="1"/>
  </w:num>
  <w:num w:numId="13">
    <w:abstractNumId w:val="12"/>
  </w:num>
  <w:num w:numId="14">
    <w:abstractNumId w:val="16"/>
  </w:num>
  <w:num w:numId="15">
    <w:abstractNumId w:val="6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5EB3"/>
    <w:rsid w:val="00011D56"/>
    <w:rsid w:val="00015407"/>
    <w:rsid w:val="00033E85"/>
    <w:rsid w:val="0003437B"/>
    <w:rsid w:val="00062691"/>
    <w:rsid w:val="00071254"/>
    <w:rsid w:val="00073D8F"/>
    <w:rsid w:val="000922CE"/>
    <w:rsid w:val="000A1936"/>
    <w:rsid w:val="000D1B62"/>
    <w:rsid w:val="000E106F"/>
    <w:rsid w:val="000F1217"/>
    <w:rsid w:val="00135DEA"/>
    <w:rsid w:val="00150A05"/>
    <w:rsid w:val="00153646"/>
    <w:rsid w:val="0015518A"/>
    <w:rsid w:val="00156641"/>
    <w:rsid w:val="001756F2"/>
    <w:rsid w:val="001778BA"/>
    <w:rsid w:val="00185757"/>
    <w:rsid w:val="00187DB3"/>
    <w:rsid w:val="00193331"/>
    <w:rsid w:val="001D46BC"/>
    <w:rsid w:val="001E1AF7"/>
    <w:rsid w:val="001E76A1"/>
    <w:rsid w:val="002229BB"/>
    <w:rsid w:val="0024635A"/>
    <w:rsid w:val="00246846"/>
    <w:rsid w:val="00277A33"/>
    <w:rsid w:val="002911B3"/>
    <w:rsid w:val="00295736"/>
    <w:rsid w:val="002A315D"/>
    <w:rsid w:val="002B2BBD"/>
    <w:rsid w:val="002E2582"/>
    <w:rsid w:val="002E2633"/>
    <w:rsid w:val="003078D6"/>
    <w:rsid w:val="00311BAB"/>
    <w:rsid w:val="003144CB"/>
    <w:rsid w:val="00346E87"/>
    <w:rsid w:val="0036056D"/>
    <w:rsid w:val="003728DF"/>
    <w:rsid w:val="00372E1A"/>
    <w:rsid w:val="003831D9"/>
    <w:rsid w:val="00397D00"/>
    <w:rsid w:val="003A591E"/>
    <w:rsid w:val="003B37DA"/>
    <w:rsid w:val="003D26E3"/>
    <w:rsid w:val="003D2775"/>
    <w:rsid w:val="003E4D38"/>
    <w:rsid w:val="003E7698"/>
    <w:rsid w:val="003F38B8"/>
    <w:rsid w:val="00400E69"/>
    <w:rsid w:val="00415C8C"/>
    <w:rsid w:val="00446E27"/>
    <w:rsid w:val="00453179"/>
    <w:rsid w:val="004B20B6"/>
    <w:rsid w:val="004C0B87"/>
    <w:rsid w:val="004C1791"/>
    <w:rsid w:val="004D00CB"/>
    <w:rsid w:val="004F231A"/>
    <w:rsid w:val="00500E61"/>
    <w:rsid w:val="00510EED"/>
    <w:rsid w:val="00520AF6"/>
    <w:rsid w:val="00533D17"/>
    <w:rsid w:val="00542C74"/>
    <w:rsid w:val="005501FF"/>
    <w:rsid w:val="005551F2"/>
    <w:rsid w:val="00565F07"/>
    <w:rsid w:val="00566A37"/>
    <w:rsid w:val="00583C44"/>
    <w:rsid w:val="005966BD"/>
    <w:rsid w:val="005A75D4"/>
    <w:rsid w:val="005A7F43"/>
    <w:rsid w:val="005D1520"/>
    <w:rsid w:val="005F11BC"/>
    <w:rsid w:val="00604977"/>
    <w:rsid w:val="00607053"/>
    <w:rsid w:val="006174B7"/>
    <w:rsid w:val="00620F6D"/>
    <w:rsid w:val="00622519"/>
    <w:rsid w:val="00685A6A"/>
    <w:rsid w:val="00697841"/>
    <w:rsid w:val="006B2C22"/>
    <w:rsid w:val="006B6346"/>
    <w:rsid w:val="006D72D6"/>
    <w:rsid w:val="006F1FBB"/>
    <w:rsid w:val="006F5349"/>
    <w:rsid w:val="00705334"/>
    <w:rsid w:val="0071349D"/>
    <w:rsid w:val="00721A43"/>
    <w:rsid w:val="00722049"/>
    <w:rsid w:val="007223B1"/>
    <w:rsid w:val="0072315F"/>
    <w:rsid w:val="00773115"/>
    <w:rsid w:val="00774B94"/>
    <w:rsid w:val="00782B40"/>
    <w:rsid w:val="00782CF3"/>
    <w:rsid w:val="007B308C"/>
    <w:rsid w:val="007B713A"/>
    <w:rsid w:val="007C3889"/>
    <w:rsid w:val="007E08FE"/>
    <w:rsid w:val="007E3948"/>
    <w:rsid w:val="007E4A95"/>
    <w:rsid w:val="007F01EA"/>
    <w:rsid w:val="007F0C9D"/>
    <w:rsid w:val="0081044C"/>
    <w:rsid w:val="00810D34"/>
    <w:rsid w:val="00821FAC"/>
    <w:rsid w:val="00824CC6"/>
    <w:rsid w:val="00865209"/>
    <w:rsid w:val="008968A0"/>
    <w:rsid w:val="008A16FF"/>
    <w:rsid w:val="008B42E0"/>
    <w:rsid w:val="008D4CE2"/>
    <w:rsid w:val="008F3371"/>
    <w:rsid w:val="00900173"/>
    <w:rsid w:val="0091202F"/>
    <w:rsid w:val="00912571"/>
    <w:rsid w:val="009174D9"/>
    <w:rsid w:val="0093312B"/>
    <w:rsid w:val="00941693"/>
    <w:rsid w:val="00945059"/>
    <w:rsid w:val="009460F1"/>
    <w:rsid w:val="0095793C"/>
    <w:rsid w:val="00966C1E"/>
    <w:rsid w:val="009678DE"/>
    <w:rsid w:val="00977177"/>
    <w:rsid w:val="009C3F9F"/>
    <w:rsid w:val="009E5C1A"/>
    <w:rsid w:val="009F59FE"/>
    <w:rsid w:val="009F7C6E"/>
    <w:rsid w:val="00A123D9"/>
    <w:rsid w:val="00A12B77"/>
    <w:rsid w:val="00A25BCB"/>
    <w:rsid w:val="00A32245"/>
    <w:rsid w:val="00A511CB"/>
    <w:rsid w:val="00A60889"/>
    <w:rsid w:val="00A62601"/>
    <w:rsid w:val="00A6563C"/>
    <w:rsid w:val="00A91867"/>
    <w:rsid w:val="00AA2497"/>
    <w:rsid w:val="00AB2F90"/>
    <w:rsid w:val="00AC123F"/>
    <w:rsid w:val="00AD3007"/>
    <w:rsid w:val="00AE7E56"/>
    <w:rsid w:val="00AF4A53"/>
    <w:rsid w:val="00B2305A"/>
    <w:rsid w:val="00B23473"/>
    <w:rsid w:val="00B35656"/>
    <w:rsid w:val="00B35753"/>
    <w:rsid w:val="00B472BD"/>
    <w:rsid w:val="00B55784"/>
    <w:rsid w:val="00B75070"/>
    <w:rsid w:val="00BA6575"/>
    <w:rsid w:val="00BB0958"/>
    <w:rsid w:val="00BB53A9"/>
    <w:rsid w:val="00BC22F8"/>
    <w:rsid w:val="00BC2772"/>
    <w:rsid w:val="00BE649B"/>
    <w:rsid w:val="00C00F1A"/>
    <w:rsid w:val="00C11E8E"/>
    <w:rsid w:val="00C15AEA"/>
    <w:rsid w:val="00C52CC5"/>
    <w:rsid w:val="00C573A4"/>
    <w:rsid w:val="00C86946"/>
    <w:rsid w:val="00C870ED"/>
    <w:rsid w:val="00C92217"/>
    <w:rsid w:val="00CF0A3D"/>
    <w:rsid w:val="00CF44CB"/>
    <w:rsid w:val="00D1330F"/>
    <w:rsid w:val="00D17772"/>
    <w:rsid w:val="00D265C5"/>
    <w:rsid w:val="00D36447"/>
    <w:rsid w:val="00D4120E"/>
    <w:rsid w:val="00D43462"/>
    <w:rsid w:val="00D6251C"/>
    <w:rsid w:val="00D77C0E"/>
    <w:rsid w:val="00D806B0"/>
    <w:rsid w:val="00D83AF2"/>
    <w:rsid w:val="00D91C03"/>
    <w:rsid w:val="00D9655B"/>
    <w:rsid w:val="00D96912"/>
    <w:rsid w:val="00DA1154"/>
    <w:rsid w:val="00DC15CE"/>
    <w:rsid w:val="00DF6B42"/>
    <w:rsid w:val="00E00CCB"/>
    <w:rsid w:val="00E23D36"/>
    <w:rsid w:val="00E36AE2"/>
    <w:rsid w:val="00E54652"/>
    <w:rsid w:val="00E6194C"/>
    <w:rsid w:val="00E661BE"/>
    <w:rsid w:val="00EA3ED4"/>
    <w:rsid w:val="00EB33C8"/>
    <w:rsid w:val="00EE5756"/>
    <w:rsid w:val="00EF01CB"/>
    <w:rsid w:val="00EF6333"/>
    <w:rsid w:val="00F02BEA"/>
    <w:rsid w:val="00F05204"/>
    <w:rsid w:val="00F1481D"/>
    <w:rsid w:val="00F17C08"/>
    <w:rsid w:val="00F2050F"/>
    <w:rsid w:val="00F566C8"/>
    <w:rsid w:val="00F56871"/>
    <w:rsid w:val="00F57FBF"/>
    <w:rsid w:val="00F8044A"/>
    <w:rsid w:val="00F806D2"/>
    <w:rsid w:val="00FA2924"/>
    <w:rsid w:val="00FA7A6B"/>
    <w:rsid w:val="00FC6A2B"/>
    <w:rsid w:val="00FC7926"/>
    <w:rsid w:val="00FD10C0"/>
    <w:rsid w:val="00FE51C7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E12EE-47B6-4D1E-A950-3DD59CE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B37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17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lachi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566A5-7778-4CDC-B400-557685F5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38</cp:revision>
  <cp:lastPrinted>2024-02-05T06:35:00Z</cp:lastPrinted>
  <dcterms:created xsi:type="dcterms:W3CDTF">2020-03-02T08:46:00Z</dcterms:created>
  <dcterms:modified xsi:type="dcterms:W3CDTF">2024-02-05T06:36:00Z</dcterms:modified>
</cp:coreProperties>
</file>