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B13697" w14:textId="7E32ED18" w:rsidR="00EE0E3A" w:rsidRPr="00EE0E3A" w:rsidRDefault="00EE0E3A" w:rsidP="00EE0E3A">
      <w:pPr>
        <w:spacing w:line="276" w:lineRule="auto"/>
        <w:ind w:left="2694" w:firstLine="3118"/>
      </w:pPr>
      <w:bookmarkStart w:id="0" w:name="_Toc293146740"/>
      <w:bookmarkStart w:id="1" w:name="_Toc417655656"/>
      <w:r>
        <w:t>Приложение № 2</w:t>
      </w:r>
    </w:p>
    <w:p w14:paraId="5B882A9A" w14:textId="77777777" w:rsidR="00EE0E3A" w:rsidRPr="00EE0E3A" w:rsidRDefault="00EE0E3A" w:rsidP="00EE0E3A">
      <w:pPr>
        <w:spacing w:line="276" w:lineRule="auto"/>
        <w:ind w:left="2694" w:firstLine="3118"/>
      </w:pPr>
      <w:r w:rsidRPr="00EE0E3A">
        <w:t xml:space="preserve">к постановлению Администрации </w:t>
      </w:r>
    </w:p>
    <w:p w14:paraId="11D7376E" w14:textId="77777777" w:rsidR="00EE0E3A" w:rsidRPr="00EE0E3A" w:rsidRDefault="00EE0E3A" w:rsidP="00EE0E3A">
      <w:pPr>
        <w:spacing w:line="276" w:lineRule="auto"/>
        <w:ind w:left="2694" w:firstLine="3118"/>
      </w:pPr>
      <w:r w:rsidRPr="00EE0E3A">
        <w:t xml:space="preserve">Калачинского муниципального </w:t>
      </w:r>
    </w:p>
    <w:p w14:paraId="72582E25" w14:textId="3E38EDA0" w:rsidR="00F13012" w:rsidRPr="00B840DF" w:rsidRDefault="00EE0E3A" w:rsidP="007B2002">
      <w:pPr>
        <w:spacing w:line="276" w:lineRule="auto"/>
        <w:ind w:left="2694" w:firstLine="3118"/>
        <w:rPr>
          <w:rFonts w:ascii="Tahoma" w:hAnsi="Tahoma" w:cs="Tahoma"/>
          <w:b/>
          <w:strike/>
        </w:rPr>
      </w:pPr>
      <w:r w:rsidRPr="00EE0E3A">
        <w:t xml:space="preserve">района от </w:t>
      </w:r>
      <w:bookmarkStart w:id="2" w:name="_GoBack"/>
      <w:bookmarkEnd w:id="2"/>
      <w:r w:rsidR="007B2002">
        <w:t>09.08.2023 № 397-па</w:t>
      </w:r>
    </w:p>
    <w:p w14:paraId="488285DC" w14:textId="77777777" w:rsidR="00F651E1" w:rsidRPr="00B840DF" w:rsidRDefault="00F651E1" w:rsidP="00FB30E2">
      <w:pPr>
        <w:ind w:left="2694"/>
        <w:rPr>
          <w:b/>
        </w:rPr>
      </w:pP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148D5A9D"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F91881">
        <w:rPr>
          <w:b/>
        </w:rPr>
        <w:t>ВОСКРЕСЕНСКОГО</w:t>
      </w:r>
      <w:r w:rsidR="00F92D1A" w:rsidRPr="009D61E9">
        <w:rPr>
          <w:b/>
        </w:rPr>
        <w:t xml:space="preserve"> СЕЛЬСКОГО </w:t>
      </w:r>
      <w:r w:rsidR="00EA2DD8" w:rsidRPr="009D61E9">
        <w:rPr>
          <w:b/>
        </w:rPr>
        <w:t>ПОСЕЛЕНИЯ</w:t>
      </w:r>
    </w:p>
    <w:p w14:paraId="292663A1" w14:textId="6A15D62A" w:rsidR="00B14274" w:rsidRPr="009D61E9" w:rsidRDefault="009D4345" w:rsidP="00F651E1">
      <w:pPr>
        <w:jc w:val="center"/>
        <w:rPr>
          <w:b/>
        </w:rPr>
      </w:pPr>
      <w:r>
        <w:rPr>
          <w:b/>
        </w:rPr>
        <w:t>КАЛАЧИНСКОГО МУНИЦИПАЛЬНОГО РАЙОНА ОСМКОЙ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77777777"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1CA6CF6E" w14:textId="77777777" w:rsidR="004D53E7" w:rsidRDefault="00886041">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46706D27" w14:textId="77777777" w:rsidR="004D53E7" w:rsidRDefault="00886041">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621841DD" w14:textId="77777777" w:rsidR="004D53E7" w:rsidRDefault="00886041">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57A3AD2D" w14:textId="77777777" w:rsidR="004D53E7" w:rsidRDefault="00886041">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3D3774C9" w14:textId="77777777" w:rsidR="004D53E7" w:rsidRDefault="00886041">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4D53E7">
          <w:rPr>
            <w:noProof/>
            <w:webHidden/>
          </w:rPr>
          <w:t>6</w:t>
        </w:r>
        <w:r w:rsidR="004D53E7">
          <w:rPr>
            <w:noProof/>
            <w:webHidden/>
          </w:rPr>
          <w:fldChar w:fldCharType="end"/>
        </w:r>
      </w:hyperlink>
    </w:p>
    <w:p w14:paraId="138809E8" w14:textId="77777777" w:rsidR="004D53E7" w:rsidRDefault="00886041">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4F0B650" w14:textId="77777777" w:rsidR="004D53E7" w:rsidRDefault="00886041">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018EFB46" w14:textId="77777777" w:rsidR="004D53E7" w:rsidRDefault="00886041">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54A6898" w14:textId="77777777" w:rsidR="004D53E7" w:rsidRDefault="00886041">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729B89F3" w14:textId="77777777" w:rsidR="004D53E7" w:rsidRDefault="00886041">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40828CF" w14:textId="77777777" w:rsidR="004D53E7" w:rsidRDefault="00886041">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127F04" w14:textId="77777777" w:rsidR="004D53E7" w:rsidRDefault="00886041">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9F92EB" w14:textId="77777777" w:rsidR="004D53E7" w:rsidRDefault="00886041">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4D53E7">
          <w:rPr>
            <w:noProof/>
            <w:webHidden/>
          </w:rPr>
          <w:t>10</w:t>
        </w:r>
        <w:r w:rsidR="004D53E7">
          <w:rPr>
            <w:noProof/>
            <w:webHidden/>
          </w:rPr>
          <w:fldChar w:fldCharType="end"/>
        </w:r>
      </w:hyperlink>
    </w:p>
    <w:p w14:paraId="7CD432BC" w14:textId="77777777" w:rsidR="004D53E7" w:rsidRDefault="00886041">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4D53E7">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3" w:name="_Toc81901128"/>
      <w:bookmarkStart w:id="4" w:name="_Toc85181039"/>
      <w:bookmarkStart w:id="5" w:name="_Toc85182482"/>
      <w:bookmarkStart w:id="6" w:name="_Toc85190220"/>
      <w:bookmarkStart w:id="7" w:name="_Toc85192721"/>
      <w:bookmarkStart w:id="8" w:name="_Toc85193439"/>
      <w:bookmarkStart w:id="9" w:name="_Toc85197801"/>
      <w:bookmarkStart w:id="10" w:name="_Toc85215153"/>
      <w:bookmarkStart w:id="11" w:name="_Toc85461016"/>
      <w:bookmarkStart w:id="12" w:name="_Toc85466895"/>
      <w:bookmarkStart w:id="13" w:name="_Toc88737760"/>
      <w:bookmarkStart w:id="14" w:name="_Toc88749265"/>
      <w:bookmarkStart w:id="15" w:name="_Toc88751986"/>
      <w:bookmarkStart w:id="16" w:name="_Toc109933601"/>
      <w:bookmarkStart w:id="17" w:name="_Toc523245355"/>
      <w:bookmarkStart w:id="18" w:name="_Toc6500523"/>
      <w:bookmarkStart w:id="19" w:name="_Toc6567852"/>
      <w:bookmarkStart w:id="20" w:name="_Toc6569457"/>
      <w:bookmarkStart w:id="21" w:name="_Toc6578689"/>
      <w:bookmarkStart w:id="22" w:name="_Toc6667180"/>
      <w:bookmarkStart w:id="23" w:name="_Toc6672893"/>
      <w:bookmarkStart w:id="24" w:name="_Toc40626739"/>
      <w:bookmarkStart w:id="25" w:name="_Toc458612916"/>
      <w:bookmarkStart w:id="26" w:name="_Toc458692712"/>
      <w:bookmarkStart w:id="27" w:name="_Toc458710012"/>
      <w:bookmarkStart w:id="28" w:name="_Toc458766698"/>
      <w:bookmarkStart w:id="29" w:name="_Toc458785213"/>
      <w:bookmarkStart w:id="30" w:name="_Toc458788781"/>
      <w:bookmarkStart w:id="31" w:name="_Toc458824272"/>
      <w:bookmarkStart w:id="32" w:name="_Toc458873174"/>
      <w:bookmarkStart w:id="33" w:name="_Toc458948913"/>
      <w:bookmarkStart w:id="34" w:name="_Toc458969767"/>
      <w:bookmarkStart w:id="35" w:name="_Toc458969825"/>
      <w:bookmarkStart w:id="36" w:name="_Toc459029046"/>
      <w:bookmarkStart w:id="37" w:name="_Toc459035936"/>
      <w:bookmarkStart w:id="38" w:name="_Toc459036765"/>
      <w:bookmarkStart w:id="39" w:name="_Toc459042135"/>
      <w:bookmarkStart w:id="40" w:name="_Toc459044607"/>
      <w:bookmarkStart w:id="41" w:name="_Toc459050705"/>
      <w:bookmarkStart w:id="42" w:name="_Toc459051275"/>
      <w:bookmarkStart w:id="43" w:name="_Toc459052225"/>
      <w:bookmarkStart w:id="44" w:name="_Toc459054156"/>
      <w:bookmarkStart w:id="45" w:name="_Toc459054966"/>
      <w:bookmarkStart w:id="46" w:name="_Toc459130791"/>
      <w:bookmarkStart w:id="47" w:name="_Toc459199894"/>
      <w:bookmarkStart w:id="48" w:name="_Toc459202005"/>
      <w:bookmarkStart w:id="49" w:name="_Toc459132824"/>
      <w:bookmarkStart w:id="50" w:name="_Toc459140587"/>
      <w:bookmarkStart w:id="51" w:name="_Toc459141228"/>
      <w:bookmarkStart w:id="52" w:name="_Toc459202429"/>
      <w:bookmarkStart w:id="53" w:name="_Toc459302239"/>
      <w:bookmarkStart w:id="54" w:name="_Toc459308275"/>
      <w:bookmarkStart w:id="55" w:name="_Toc459308629"/>
      <w:bookmarkStart w:id="56" w:name="_Toc459308803"/>
      <w:bookmarkStart w:id="57" w:name="_Toc459308946"/>
      <w:r w:rsidRPr="00FB10F3">
        <w:rPr>
          <w:sz w:val="26"/>
          <w:szCs w:val="26"/>
          <w:lang w:val="ru-RU"/>
        </w:rPr>
        <w:lastRenderedPageBreak/>
        <w:t>ОСНОВНАЯ ЧАСТЬ</w:t>
      </w:r>
      <w:bookmarkEnd w:id="3"/>
      <w:bookmarkEnd w:id="4"/>
      <w:bookmarkEnd w:id="5"/>
      <w:bookmarkEnd w:id="6"/>
      <w:bookmarkEnd w:id="7"/>
      <w:bookmarkEnd w:id="8"/>
      <w:bookmarkEnd w:id="9"/>
      <w:bookmarkEnd w:id="10"/>
      <w:bookmarkEnd w:id="11"/>
      <w:bookmarkEnd w:id="12"/>
      <w:bookmarkEnd w:id="13"/>
      <w:bookmarkEnd w:id="14"/>
      <w:bookmarkEnd w:id="15"/>
      <w:bookmarkEnd w:id="16"/>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8" w:name="_Toc81901130"/>
      <w:bookmarkStart w:id="59" w:name="_Toc85181041"/>
      <w:bookmarkStart w:id="60" w:name="_Toc85182484"/>
      <w:bookmarkStart w:id="61" w:name="_Toc85190222"/>
      <w:bookmarkStart w:id="62" w:name="_Toc85192723"/>
      <w:bookmarkStart w:id="63" w:name="_Toc85193441"/>
      <w:bookmarkStart w:id="64" w:name="_Toc85197803"/>
      <w:bookmarkStart w:id="65" w:name="_Toc85215155"/>
      <w:bookmarkStart w:id="66" w:name="_Toc85461017"/>
      <w:bookmarkStart w:id="67" w:name="_Toc85466896"/>
      <w:bookmarkStart w:id="68" w:name="_Toc88737761"/>
      <w:bookmarkStart w:id="69" w:name="_Toc88749266"/>
      <w:bookmarkStart w:id="70" w:name="_Toc88751987"/>
      <w:bookmarkStart w:id="71" w:name="_Toc109933602"/>
      <w:bookmarkStart w:id="72" w:name="_Toc40626741"/>
      <w:r w:rsidRPr="00FB10F3">
        <w:rPr>
          <w:sz w:val="26"/>
          <w:szCs w:val="26"/>
          <w:lang w:val="ru-RU"/>
        </w:rPr>
        <w:t>ТЕРМИНЫ И ОПРЕДЕЛЕНИЯ</w:t>
      </w:r>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FB10F3">
        <w:rPr>
          <w:sz w:val="26"/>
          <w:szCs w:val="26"/>
          <w:lang w:val="ru-RU"/>
        </w:rPr>
        <w:t xml:space="preserve"> </w:t>
      </w:r>
    </w:p>
    <w:bookmarkEnd w:id="72"/>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proofErr w:type="spellStart"/>
      <w:r w:rsidR="00377F2D" w:rsidRPr="00FB10F3">
        <w:t>оступность</w:t>
      </w:r>
      <w:proofErr w:type="spellEnd"/>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w:t>
      </w:r>
      <w:proofErr w:type="spellStart"/>
      <w:r w:rsidRPr="00FB10F3">
        <w:rPr>
          <w:lang w:val="ru-RU"/>
        </w:rPr>
        <w:t>мототранспортных</w:t>
      </w:r>
      <w:proofErr w:type="spellEnd"/>
      <w:r w:rsidRPr="00FB10F3">
        <w:rPr>
          <w:lang w:val="ru-RU"/>
        </w:rPr>
        <w:t xml:space="preserve">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 xml:space="preserve">Озеленение земельного участка – части земельного участка, которые не заняты тротуарами или проездами, не оборудованы </w:t>
      </w:r>
      <w:proofErr w:type="spellStart"/>
      <w:r w:rsidRPr="00FB10F3">
        <w:rPr>
          <w:lang w:val="ru-RU"/>
        </w:rPr>
        <w:t>георешетками</w:t>
      </w:r>
      <w:proofErr w:type="spellEnd"/>
      <w:r w:rsidRPr="00FB10F3">
        <w:rPr>
          <w:lang w:val="ru-RU"/>
        </w:rPr>
        <w:t xml:space="preserve">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3" w:name="_Toc81901131"/>
      <w:bookmarkStart w:id="74" w:name="_Toc85181042"/>
      <w:bookmarkStart w:id="75" w:name="_Toc85182485"/>
      <w:bookmarkStart w:id="76" w:name="_Toc85190223"/>
      <w:bookmarkStart w:id="77" w:name="_Toc85192724"/>
      <w:bookmarkStart w:id="78" w:name="_Toc85193442"/>
      <w:bookmarkStart w:id="79" w:name="_Toc85197804"/>
      <w:bookmarkStart w:id="80" w:name="_Toc85215156"/>
      <w:bookmarkStart w:id="81" w:name="_Toc85461018"/>
      <w:bookmarkStart w:id="82" w:name="_Toc85466897"/>
      <w:bookmarkStart w:id="83" w:name="_Toc88737762"/>
      <w:bookmarkStart w:id="84" w:name="_Toc88749267"/>
      <w:bookmarkStart w:id="85" w:name="_Toc88751988"/>
      <w:bookmarkStart w:id="86" w:name="_Toc109933603"/>
      <w:r w:rsidRPr="00FB10F3">
        <w:rPr>
          <w:sz w:val="26"/>
          <w:szCs w:val="26"/>
          <w:lang w:val="ru-RU"/>
        </w:rPr>
        <w:t>ОБЩИЕ ПОЛОЖЕНИЯ</w:t>
      </w:r>
      <w:bookmarkEnd w:id="17"/>
      <w:bookmarkEnd w:id="18"/>
      <w:bookmarkEnd w:id="19"/>
      <w:bookmarkEnd w:id="20"/>
      <w:bookmarkEnd w:id="21"/>
      <w:bookmarkEnd w:id="22"/>
      <w:bookmarkEnd w:id="23"/>
      <w:bookmarkEnd w:id="24"/>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proofErr w:type="spellStart"/>
      <w:r w:rsidRPr="00FB10F3">
        <w:rPr>
          <w:color w:val="auto"/>
        </w:rPr>
        <w:t>асчетные</w:t>
      </w:r>
      <w:proofErr w:type="spellEnd"/>
      <w:r w:rsidRPr="00FB10F3">
        <w:rPr>
          <w:color w:val="auto"/>
        </w:rPr>
        <w:t xml:space="preserve">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7" w:name="_Toc523245357"/>
      <w:bookmarkStart w:id="88" w:name="_Toc10738646"/>
      <w:bookmarkStart w:id="89" w:name="_Toc10740013"/>
      <w:bookmarkStart w:id="90" w:name="_Toc40626743"/>
      <w:bookmarkStart w:id="91" w:name="_Toc85181043"/>
      <w:bookmarkStart w:id="92" w:name="_Toc85182486"/>
      <w:bookmarkStart w:id="93" w:name="_Toc85190224"/>
      <w:bookmarkStart w:id="94" w:name="_Toc85192725"/>
      <w:bookmarkStart w:id="95" w:name="_Toc85193443"/>
      <w:bookmarkStart w:id="96" w:name="_Toc85197805"/>
      <w:bookmarkStart w:id="97" w:name="_Toc85215157"/>
      <w:bookmarkStart w:id="98" w:name="_Toc81901132"/>
      <w:bookmarkStart w:id="99" w:name="_Toc85461019"/>
      <w:bookmarkStart w:id="100" w:name="_Toc85466898"/>
      <w:bookmarkStart w:id="101" w:name="_Toc88737763"/>
      <w:bookmarkStart w:id="102" w:name="_Toc88749268"/>
      <w:bookmarkStart w:id="103" w:name="_Toc88751989"/>
      <w:bookmarkStart w:id="104" w:name="_Toc10993360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87"/>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5" w:name="_Toc6500534"/>
      <w:bookmarkStart w:id="106" w:name="_Toc6567863"/>
      <w:bookmarkStart w:id="107" w:name="_Toc6569468"/>
      <w:bookmarkStart w:id="108" w:name="_Toc6578700"/>
      <w:bookmarkStart w:id="109" w:name="_Toc6667191"/>
      <w:bookmarkStart w:id="110" w:name="_Toc6672904"/>
      <w:bookmarkStart w:id="111" w:name="_Toc10738654"/>
      <w:bookmarkStart w:id="112" w:name="_Toc10740021"/>
      <w:bookmarkStart w:id="113" w:name="_Toc40626751"/>
      <w:bookmarkStart w:id="114" w:name="_Toc81901141"/>
      <w:bookmarkStart w:id="115" w:name="_Toc85181045"/>
      <w:bookmarkStart w:id="116" w:name="_Toc85182488"/>
      <w:bookmarkStart w:id="117" w:name="_Toc85190226"/>
      <w:bookmarkStart w:id="118" w:name="_Toc85192727"/>
      <w:bookmarkStart w:id="119" w:name="_Toc85193445"/>
      <w:bookmarkStart w:id="120" w:name="_Toc85197807"/>
      <w:bookmarkStart w:id="121" w:name="_Toc85215159"/>
      <w:bookmarkStart w:id="122" w:name="_Toc85461021"/>
      <w:bookmarkStart w:id="123" w:name="_Toc85466900"/>
      <w:bookmarkStart w:id="124" w:name="_Toc88737764"/>
      <w:bookmarkStart w:id="125" w:name="_Toc88749269"/>
      <w:bookmarkStart w:id="126" w:name="_Toc88751990"/>
      <w:bookmarkStart w:id="127" w:name="_Toc109933605"/>
      <w:r w:rsidRPr="00FB10F3">
        <w:rPr>
          <w:sz w:val="24"/>
          <w:szCs w:val="24"/>
          <w:lang w:val="ru-RU" w:eastAsia="ru-RU"/>
        </w:rPr>
        <w:t>В области автомобильных дорог</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4"/>
      <w:bookmarkEnd w:id="125"/>
      <w:bookmarkEnd w:id="126"/>
      <w:bookmarkEnd w:id="127"/>
    </w:p>
    <w:p w14:paraId="0FB747AE" w14:textId="15DEC627" w:rsidR="006A6C1F" w:rsidRPr="00FB10F3" w:rsidRDefault="006C0492" w:rsidP="00735E0D">
      <w:pPr>
        <w:pStyle w:val="af1"/>
        <w:spacing w:after="0"/>
        <w:jc w:val="both"/>
        <w:rPr>
          <w:szCs w:val="22"/>
        </w:rPr>
      </w:pPr>
      <w:bookmarkStart w:id="128" w:name="_Toc6667198"/>
      <w:bookmarkStart w:id="129" w:name="_Toc6672911"/>
      <w:bookmarkStart w:id="130" w:name="_Toc10738661"/>
      <w:bookmarkStart w:id="131" w:name="_Toc10740028"/>
      <w:bookmarkStart w:id="132" w:name="_Toc85181051"/>
      <w:bookmarkStart w:id="133" w:name="_Toc85182494"/>
      <w:bookmarkStart w:id="134" w:name="_Toc85190232"/>
      <w:bookmarkStart w:id="135" w:name="_Toc85192733"/>
      <w:bookmarkStart w:id="136" w:name="_Toc85193451"/>
      <w:bookmarkStart w:id="137" w:name="_Toc85197813"/>
      <w:bookmarkStart w:id="138" w:name="_Toc85215165"/>
      <w:bookmarkStart w:id="139" w:name="_Toc40626758"/>
      <w:bookmarkStart w:id="140" w:name="_Toc81901143"/>
      <w:bookmarkStart w:id="141" w:name="_Toc6567861"/>
      <w:bookmarkStart w:id="142" w:name="_Toc6500532"/>
      <w:bookmarkStart w:id="143" w:name="_Toc6569466"/>
      <w:bookmarkStart w:id="144" w:name="_Toc6578698"/>
      <w:bookmarkStart w:id="145" w:name="_Toc458612943"/>
      <w:bookmarkStart w:id="146" w:name="_Toc458692739"/>
      <w:bookmarkStart w:id="147"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3D6172" w:rsidRPr="00FB10F3">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55838DFD"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8"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EA1E2C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3D6172" w:rsidRPr="00FB10F3">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8"/>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9" w:name="_Toc81901138"/>
      <w:bookmarkStart w:id="150" w:name="_Toc85181052"/>
      <w:bookmarkStart w:id="151" w:name="_Toc85182495"/>
      <w:bookmarkStart w:id="152" w:name="_Toc85190233"/>
      <w:bookmarkStart w:id="153" w:name="_Toc85192734"/>
      <w:bookmarkStart w:id="154" w:name="_Toc85193452"/>
      <w:bookmarkStart w:id="155" w:name="_Toc85197814"/>
      <w:bookmarkStart w:id="156" w:name="_Toc85215166"/>
      <w:bookmarkStart w:id="157" w:name="_Toc85461023"/>
      <w:bookmarkStart w:id="158" w:name="_Toc85466902"/>
      <w:bookmarkStart w:id="159" w:name="_Toc88737765"/>
      <w:bookmarkStart w:id="160" w:name="_Toc88749270"/>
      <w:bookmarkStart w:id="161" w:name="_Toc88751991"/>
      <w:bookmarkStart w:id="162" w:name="_Toc109933606"/>
      <w:bookmarkStart w:id="163" w:name="_Toc458948952"/>
      <w:bookmarkStart w:id="164" w:name="_Toc458969806"/>
      <w:bookmarkStart w:id="165" w:name="_Toc458969864"/>
      <w:bookmarkStart w:id="166" w:name="_Toc459029085"/>
      <w:bookmarkStart w:id="167" w:name="_Toc459035975"/>
      <w:bookmarkStart w:id="168" w:name="_Toc459036804"/>
      <w:bookmarkStart w:id="169" w:name="_Toc459042174"/>
      <w:bookmarkStart w:id="170" w:name="_Toc459044646"/>
      <w:bookmarkStart w:id="171" w:name="_Toc459050745"/>
      <w:bookmarkStart w:id="172" w:name="_Toc459051315"/>
      <w:bookmarkStart w:id="173" w:name="_Toc459052265"/>
      <w:bookmarkStart w:id="174" w:name="_Toc459054196"/>
      <w:bookmarkStart w:id="175" w:name="_Toc459055006"/>
      <w:bookmarkStart w:id="176" w:name="_Toc459130831"/>
      <w:bookmarkStart w:id="177" w:name="_Toc459199933"/>
      <w:bookmarkStart w:id="178" w:name="_Toc459202044"/>
      <w:bookmarkStart w:id="179" w:name="_Toc459132864"/>
      <w:bookmarkStart w:id="180" w:name="_Toc459141268"/>
      <w:bookmarkStart w:id="181" w:name="_Toc459202469"/>
      <w:bookmarkStart w:id="182" w:name="_Toc459302278"/>
      <w:bookmarkStart w:id="183" w:name="_Toc459308315"/>
      <w:bookmarkStart w:id="184" w:name="_Toc459308669"/>
      <w:bookmarkStart w:id="185" w:name="_Toc459308843"/>
      <w:bookmarkStart w:id="186" w:name="_Toc459308986"/>
      <w:bookmarkStart w:id="187" w:name="_Toc519865059"/>
      <w:bookmarkStart w:id="188" w:name="_Toc4601245"/>
      <w:bookmarkEnd w:id="128"/>
      <w:bookmarkEnd w:id="129"/>
      <w:bookmarkEnd w:id="130"/>
      <w:bookmarkEnd w:id="131"/>
      <w:bookmarkEnd w:id="132"/>
      <w:bookmarkEnd w:id="133"/>
      <w:bookmarkEnd w:id="134"/>
      <w:bookmarkEnd w:id="135"/>
      <w:bookmarkEnd w:id="136"/>
      <w:bookmarkEnd w:id="137"/>
      <w:bookmarkEnd w:id="138"/>
      <w:bookmarkEnd w:id="139"/>
      <w:bookmarkEnd w:id="140"/>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9" w:name="_Toc40626749"/>
      <w:bookmarkEnd w:id="149"/>
      <w:bookmarkEnd w:id="150"/>
      <w:bookmarkEnd w:id="151"/>
      <w:bookmarkEnd w:id="152"/>
      <w:bookmarkEnd w:id="153"/>
      <w:bookmarkEnd w:id="154"/>
      <w:bookmarkEnd w:id="155"/>
      <w:bookmarkEnd w:id="156"/>
      <w:r w:rsidR="00F43425" w:rsidRPr="00FB10F3">
        <w:rPr>
          <w:sz w:val="24"/>
          <w:szCs w:val="24"/>
        </w:rPr>
        <w:t xml:space="preserve"> населения</w:t>
      </w:r>
      <w:bookmarkEnd w:id="157"/>
      <w:bookmarkEnd w:id="158"/>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9"/>
      <w:bookmarkEnd w:id="160"/>
      <w:bookmarkEnd w:id="161"/>
      <w:bookmarkEnd w:id="162"/>
    </w:p>
    <w:p w14:paraId="14FC6D72" w14:textId="750F85AE" w:rsidR="00F95564" w:rsidRPr="00FB10F3" w:rsidRDefault="003D6172" w:rsidP="003D6172">
      <w:pPr>
        <w:pStyle w:val="ConsPlusNormal"/>
        <w:ind w:firstLine="0"/>
        <w:jc w:val="both"/>
        <w:rPr>
          <w:rFonts w:ascii="Times New Roman" w:hAnsi="Times New Roman" w:cs="Times New Roman"/>
          <w:b/>
          <w:sz w:val="22"/>
          <w:szCs w:val="22"/>
        </w:rPr>
      </w:pPr>
      <w:bookmarkStart w:id="190" w:name="_Toc6667189"/>
      <w:bookmarkStart w:id="191" w:name="_Toc6672902"/>
      <w:bookmarkStart w:id="192" w:name="_Toc10738652"/>
      <w:bookmarkStart w:id="193" w:name="_Toc10740019"/>
      <w:bookmarkEnd w:id="141"/>
      <w:bookmarkEnd w:id="142"/>
      <w:bookmarkEnd w:id="143"/>
      <w:bookmarkEnd w:id="144"/>
      <w:bookmarkEnd w:id="145"/>
      <w:bookmarkEnd w:id="146"/>
      <w:bookmarkEnd w:id="147"/>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79A82F9D"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Pr="00FB10F3">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E00447">
      <w:pPr>
        <w:pStyle w:val="12"/>
        <w:numPr>
          <w:ilvl w:val="0"/>
          <w:numId w:val="22"/>
        </w:numPr>
        <w:tabs>
          <w:tab w:val="clear" w:pos="851"/>
          <w:tab w:val="left" w:pos="993"/>
        </w:tabs>
        <w:ind w:left="0" w:firstLine="709"/>
        <w:jc w:val="both"/>
        <w:rPr>
          <w:sz w:val="26"/>
          <w:szCs w:val="26"/>
          <w:lang w:val="ru-RU"/>
        </w:rPr>
      </w:pPr>
      <w:bookmarkStart w:id="194" w:name="_Toc85461025"/>
      <w:bookmarkStart w:id="195" w:name="_Toc85466904"/>
      <w:bookmarkStart w:id="196" w:name="_Toc88737766"/>
      <w:bookmarkStart w:id="197" w:name="_Toc88749271"/>
      <w:bookmarkStart w:id="198" w:name="_Toc88751992"/>
      <w:bookmarkStart w:id="199" w:name="_Toc109933607"/>
      <w:bookmarkStart w:id="200" w:name="_Toc10738662"/>
      <w:bookmarkStart w:id="201" w:name="_Toc10740029"/>
      <w:bookmarkStart w:id="202" w:name="_Toc40626766"/>
      <w:bookmarkStart w:id="203" w:name="_Toc81901163"/>
      <w:bookmarkStart w:id="204" w:name="_Toc85181073"/>
      <w:bookmarkStart w:id="205" w:name="_Toc85182516"/>
      <w:bookmarkStart w:id="206" w:name="_Toc85190254"/>
      <w:bookmarkStart w:id="207" w:name="_Toc85192755"/>
      <w:bookmarkStart w:id="208" w:name="_Toc85193473"/>
      <w:bookmarkStart w:id="209" w:name="_Toc85197835"/>
      <w:bookmarkStart w:id="210"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4"/>
      <w:bookmarkEnd w:id="195"/>
      <w:bookmarkEnd w:id="196"/>
      <w:bookmarkEnd w:id="197"/>
      <w:bookmarkEnd w:id="198"/>
      <w:bookmarkEnd w:id="199"/>
    </w:p>
    <w:p w14:paraId="7ED6E1B0" w14:textId="32F2B2E2" w:rsidR="00F15466" w:rsidRPr="00FB10F3" w:rsidRDefault="00F15466" w:rsidP="00E00447">
      <w:pPr>
        <w:pStyle w:val="21"/>
        <w:tabs>
          <w:tab w:val="clear" w:pos="1134"/>
          <w:tab w:val="clear" w:pos="1276"/>
          <w:tab w:val="left" w:pos="709"/>
        </w:tabs>
        <w:ind w:firstLine="709"/>
        <w:jc w:val="both"/>
        <w:rPr>
          <w:lang w:val="ru-RU"/>
        </w:rPr>
      </w:pPr>
      <w:bookmarkStart w:id="211" w:name="_Toc88737767"/>
      <w:bookmarkStart w:id="212" w:name="_Toc88749272"/>
      <w:bookmarkStart w:id="213" w:name="_Toc88751993"/>
      <w:bookmarkStart w:id="214"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1"/>
      <w:bookmarkEnd w:id="212"/>
      <w:bookmarkEnd w:id="213"/>
      <w:bookmarkEnd w:id="214"/>
    </w:p>
    <w:p w14:paraId="149D2409" w14:textId="0E3B25BC" w:rsidR="00F15466" w:rsidRDefault="00F15466" w:rsidP="00E00447">
      <w:pPr>
        <w:pStyle w:val="21"/>
        <w:numPr>
          <w:ilvl w:val="2"/>
          <w:numId w:val="22"/>
        </w:numPr>
        <w:spacing w:before="240"/>
        <w:ind w:left="0" w:firstLine="709"/>
        <w:rPr>
          <w:sz w:val="24"/>
          <w:szCs w:val="24"/>
          <w:lang w:val="ru-RU" w:eastAsia="ru-RU"/>
        </w:rPr>
      </w:pPr>
      <w:bookmarkStart w:id="215" w:name="_Toc44928912"/>
      <w:bookmarkStart w:id="216" w:name="_Toc81901146"/>
      <w:bookmarkStart w:id="217" w:name="_Toc85181057"/>
      <w:bookmarkStart w:id="218" w:name="_Toc85182500"/>
      <w:bookmarkStart w:id="219" w:name="_Toc85190238"/>
      <w:bookmarkStart w:id="220" w:name="_Toc85192739"/>
      <w:bookmarkStart w:id="221" w:name="_Toc85193457"/>
      <w:bookmarkStart w:id="222" w:name="_Toc85197819"/>
      <w:bookmarkStart w:id="223" w:name="_Toc85215171"/>
      <w:bookmarkStart w:id="224" w:name="_Toc85461027"/>
      <w:bookmarkStart w:id="225" w:name="_Toc85466906"/>
      <w:bookmarkStart w:id="226" w:name="_Toc88737768"/>
      <w:bookmarkStart w:id="227" w:name="_Toc88749273"/>
      <w:bookmarkStart w:id="228" w:name="_Toc88751994"/>
      <w:bookmarkStart w:id="229" w:name="_Toc109933609"/>
      <w:r w:rsidRPr="00FB10F3">
        <w:rPr>
          <w:sz w:val="24"/>
          <w:szCs w:val="24"/>
          <w:lang w:val="ru-RU" w:eastAsia="ru-RU"/>
        </w:rPr>
        <w:t>Административно-территориальное устройство</w:t>
      </w:r>
      <w:bookmarkEnd w:id="215"/>
      <w:bookmarkEnd w:id="216"/>
      <w:bookmarkEnd w:id="217"/>
      <w:bookmarkEnd w:id="218"/>
      <w:bookmarkEnd w:id="219"/>
      <w:bookmarkEnd w:id="220"/>
      <w:bookmarkEnd w:id="221"/>
      <w:bookmarkEnd w:id="222"/>
      <w:bookmarkEnd w:id="223"/>
      <w:bookmarkEnd w:id="224"/>
      <w:bookmarkEnd w:id="225"/>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6"/>
      <w:bookmarkEnd w:id="227"/>
      <w:bookmarkEnd w:id="228"/>
      <w:bookmarkEnd w:id="229"/>
      <w:r w:rsidR="00BB1404" w:rsidRPr="00FB10F3">
        <w:rPr>
          <w:sz w:val="24"/>
          <w:szCs w:val="24"/>
          <w:lang w:val="ru-RU" w:eastAsia="ru-RU"/>
        </w:rPr>
        <w:t xml:space="preserve"> </w:t>
      </w:r>
    </w:p>
    <w:p w14:paraId="0E2350B3" w14:textId="3A012300" w:rsidR="00855195" w:rsidRPr="00855195" w:rsidRDefault="00855195" w:rsidP="00855195">
      <w:pPr>
        <w:pStyle w:val="a7"/>
        <w:rPr>
          <w:lang w:val="ru-RU" w:eastAsia="ru-RU"/>
        </w:rPr>
      </w:pPr>
      <w:r w:rsidRPr="00855195">
        <w:rPr>
          <w:lang w:val="ru-RU" w:eastAsia="ru-RU"/>
        </w:rPr>
        <w:t xml:space="preserve">В соответствии с Законом Омской области от 30.07.2004 № 548-ОЗ «О границах и статусе муниципальных образований Омской области» в состав </w:t>
      </w:r>
      <w:r>
        <w:rPr>
          <w:lang w:val="ru-RU" w:eastAsia="ru-RU"/>
        </w:rPr>
        <w:t>Воскресенского сельского</w:t>
      </w:r>
      <w:r w:rsidRPr="00855195">
        <w:rPr>
          <w:lang w:val="ru-RU" w:eastAsia="ru-RU"/>
        </w:rPr>
        <w:t xml:space="preserve"> поселения входят 5 населенных пунктов: с. </w:t>
      </w:r>
      <w:proofErr w:type="spellStart"/>
      <w:r w:rsidRPr="00855195">
        <w:rPr>
          <w:lang w:val="ru-RU" w:eastAsia="ru-RU"/>
        </w:rPr>
        <w:t>Воскресенка</w:t>
      </w:r>
      <w:proofErr w:type="spellEnd"/>
      <w:r w:rsidRPr="00855195">
        <w:rPr>
          <w:lang w:val="ru-RU" w:eastAsia="ru-RU"/>
        </w:rPr>
        <w:t xml:space="preserve">, д. Стародубка, д. </w:t>
      </w:r>
      <w:proofErr w:type="gramStart"/>
      <w:r w:rsidRPr="00855195">
        <w:rPr>
          <w:lang w:val="ru-RU" w:eastAsia="ru-RU"/>
        </w:rPr>
        <w:t xml:space="preserve">Куликово, </w:t>
      </w:r>
      <w:r>
        <w:rPr>
          <w:lang w:val="ru-RU" w:eastAsia="ru-RU"/>
        </w:rPr>
        <w:t xml:space="preserve">  </w:t>
      </w:r>
      <w:proofErr w:type="gramEnd"/>
      <w:r>
        <w:rPr>
          <w:lang w:val="ru-RU" w:eastAsia="ru-RU"/>
        </w:rPr>
        <w:t xml:space="preserve">                    </w:t>
      </w:r>
      <w:r w:rsidRPr="00855195">
        <w:rPr>
          <w:lang w:val="ru-RU" w:eastAsia="ru-RU"/>
        </w:rPr>
        <w:t xml:space="preserve">д. </w:t>
      </w:r>
      <w:proofErr w:type="spellStart"/>
      <w:r w:rsidRPr="00855195">
        <w:rPr>
          <w:lang w:val="ru-RU" w:eastAsia="ru-RU"/>
        </w:rPr>
        <w:t>Кибер</w:t>
      </w:r>
      <w:proofErr w:type="spellEnd"/>
      <w:r w:rsidRPr="00855195">
        <w:rPr>
          <w:lang w:val="ru-RU" w:eastAsia="ru-RU"/>
        </w:rPr>
        <w:t>-Спасское, д. Ермак.</w:t>
      </w:r>
    </w:p>
    <w:p w14:paraId="7C5EE794" w14:textId="3FE209D0" w:rsidR="00F15466" w:rsidRDefault="00F15466" w:rsidP="00E00447">
      <w:pPr>
        <w:pStyle w:val="21"/>
        <w:numPr>
          <w:ilvl w:val="2"/>
          <w:numId w:val="22"/>
        </w:numPr>
        <w:spacing w:before="240"/>
        <w:ind w:left="0" w:firstLine="709"/>
        <w:rPr>
          <w:bCs w:val="0"/>
          <w:sz w:val="24"/>
          <w:lang w:val="ru-RU" w:eastAsia="ru-RU"/>
        </w:rPr>
      </w:pPr>
      <w:bookmarkStart w:id="230" w:name="_Toc6673128"/>
      <w:bookmarkStart w:id="231" w:name="_Toc85181059"/>
      <w:bookmarkStart w:id="232" w:name="_Toc85182502"/>
      <w:bookmarkStart w:id="233" w:name="_Toc85190240"/>
      <w:bookmarkStart w:id="234" w:name="_Toc85192741"/>
      <w:bookmarkStart w:id="235" w:name="_Toc85193459"/>
      <w:bookmarkStart w:id="236" w:name="_Toc85197821"/>
      <w:bookmarkStart w:id="237" w:name="_Toc85215173"/>
      <w:bookmarkStart w:id="238" w:name="_Toc40122397"/>
      <w:bookmarkStart w:id="239" w:name="_Toc40636277"/>
      <w:bookmarkStart w:id="240" w:name="_Toc44928916"/>
      <w:bookmarkStart w:id="241" w:name="_Toc81901149"/>
      <w:bookmarkStart w:id="242" w:name="_Toc85461029"/>
      <w:bookmarkStart w:id="243" w:name="_Toc85466907"/>
      <w:bookmarkStart w:id="244" w:name="_Toc88737769"/>
      <w:bookmarkStart w:id="245" w:name="_Toc88749274"/>
      <w:bookmarkStart w:id="246" w:name="_Toc88751995"/>
      <w:bookmarkStart w:id="247" w:name="_Toc109933610"/>
      <w:bookmarkStart w:id="248" w:name="_Toc6673127"/>
      <w:bookmarkStart w:id="249" w:name="_Toc40122396"/>
      <w:bookmarkStart w:id="250" w:name="_Toc40636276"/>
      <w:bookmarkStart w:id="251" w:name="_Toc44928915"/>
      <w:r w:rsidRPr="00FB10F3">
        <w:rPr>
          <w:bCs w:val="0"/>
          <w:sz w:val="24"/>
          <w:lang w:val="ru-RU" w:eastAsia="ru-RU"/>
        </w:rPr>
        <w:t>Природно-климатические условия</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00766F82" w:rsidRPr="00FB10F3">
        <w:rPr>
          <w:bCs w:val="0"/>
          <w:sz w:val="24"/>
          <w:lang w:val="ru-RU" w:eastAsia="ru-RU"/>
        </w:rPr>
        <w:t xml:space="preserve"> </w:t>
      </w:r>
      <w:r w:rsidR="00766F82" w:rsidRPr="00FB10F3">
        <w:rPr>
          <w:bCs w:val="0"/>
          <w:sz w:val="24"/>
          <w:lang w:val="en-US" w:eastAsia="ru-RU"/>
        </w:rPr>
        <w:t>[6]</w:t>
      </w:r>
      <w:bookmarkEnd w:id="245"/>
      <w:bookmarkEnd w:id="246"/>
      <w:bookmarkEnd w:id="247"/>
      <w:r w:rsidR="00BB1404" w:rsidRPr="00FB10F3">
        <w:rPr>
          <w:bCs w:val="0"/>
          <w:sz w:val="24"/>
          <w:lang w:val="ru-RU" w:eastAsia="ru-RU"/>
        </w:rPr>
        <w:t xml:space="preserve"> </w:t>
      </w:r>
    </w:p>
    <w:p w14:paraId="5D9F5377" w14:textId="647A2146" w:rsidR="00855195" w:rsidRPr="00855195" w:rsidRDefault="00855195" w:rsidP="00855195">
      <w:pPr>
        <w:pStyle w:val="a7"/>
        <w:rPr>
          <w:lang w:val="ru-RU" w:eastAsia="ru-RU"/>
        </w:rPr>
      </w:pPr>
      <w:r w:rsidRPr="00855195">
        <w:rPr>
          <w:lang w:val="ru-RU" w:eastAsia="ru-RU"/>
        </w:rPr>
        <w:t xml:space="preserve">Территория </w:t>
      </w:r>
      <w:r w:rsidR="00C85D17">
        <w:rPr>
          <w:lang w:val="ru-RU" w:eastAsia="ru-RU"/>
        </w:rPr>
        <w:t>Воскресенского сельского</w:t>
      </w:r>
      <w:r w:rsidRPr="00855195">
        <w:rPr>
          <w:lang w:val="ru-RU" w:eastAsia="ru-RU"/>
        </w:rPr>
        <w:t xml:space="preserve"> поселения согласно СП 131.13330.2020 «СНиП 23-01-99* Строительная климатология</w:t>
      </w:r>
      <w:proofErr w:type="gramStart"/>
      <w:r w:rsidRPr="00855195">
        <w:rPr>
          <w:lang w:val="ru-RU" w:eastAsia="ru-RU"/>
        </w:rPr>
        <w:t>»</w:t>
      </w:r>
      <w:proofErr w:type="gramEnd"/>
      <w:r w:rsidRPr="00855195">
        <w:rPr>
          <w:lang w:val="ru-RU" w:eastAsia="ru-RU"/>
        </w:rPr>
        <w:t xml:space="preserve"> относится к I климатическому району, подрайону - IB, расположена в лесостепной зоне. По территории муниципального образования протекает река </w:t>
      </w:r>
      <w:proofErr w:type="spellStart"/>
      <w:r w:rsidRPr="00855195">
        <w:rPr>
          <w:lang w:val="ru-RU" w:eastAsia="ru-RU"/>
        </w:rPr>
        <w:t>Омь</w:t>
      </w:r>
      <w:proofErr w:type="spellEnd"/>
      <w:r w:rsidRPr="00855195">
        <w:rPr>
          <w:lang w:val="ru-RU" w:eastAsia="ru-RU"/>
        </w:rPr>
        <w:t>.</w:t>
      </w:r>
    </w:p>
    <w:p w14:paraId="1B9787C8" w14:textId="49CB36AB" w:rsidR="00F15466" w:rsidRDefault="00400534" w:rsidP="00E00447">
      <w:pPr>
        <w:pStyle w:val="21"/>
        <w:numPr>
          <w:ilvl w:val="2"/>
          <w:numId w:val="22"/>
        </w:numPr>
        <w:spacing w:before="240"/>
        <w:ind w:left="0" w:firstLine="709"/>
        <w:rPr>
          <w:bCs w:val="0"/>
          <w:sz w:val="24"/>
          <w:lang w:val="ru-RU" w:eastAsia="ru-RU"/>
        </w:rPr>
      </w:pPr>
      <w:bookmarkStart w:id="252" w:name="_Toc88737770"/>
      <w:bookmarkStart w:id="253" w:name="_Toc88749275"/>
      <w:bookmarkStart w:id="254" w:name="_Toc88751996"/>
      <w:bookmarkStart w:id="255"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2"/>
      <w:bookmarkEnd w:id="253"/>
      <w:bookmarkEnd w:id="254"/>
      <w:bookmarkEnd w:id="255"/>
      <w:r w:rsidR="00BB1404" w:rsidRPr="00FB10F3">
        <w:rPr>
          <w:bCs w:val="0"/>
          <w:sz w:val="24"/>
          <w:lang w:val="ru-RU" w:eastAsia="ru-RU"/>
        </w:rPr>
        <w:t xml:space="preserve"> </w:t>
      </w:r>
    </w:p>
    <w:p w14:paraId="13FD1F9B" w14:textId="556AC19B" w:rsidR="00855195" w:rsidRPr="00855195" w:rsidRDefault="00855195" w:rsidP="00855195">
      <w:pPr>
        <w:pStyle w:val="a7"/>
        <w:rPr>
          <w:lang w:val="ru-RU" w:eastAsia="ru-RU"/>
        </w:rPr>
      </w:pPr>
      <w:r w:rsidRPr="00855195">
        <w:rPr>
          <w:lang w:val="ru-RU" w:eastAsia="ru-RU"/>
        </w:rPr>
        <w:t>Согласно данным территориального органа Федеральной службы государственной статистики по Омской области по состоянию на 01.01.202</w:t>
      </w:r>
      <w:r>
        <w:rPr>
          <w:lang w:val="ru-RU" w:eastAsia="ru-RU"/>
        </w:rPr>
        <w:t>3</w:t>
      </w:r>
      <w:r w:rsidRPr="00855195">
        <w:rPr>
          <w:lang w:val="ru-RU" w:eastAsia="ru-RU"/>
        </w:rPr>
        <w:t xml:space="preserve"> численность населения </w:t>
      </w:r>
      <w:r>
        <w:rPr>
          <w:lang w:val="ru-RU" w:eastAsia="ru-RU"/>
        </w:rPr>
        <w:t>Воскресенского сельского</w:t>
      </w:r>
      <w:r w:rsidRPr="00855195">
        <w:rPr>
          <w:lang w:val="ru-RU" w:eastAsia="ru-RU"/>
        </w:rPr>
        <w:t xml:space="preserve"> поселения составила </w:t>
      </w:r>
      <w:r>
        <w:rPr>
          <w:lang w:val="ru-RU" w:eastAsia="ru-RU"/>
        </w:rPr>
        <w:t>2463</w:t>
      </w:r>
      <w:r w:rsidRPr="00855195">
        <w:rPr>
          <w:lang w:val="ru-RU" w:eastAsia="ru-RU"/>
        </w:rPr>
        <w:t xml:space="preserve"> человек</w:t>
      </w:r>
    </w:p>
    <w:p w14:paraId="6A1951C5" w14:textId="12A38B82"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8"/>
      <w:bookmarkEnd w:id="249"/>
      <w:bookmarkEnd w:id="250"/>
      <w:bookmarkEnd w:id="251"/>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E00447">
      <w:pPr>
        <w:pStyle w:val="21"/>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81793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proofErr w:type="spellStart"/>
      <w:r w:rsidR="00DC04AD" w:rsidRPr="00FB10F3">
        <w:rPr>
          <w:lang w:val="ru-RU"/>
        </w:rPr>
        <w:t>унифицированно</w:t>
      </w:r>
      <w:proofErr w:type="spellEnd"/>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317F55">
      <w:pPr>
        <w:pStyle w:val="a7"/>
      </w:pPr>
      <w:r w:rsidRPr="00FB10F3">
        <w:rPr>
          <w:lang w:val="ru-RU"/>
        </w:rPr>
        <w:t>Р</w:t>
      </w:r>
      <w:proofErr w:type="spellStart"/>
      <w:r w:rsidRPr="00FB10F3">
        <w:t>асчетный</w:t>
      </w:r>
      <w:proofErr w:type="spellEnd"/>
      <w:r w:rsidRPr="00FB10F3">
        <w:t xml:space="preserve">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w:t>
      </w:r>
      <w:proofErr w:type="spellStart"/>
      <w:r w:rsidRPr="00FB10F3">
        <w:t>велоинфраструктуры</w:t>
      </w:r>
      <w:proofErr w:type="spellEnd"/>
      <w:r w:rsidRPr="00FB10F3">
        <w:t xml:space="preserve">. В населенных пунктах с численностью свыше 6000 человек объемы </w:t>
      </w:r>
      <w:proofErr w:type="spellStart"/>
      <w:r w:rsidRPr="00FB10F3">
        <w:t>автотрафика</w:t>
      </w:r>
      <w:proofErr w:type="spellEnd"/>
      <w:r w:rsidRPr="00FB10F3">
        <w:t xml:space="preserve">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817935">
      <w:pPr>
        <w:pStyle w:val="21"/>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360D52">
      <w:pPr>
        <w:pStyle w:val="a7"/>
        <w:rPr>
          <w:lang w:val="ru-RU"/>
        </w:rPr>
      </w:pPr>
      <w:bookmarkStart w:id="285" w:name="_Toc85461037"/>
      <w:bookmarkStart w:id="286" w:name="_Toc85466914"/>
      <w:r w:rsidRPr="00FB10F3">
        <w:rPr>
          <w:lang w:val="ru-RU"/>
        </w:rPr>
        <w:t>З</w:t>
      </w:r>
      <w:proofErr w:type="spellStart"/>
      <w:r w:rsidR="00703511" w:rsidRPr="00FB10F3">
        <w:t>начения</w:t>
      </w:r>
      <w:proofErr w:type="spellEnd"/>
      <w:r w:rsidR="00703511" w:rsidRPr="00FB10F3">
        <w:t xml:space="preserve">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«СНиП 23-01-99 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lastRenderedPageBreak/>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общественного запроса на улучшение качества жизнеустройства </w:t>
      </w:r>
      <w:r w:rsidR="00A36DA7" w:rsidRPr="00FB10F3">
        <w:t xml:space="preserve">в муниципальных 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3BBD33AA" w:rsidR="00703511" w:rsidRPr="00FB10F3" w:rsidRDefault="00703511" w:rsidP="00DA0A19">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6DD88740" w14:textId="57C986CB"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lastRenderedPageBreak/>
        <w:t>ПРАВИЛА И ОБЛАСТЬ ПРИМЕНЕНИЯ РАСЧЕТНЫХ ПОКАЗАТЕЛЕЙ</w:t>
      </w:r>
      <w:bookmarkEnd w:id="200"/>
      <w:bookmarkEnd w:id="201"/>
      <w:bookmarkEnd w:id="202"/>
      <w:bookmarkEnd w:id="203"/>
      <w:bookmarkEnd w:id="204"/>
      <w:bookmarkEnd w:id="205"/>
      <w:bookmarkEnd w:id="206"/>
      <w:bookmarkEnd w:id="207"/>
      <w:bookmarkEnd w:id="208"/>
      <w:bookmarkEnd w:id="209"/>
      <w:bookmarkEnd w:id="210"/>
      <w:bookmarkEnd w:id="285"/>
      <w:bookmarkEnd w:id="286"/>
      <w:bookmarkEnd w:id="287"/>
      <w:bookmarkEnd w:id="288"/>
      <w:bookmarkEnd w:id="289"/>
      <w:bookmarkEnd w:id="290"/>
    </w:p>
    <w:p w14:paraId="58258A41" w14:textId="3368474A" w:rsidR="00E732EA" w:rsidRPr="00FB10F3" w:rsidRDefault="00E732EA" w:rsidP="00193921">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FE4589">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FE4589">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FE4589">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7F328F">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FE4589">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193921">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FE4589">
      <w:pPr>
        <w:pStyle w:val="a7"/>
      </w:pPr>
      <w:r w:rsidRPr="00FB10F3">
        <w:rPr>
          <w:lang w:val="ru-RU"/>
        </w:rPr>
        <w:t>П</w:t>
      </w:r>
      <w:proofErr w:type="spellStart"/>
      <w:r w:rsidRPr="00FB10F3">
        <w:t>ри</w:t>
      </w:r>
      <w:proofErr w:type="spellEnd"/>
      <w:r w:rsidRPr="00FB10F3">
        <w:t xml:space="preserve"> выдаче разрешения на строительство </w:t>
      </w:r>
      <w:r w:rsidRPr="00FB10F3">
        <w:rPr>
          <w:lang w:val="ru-RU"/>
        </w:rPr>
        <w:t xml:space="preserve">расчетные показатели применяются </w:t>
      </w:r>
      <w:r w:rsidRPr="00FB10F3">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FE4589">
      <w:pPr>
        <w:pStyle w:val="a7"/>
      </w:pPr>
      <w:r w:rsidRPr="00FB10F3">
        <w:rPr>
          <w:lang w:val="ru-RU"/>
        </w:rPr>
        <w:t>П</w:t>
      </w:r>
      <w:proofErr w:type="spellStart"/>
      <w:r w:rsidRPr="00FB10F3">
        <w:t>ри</w:t>
      </w:r>
      <w:proofErr w:type="spellEnd"/>
      <w:r w:rsidRPr="00FB10F3">
        <w:t xml:space="preserve">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применяются </w:t>
      </w:r>
      <w:r w:rsidRPr="00FB10F3">
        <w:t>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FE4589">
      <w:pPr>
        <w:pStyle w:val="a7"/>
      </w:pPr>
      <w:r w:rsidRPr="00FB10F3">
        <w:rPr>
          <w:lang w:val="ru-RU"/>
        </w:rPr>
        <w:t>П</w:t>
      </w:r>
      <w:proofErr w:type="spellStart"/>
      <w:r w:rsidRPr="00FB10F3">
        <w:t>ри</w:t>
      </w:r>
      <w:proofErr w:type="spellEnd"/>
      <w:r w:rsidRPr="00FB10F3">
        <w:t xml:space="preserve">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FE4589">
      <w:pPr>
        <w:pStyle w:val="a7"/>
      </w:pPr>
      <w:r w:rsidRPr="00FB10F3">
        <w:rPr>
          <w:lang w:val="ru-RU"/>
        </w:rPr>
        <w:lastRenderedPageBreak/>
        <w:t>П</w:t>
      </w:r>
      <w:proofErr w:type="spellStart"/>
      <w:r w:rsidRPr="00FB10F3">
        <w:t>ри</w:t>
      </w:r>
      <w:proofErr w:type="spellEnd"/>
      <w:r w:rsidRPr="00FB10F3">
        <w:t xml:space="preserve">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FE4589">
      <w:pPr>
        <w:pStyle w:val="a7"/>
      </w:pPr>
      <w:r w:rsidRPr="00FB10F3">
        <w:rPr>
          <w:lang w:val="ru-RU"/>
        </w:rPr>
        <w:t>П</w:t>
      </w:r>
      <w:proofErr w:type="spellStart"/>
      <w:r w:rsidRPr="00FB10F3">
        <w:t>ри</w:t>
      </w:r>
      <w:proofErr w:type="spellEnd"/>
      <w:r w:rsidRPr="00FB10F3">
        <w:t xml:space="preserve">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C15F02">
      <w:pPr>
        <w:pStyle w:val="a7"/>
      </w:pPr>
      <w:r w:rsidRPr="00FB10F3">
        <w:rPr>
          <w:lang w:val="ru-RU"/>
        </w:rPr>
        <w:t>П</w:t>
      </w:r>
      <w:proofErr w:type="spellStart"/>
      <w:r w:rsidRPr="00FB10F3">
        <w:t>ри</w:t>
      </w:r>
      <w:proofErr w:type="spellEnd"/>
      <w:r w:rsidRPr="00FB10F3">
        <w:t xml:space="preserve">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FE4589">
      <w:pPr>
        <w:pStyle w:val="a7"/>
      </w:pPr>
    </w:p>
    <w:p w14:paraId="086CCB0C" w14:textId="77777777" w:rsidR="00FE4589" w:rsidRPr="00FB10F3" w:rsidRDefault="00FE4589" w:rsidP="00193921">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53D28E" w14:textId="77777777" w:rsidR="00886041" w:rsidRDefault="00886041">
      <w:r>
        <w:separator/>
      </w:r>
    </w:p>
    <w:p w14:paraId="61C15060" w14:textId="77777777" w:rsidR="00886041" w:rsidRDefault="00886041"/>
  </w:endnote>
  <w:endnote w:type="continuationSeparator" w:id="0">
    <w:p w14:paraId="2AC2481D" w14:textId="77777777" w:rsidR="00886041" w:rsidRDefault="00886041">
      <w:r>
        <w:continuationSeparator/>
      </w:r>
    </w:p>
    <w:p w14:paraId="7A5551AE" w14:textId="77777777" w:rsidR="00886041" w:rsidRDefault="00886041"/>
  </w:endnote>
  <w:endnote w:type="continuationNotice" w:id="1">
    <w:p w14:paraId="3C496715" w14:textId="77777777" w:rsidR="00886041" w:rsidRDefault="008860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6710F2F5"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7B2002">
      <w:rPr>
        <w:noProof/>
        <w:lang w:val="en-US"/>
      </w:rPr>
      <w:t>6</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29335E8B"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7B2002">
      <w:rPr>
        <w:noProof/>
        <w:lang w:val="en-US"/>
      </w:rPr>
      <w:t>13</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4215DB" w14:textId="77777777" w:rsidR="00886041" w:rsidRDefault="00886041">
      <w:r>
        <w:separator/>
      </w:r>
    </w:p>
    <w:p w14:paraId="344D67E6" w14:textId="77777777" w:rsidR="00886041" w:rsidRDefault="00886041"/>
  </w:footnote>
  <w:footnote w:type="continuationSeparator" w:id="0">
    <w:p w14:paraId="0CF8A4D6" w14:textId="77777777" w:rsidR="00886041" w:rsidRDefault="00886041">
      <w:r>
        <w:continuationSeparator/>
      </w:r>
    </w:p>
    <w:p w14:paraId="39D86402" w14:textId="77777777" w:rsidR="00886041" w:rsidRDefault="00886041"/>
  </w:footnote>
  <w:footnote w:type="continuationNotice" w:id="1">
    <w:p w14:paraId="2AF4821A" w14:textId="77777777" w:rsidR="00886041" w:rsidRDefault="0088604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BA7"/>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06"/>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002"/>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9FF"/>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5"/>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041"/>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31D"/>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17"/>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3A"/>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1881"/>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51CC7A-D105-46F4-85FB-867BC30BA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4252</Words>
  <Characters>24237</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28433</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RePack by Diakov</cp:lastModifiedBy>
  <cp:revision>6</cp:revision>
  <cp:lastPrinted>2020-08-04T13:00:00Z</cp:lastPrinted>
  <dcterms:created xsi:type="dcterms:W3CDTF">2023-05-30T06:59:00Z</dcterms:created>
  <dcterms:modified xsi:type="dcterms:W3CDTF">2023-08-10T06:46:00Z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