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48DA" w:rsidRPr="00E55A7C" w:rsidRDefault="00FC48DA" w:rsidP="00FC48DA">
      <w:pPr>
        <w:jc w:val="center"/>
        <w:rPr>
          <w:b/>
          <w:sz w:val="28"/>
          <w:szCs w:val="28"/>
        </w:rPr>
      </w:pPr>
      <w:r w:rsidRPr="003017D5">
        <w:rPr>
          <w:noProof/>
        </w:rPr>
        <w:drawing>
          <wp:anchor distT="0" distB="0" distL="114300" distR="114300" simplePos="0" relativeHeight="251659264" behindDoc="0" locked="0" layoutInCell="1" allowOverlap="1" wp14:anchorId="39A70C0C" wp14:editId="5885F9BB">
            <wp:simplePos x="0" y="0"/>
            <wp:positionH relativeFrom="column">
              <wp:posOffset>2686833</wp:posOffset>
            </wp:positionH>
            <wp:positionV relativeFrom="paragraph">
              <wp:posOffset>-12379</wp:posOffset>
            </wp:positionV>
            <wp:extent cx="563880" cy="906780"/>
            <wp:effectExtent l="95250" t="57150" r="102870" b="140970"/>
            <wp:wrapNone/>
            <wp:docPr id="8" name="Рисунок 8" descr="Калачинский (пакет красный) герб цветной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лачинский (пакет красный) герб цветной с короной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50800" dir="5400000" algn="ctr" rotWithShape="0">
                        <a:schemeClr val="bg1"/>
                      </a:outerShdw>
                      <a:softEdge rad="12700"/>
                    </a:effectLst>
                    <a:scene3d>
                      <a:camera prst="orthographicFront"/>
                      <a:lightRig rig="threePt" dir="t"/>
                    </a:scene3d>
                    <a:sp3d contourW="12700">
                      <a:contourClr>
                        <a:schemeClr val="bg1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48DA" w:rsidRPr="00E55A7C" w:rsidRDefault="00FC48DA" w:rsidP="00FC48DA">
      <w:pPr>
        <w:jc w:val="center"/>
        <w:rPr>
          <w:b/>
          <w:sz w:val="28"/>
          <w:szCs w:val="28"/>
        </w:rPr>
      </w:pPr>
    </w:p>
    <w:p w:rsidR="00FC48DA" w:rsidRPr="00E55A7C" w:rsidRDefault="00FC48DA" w:rsidP="00FC48DA">
      <w:pPr>
        <w:jc w:val="center"/>
        <w:rPr>
          <w:b/>
          <w:sz w:val="28"/>
          <w:szCs w:val="28"/>
        </w:rPr>
      </w:pPr>
    </w:p>
    <w:p w:rsidR="00FC48DA" w:rsidRPr="00E55A7C" w:rsidRDefault="00FC48DA" w:rsidP="00FC48DA">
      <w:pPr>
        <w:jc w:val="center"/>
        <w:rPr>
          <w:b/>
          <w:sz w:val="28"/>
          <w:szCs w:val="28"/>
        </w:rPr>
      </w:pPr>
    </w:p>
    <w:p w:rsidR="00FC48DA" w:rsidRPr="00E55A7C" w:rsidRDefault="00FC48DA" w:rsidP="00FC48DA">
      <w:pPr>
        <w:jc w:val="center"/>
        <w:rPr>
          <w:b/>
          <w:sz w:val="28"/>
          <w:szCs w:val="28"/>
        </w:rPr>
      </w:pP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>КАЛАЧИНСКОГО МУНИЦИПАЛЬНОГО РАЙОНА</w:t>
      </w:r>
    </w:p>
    <w:p w:rsidR="005966BD" w:rsidRPr="00742078" w:rsidRDefault="005966BD" w:rsidP="005966BD">
      <w:pPr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  <w:r w:rsidRPr="00742078">
        <w:rPr>
          <w:sz w:val="28"/>
          <w:szCs w:val="28"/>
        </w:rPr>
        <w:t xml:space="preserve"> </w:t>
      </w:r>
    </w:p>
    <w:p w:rsidR="005966BD" w:rsidRPr="00604977" w:rsidRDefault="005966BD" w:rsidP="005966BD">
      <w:pPr>
        <w:jc w:val="center"/>
        <w:rPr>
          <w:b/>
          <w:sz w:val="40"/>
          <w:szCs w:val="40"/>
        </w:rPr>
      </w:pPr>
    </w:p>
    <w:p w:rsidR="005966BD" w:rsidRPr="00742078" w:rsidRDefault="005966BD" w:rsidP="005966BD">
      <w:pPr>
        <w:jc w:val="center"/>
        <w:rPr>
          <w:b/>
          <w:sz w:val="40"/>
          <w:szCs w:val="40"/>
        </w:rPr>
      </w:pPr>
      <w:r w:rsidRPr="00742078">
        <w:rPr>
          <w:b/>
          <w:sz w:val="40"/>
          <w:szCs w:val="40"/>
        </w:rPr>
        <w:t>ПОСТАНОВЛЕНИЕ</w:t>
      </w:r>
    </w:p>
    <w:p w:rsidR="00D806B0" w:rsidRPr="00742078" w:rsidRDefault="00D806B0" w:rsidP="00D806B0">
      <w:pPr>
        <w:rPr>
          <w:sz w:val="28"/>
          <w:szCs w:val="28"/>
        </w:rPr>
      </w:pPr>
    </w:p>
    <w:p w:rsidR="00D806B0" w:rsidRPr="00742078" w:rsidRDefault="00FC48DA" w:rsidP="00D806B0">
      <w:pPr>
        <w:jc w:val="center"/>
        <w:rPr>
          <w:sz w:val="28"/>
          <w:szCs w:val="28"/>
        </w:rPr>
      </w:pPr>
      <w:r>
        <w:rPr>
          <w:sz w:val="28"/>
          <w:szCs w:val="28"/>
        </w:rPr>
        <w:t>16</w:t>
      </w:r>
      <w:r w:rsidR="0083242D">
        <w:rPr>
          <w:sz w:val="28"/>
          <w:szCs w:val="28"/>
        </w:rPr>
        <w:t>.</w:t>
      </w:r>
      <w:r w:rsidR="00ED2747">
        <w:rPr>
          <w:sz w:val="28"/>
          <w:szCs w:val="28"/>
        </w:rPr>
        <w:t>10</w:t>
      </w:r>
      <w:r w:rsidR="00D22F29">
        <w:rPr>
          <w:sz w:val="28"/>
          <w:szCs w:val="28"/>
        </w:rPr>
        <w:t>.2023</w:t>
      </w:r>
      <w:r w:rsidR="00D806B0" w:rsidRPr="00742078">
        <w:rPr>
          <w:sz w:val="28"/>
          <w:szCs w:val="28"/>
        </w:rPr>
        <w:t xml:space="preserve">                </w:t>
      </w:r>
      <w:r w:rsidR="00D806B0">
        <w:rPr>
          <w:sz w:val="28"/>
          <w:szCs w:val="28"/>
        </w:rPr>
        <w:t xml:space="preserve">  </w:t>
      </w:r>
      <w:r w:rsidR="00D806B0" w:rsidRPr="00742078">
        <w:rPr>
          <w:sz w:val="28"/>
          <w:szCs w:val="28"/>
        </w:rPr>
        <w:t xml:space="preserve">                                             № </w:t>
      </w:r>
      <w:r>
        <w:rPr>
          <w:sz w:val="28"/>
          <w:szCs w:val="28"/>
        </w:rPr>
        <w:t>540</w:t>
      </w:r>
      <w:r w:rsidR="00D806B0">
        <w:rPr>
          <w:sz w:val="28"/>
          <w:szCs w:val="28"/>
        </w:rPr>
        <w:t>-па</w:t>
      </w:r>
    </w:p>
    <w:p w:rsidR="00D806B0" w:rsidRPr="00742078" w:rsidRDefault="00D806B0" w:rsidP="00D806B0">
      <w:pPr>
        <w:jc w:val="center"/>
        <w:rPr>
          <w:sz w:val="28"/>
          <w:szCs w:val="28"/>
        </w:rPr>
      </w:pPr>
    </w:p>
    <w:p w:rsidR="00D806B0" w:rsidRDefault="00D806B0" w:rsidP="00D806B0">
      <w:pPr>
        <w:jc w:val="center"/>
        <w:rPr>
          <w:sz w:val="28"/>
          <w:szCs w:val="28"/>
        </w:rPr>
      </w:pPr>
      <w:r w:rsidRPr="00742078">
        <w:rPr>
          <w:sz w:val="28"/>
          <w:szCs w:val="28"/>
        </w:rPr>
        <w:t>г. Калачинск</w:t>
      </w:r>
    </w:p>
    <w:p w:rsidR="00D806B0" w:rsidRDefault="00D806B0" w:rsidP="00D806B0">
      <w:pPr>
        <w:jc w:val="center"/>
        <w:rPr>
          <w:sz w:val="28"/>
          <w:szCs w:val="28"/>
        </w:rPr>
      </w:pPr>
    </w:p>
    <w:p w:rsidR="00FC48DA" w:rsidRDefault="00E06946" w:rsidP="00FC48DA">
      <w:pPr>
        <w:ind w:right="-2"/>
        <w:jc w:val="center"/>
        <w:rPr>
          <w:sz w:val="28"/>
        </w:rPr>
      </w:pPr>
      <w:r>
        <w:rPr>
          <w:sz w:val="28"/>
        </w:rPr>
        <w:t xml:space="preserve">Об исполнении бюджета Калачинского муниципального </w:t>
      </w:r>
    </w:p>
    <w:p w:rsidR="00E06946" w:rsidRDefault="00E06946" w:rsidP="00FC48DA">
      <w:pPr>
        <w:ind w:right="-2"/>
        <w:jc w:val="center"/>
        <w:rPr>
          <w:sz w:val="28"/>
        </w:rPr>
      </w:pPr>
      <w:r>
        <w:rPr>
          <w:sz w:val="28"/>
        </w:rPr>
        <w:t xml:space="preserve">района Омской области за </w:t>
      </w:r>
      <w:r w:rsidR="00ED2747">
        <w:rPr>
          <w:sz w:val="28"/>
        </w:rPr>
        <w:t xml:space="preserve">9 месяцев </w:t>
      </w:r>
      <w:r>
        <w:rPr>
          <w:sz w:val="28"/>
        </w:rPr>
        <w:t>202</w:t>
      </w:r>
      <w:r w:rsidR="00DB2606">
        <w:rPr>
          <w:sz w:val="28"/>
        </w:rPr>
        <w:t>3</w:t>
      </w:r>
      <w:r>
        <w:rPr>
          <w:sz w:val="28"/>
        </w:rPr>
        <w:t xml:space="preserve"> года</w:t>
      </w:r>
    </w:p>
    <w:p w:rsidR="00E06946" w:rsidRDefault="00E06946" w:rsidP="00E06946">
      <w:pPr>
        <w:ind w:right="-1134"/>
        <w:rPr>
          <w:sz w:val="28"/>
        </w:rPr>
      </w:pPr>
    </w:p>
    <w:p w:rsidR="00FC48DA" w:rsidRDefault="00FC48DA" w:rsidP="00E06946">
      <w:pPr>
        <w:ind w:right="-1134"/>
        <w:rPr>
          <w:sz w:val="28"/>
        </w:rPr>
      </w:pPr>
    </w:p>
    <w:p w:rsidR="00E06946" w:rsidRDefault="00E06946" w:rsidP="00FC48DA">
      <w:pPr>
        <w:ind w:right="-2" w:firstLine="709"/>
        <w:jc w:val="both"/>
        <w:rPr>
          <w:sz w:val="28"/>
        </w:rPr>
      </w:pPr>
      <w:r>
        <w:rPr>
          <w:sz w:val="28"/>
        </w:rPr>
        <w:t xml:space="preserve">В соответствии со статьей 264.2 Бюджетного кодекса </w:t>
      </w:r>
      <w:r w:rsidR="00FC48DA">
        <w:rPr>
          <w:sz w:val="28"/>
        </w:rPr>
        <w:t xml:space="preserve">                         </w:t>
      </w:r>
      <w:r>
        <w:rPr>
          <w:sz w:val="28"/>
        </w:rPr>
        <w:t xml:space="preserve">Российской Федерации, пунктом 5 статьи 21 Положения о бюджетном процессе в Калачинском муниципальном районе постановляю: </w:t>
      </w:r>
    </w:p>
    <w:p w:rsidR="00E06946" w:rsidRPr="00FC48DA" w:rsidRDefault="00E06946" w:rsidP="00FC48DA">
      <w:pPr>
        <w:pStyle w:val="a6"/>
        <w:numPr>
          <w:ilvl w:val="0"/>
          <w:numId w:val="2"/>
        </w:numPr>
        <w:ind w:right="-2"/>
        <w:jc w:val="both"/>
        <w:rPr>
          <w:sz w:val="28"/>
        </w:rPr>
      </w:pPr>
      <w:r w:rsidRPr="00FC48DA">
        <w:rPr>
          <w:sz w:val="28"/>
        </w:rPr>
        <w:t xml:space="preserve">Утвердить отчет об исполнении бюджета Калачинского муниципального района за </w:t>
      </w:r>
      <w:r w:rsidR="00ED2747" w:rsidRPr="00FC48DA">
        <w:rPr>
          <w:sz w:val="28"/>
        </w:rPr>
        <w:t>9 месяцев</w:t>
      </w:r>
      <w:r w:rsidRPr="00FC48DA">
        <w:rPr>
          <w:sz w:val="28"/>
        </w:rPr>
        <w:t xml:space="preserve"> 202</w:t>
      </w:r>
      <w:r w:rsidR="00DB2606" w:rsidRPr="00FC48DA">
        <w:rPr>
          <w:sz w:val="28"/>
        </w:rPr>
        <w:t>3</w:t>
      </w:r>
      <w:r w:rsidRPr="00FC48DA">
        <w:rPr>
          <w:sz w:val="28"/>
        </w:rPr>
        <w:t xml:space="preserve"> года </w:t>
      </w:r>
      <w:r w:rsidR="005960AA" w:rsidRPr="00FC48DA">
        <w:rPr>
          <w:sz w:val="28"/>
        </w:rPr>
        <w:t xml:space="preserve">согласно приложению </w:t>
      </w:r>
      <w:r w:rsidR="00FC48DA">
        <w:rPr>
          <w:sz w:val="28"/>
        </w:rPr>
        <w:t xml:space="preserve">                        </w:t>
      </w:r>
      <w:r w:rsidR="005960AA" w:rsidRPr="00FC48DA">
        <w:rPr>
          <w:sz w:val="28"/>
        </w:rPr>
        <w:t>к настоящему постановлению</w:t>
      </w:r>
      <w:r w:rsidRPr="00FC48DA">
        <w:rPr>
          <w:sz w:val="28"/>
        </w:rPr>
        <w:t>:</w:t>
      </w:r>
    </w:p>
    <w:p w:rsidR="00E06946" w:rsidRPr="00FC48DA" w:rsidRDefault="00E06946" w:rsidP="00FC48DA">
      <w:pPr>
        <w:pStyle w:val="a6"/>
        <w:numPr>
          <w:ilvl w:val="0"/>
          <w:numId w:val="3"/>
        </w:numPr>
        <w:ind w:right="-2"/>
        <w:jc w:val="both"/>
        <w:rPr>
          <w:sz w:val="28"/>
        </w:rPr>
      </w:pPr>
      <w:r w:rsidRPr="00FC48DA">
        <w:rPr>
          <w:sz w:val="28"/>
        </w:rPr>
        <w:t xml:space="preserve">по доходам в сумме </w:t>
      </w:r>
      <w:r w:rsidR="00B67576" w:rsidRPr="00FC48DA">
        <w:rPr>
          <w:sz w:val="28"/>
        </w:rPr>
        <w:t>862 512 767,93</w:t>
      </w:r>
      <w:r w:rsidR="00DB2606" w:rsidRPr="00FC48DA">
        <w:rPr>
          <w:sz w:val="28"/>
        </w:rPr>
        <w:t xml:space="preserve"> </w:t>
      </w:r>
      <w:r w:rsidRPr="00FC48DA">
        <w:rPr>
          <w:sz w:val="28"/>
        </w:rPr>
        <w:t>рублей;</w:t>
      </w:r>
    </w:p>
    <w:p w:rsidR="00E06946" w:rsidRPr="00FC48DA" w:rsidRDefault="00E06946" w:rsidP="00FC48DA">
      <w:pPr>
        <w:pStyle w:val="a6"/>
        <w:numPr>
          <w:ilvl w:val="0"/>
          <w:numId w:val="3"/>
        </w:numPr>
        <w:ind w:right="-2"/>
        <w:jc w:val="both"/>
        <w:rPr>
          <w:sz w:val="28"/>
        </w:rPr>
      </w:pPr>
      <w:r w:rsidRPr="00FC48DA">
        <w:rPr>
          <w:sz w:val="28"/>
        </w:rPr>
        <w:t xml:space="preserve">по расходам в сумме </w:t>
      </w:r>
      <w:r w:rsidR="00B67576" w:rsidRPr="00FC48DA">
        <w:rPr>
          <w:sz w:val="28"/>
        </w:rPr>
        <w:t>848 229 872,19</w:t>
      </w:r>
      <w:r w:rsidRPr="00FC48DA">
        <w:rPr>
          <w:sz w:val="28"/>
        </w:rPr>
        <w:t xml:space="preserve"> рублей;</w:t>
      </w:r>
    </w:p>
    <w:p w:rsidR="00E06946" w:rsidRPr="00FC48DA" w:rsidRDefault="00E06946" w:rsidP="00FC48DA">
      <w:pPr>
        <w:pStyle w:val="a6"/>
        <w:numPr>
          <w:ilvl w:val="0"/>
          <w:numId w:val="3"/>
        </w:numPr>
        <w:ind w:right="-2"/>
        <w:jc w:val="both"/>
        <w:rPr>
          <w:sz w:val="28"/>
        </w:rPr>
      </w:pPr>
      <w:r w:rsidRPr="00FC48DA">
        <w:rPr>
          <w:sz w:val="28"/>
        </w:rPr>
        <w:t xml:space="preserve">с превышением </w:t>
      </w:r>
      <w:r w:rsidR="00DB2606" w:rsidRPr="00FC48DA">
        <w:rPr>
          <w:sz w:val="28"/>
        </w:rPr>
        <w:t>доходов над расходами</w:t>
      </w:r>
      <w:r w:rsidRPr="00FC48DA">
        <w:rPr>
          <w:sz w:val="28"/>
        </w:rPr>
        <w:t xml:space="preserve"> (</w:t>
      </w:r>
      <w:r w:rsidR="00DB2606" w:rsidRPr="00FC48DA">
        <w:rPr>
          <w:sz w:val="28"/>
        </w:rPr>
        <w:t>профицитом</w:t>
      </w:r>
      <w:r w:rsidRPr="00FC48DA">
        <w:rPr>
          <w:sz w:val="28"/>
        </w:rPr>
        <w:t xml:space="preserve">) в сумме </w:t>
      </w:r>
      <w:r w:rsidR="003953E3" w:rsidRPr="00FC48DA">
        <w:rPr>
          <w:sz w:val="28"/>
        </w:rPr>
        <w:t>1</w:t>
      </w:r>
      <w:r w:rsidR="00B67576" w:rsidRPr="00FC48DA">
        <w:rPr>
          <w:sz w:val="28"/>
        </w:rPr>
        <w:t>4 282 895,74</w:t>
      </w:r>
      <w:r w:rsidRPr="00FC48DA">
        <w:rPr>
          <w:sz w:val="28"/>
        </w:rPr>
        <w:t xml:space="preserve"> рублей.</w:t>
      </w:r>
    </w:p>
    <w:p w:rsidR="00E06946" w:rsidRPr="00FC48DA" w:rsidRDefault="00E06946" w:rsidP="00FC48DA">
      <w:pPr>
        <w:pStyle w:val="a6"/>
        <w:numPr>
          <w:ilvl w:val="0"/>
          <w:numId w:val="2"/>
        </w:numPr>
        <w:ind w:right="-2"/>
        <w:jc w:val="both"/>
        <w:rPr>
          <w:sz w:val="28"/>
        </w:rPr>
      </w:pPr>
      <w:r w:rsidRPr="00FC48DA">
        <w:rPr>
          <w:sz w:val="28"/>
        </w:rPr>
        <w:t xml:space="preserve">Направить отчет об исполнении районного бюджета за </w:t>
      </w:r>
      <w:r w:rsidR="00ED2747" w:rsidRPr="00FC48DA">
        <w:rPr>
          <w:sz w:val="28"/>
        </w:rPr>
        <w:t>9 месяцев</w:t>
      </w:r>
      <w:r w:rsidR="007A4FDF" w:rsidRPr="00FC48DA">
        <w:rPr>
          <w:sz w:val="28"/>
        </w:rPr>
        <w:t xml:space="preserve"> </w:t>
      </w:r>
      <w:r w:rsidRPr="00FC48DA">
        <w:rPr>
          <w:sz w:val="28"/>
        </w:rPr>
        <w:t>202</w:t>
      </w:r>
      <w:r w:rsidR="00DB2606" w:rsidRPr="00FC48DA">
        <w:rPr>
          <w:sz w:val="28"/>
        </w:rPr>
        <w:t>3</w:t>
      </w:r>
      <w:r w:rsidRPr="00FC48DA">
        <w:rPr>
          <w:sz w:val="28"/>
        </w:rPr>
        <w:t xml:space="preserve"> года в Совет Калачинского муниципального района Омской области.</w:t>
      </w:r>
    </w:p>
    <w:p w:rsidR="00E06946" w:rsidRDefault="00E06946" w:rsidP="00FC48DA">
      <w:pPr>
        <w:pStyle w:val="a6"/>
        <w:numPr>
          <w:ilvl w:val="0"/>
          <w:numId w:val="2"/>
        </w:numPr>
        <w:ind w:right="-2"/>
        <w:jc w:val="both"/>
        <w:rPr>
          <w:sz w:val="28"/>
        </w:rPr>
      </w:pPr>
      <w:r w:rsidRPr="00FC48DA">
        <w:rPr>
          <w:sz w:val="28"/>
        </w:rPr>
        <w:t xml:space="preserve">Опубликовать настоящее постановление в газете Калачинского района Омской области «Сибиряк» и разместить на официальном портале </w:t>
      </w:r>
      <w:proofErr w:type="spellStart"/>
      <w:r w:rsidR="00ED2747" w:rsidRPr="00FC48DA">
        <w:rPr>
          <w:sz w:val="28"/>
        </w:rPr>
        <w:t>Госвеб</w:t>
      </w:r>
      <w:proofErr w:type="spellEnd"/>
      <w:r w:rsidRPr="00FC48DA">
        <w:rPr>
          <w:sz w:val="28"/>
        </w:rPr>
        <w:t xml:space="preserve"> </w:t>
      </w:r>
      <w:r w:rsidR="00ED2747" w:rsidRPr="00FC48DA">
        <w:rPr>
          <w:sz w:val="28"/>
        </w:rPr>
        <w:t>https://kalachinsk.gosuslugi.ru/</w:t>
      </w:r>
      <w:r w:rsidRPr="00FC48DA">
        <w:rPr>
          <w:sz w:val="28"/>
        </w:rPr>
        <w:t>.</w:t>
      </w:r>
    </w:p>
    <w:p w:rsidR="00FC48DA" w:rsidRDefault="00FC48DA" w:rsidP="00FC48DA">
      <w:pPr>
        <w:ind w:right="-2"/>
        <w:jc w:val="both"/>
        <w:rPr>
          <w:sz w:val="28"/>
        </w:rPr>
      </w:pPr>
    </w:p>
    <w:p w:rsidR="00FC48DA" w:rsidRDefault="00FC48DA" w:rsidP="00FC48DA">
      <w:pPr>
        <w:ind w:right="-2"/>
        <w:jc w:val="both"/>
        <w:rPr>
          <w:sz w:val="28"/>
        </w:rPr>
      </w:pPr>
    </w:p>
    <w:p w:rsidR="00FC48DA" w:rsidRDefault="00FC48DA" w:rsidP="00FC48DA">
      <w:pPr>
        <w:ind w:right="-2"/>
        <w:jc w:val="both"/>
        <w:rPr>
          <w:sz w:val="28"/>
        </w:rPr>
      </w:pPr>
    </w:p>
    <w:p w:rsidR="00FC48DA" w:rsidRDefault="00FC48DA" w:rsidP="00FC48DA">
      <w:pPr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FC48DA" w:rsidRDefault="00FC48DA" w:rsidP="00FC48DA">
      <w:pPr>
        <w:rPr>
          <w:sz w:val="28"/>
          <w:szCs w:val="28"/>
        </w:rPr>
      </w:pPr>
      <w:r>
        <w:rPr>
          <w:sz w:val="28"/>
          <w:szCs w:val="28"/>
        </w:rPr>
        <w:t>Главы муниципального района                                                   М.С. Бендерский</w:t>
      </w:r>
    </w:p>
    <w:p w:rsidR="00FC48DA" w:rsidRPr="00FC48DA" w:rsidRDefault="00FC48DA" w:rsidP="00FC48DA">
      <w:pPr>
        <w:ind w:right="-2"/>
        <w:jc w:val="both"/>
        <w:rPr>
          <w:sz w:val="28"/>
        </w:rPr>
      </w:pPr>
      <w:bookmarkStart w:id="0" w:name="_GoBack"/>
      <w:bookmarkEnd w:id="0"/>
    </w:p>
    <w:sectPr w:rsidR="00FC48DA" w:rsidRPr="00FC48DA" w:rsidSect="0007125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F378F"/>
    <w:multiLevelType w:val="hybridMultilevel"/>
    <w:tmpl w:val="4E103B4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C8D3907"/>
    <w:multiLevelType w:val="hybridMultilevel"/>
    <w:tmpl w:val="D1682FA0"/>
    <w:lvl w:ilvl="0" w:tplc="8D36B6EC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A11110D"/>
    <w:multiLevelType w:val="hybridMultilevel"/>
    <w:tmpl w:val="3308015E"/>
    <w:lvl w:ilvl="0" w:tplc="FBD6F9BC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33E85"/>
    <w:rsid w:val="00057A58"/>
    <w:rsid w:val="00071254"/>
    <w:rsid w:val="000B1E10"/>
    <w:rsid w:val="001238A3"/>
    <w:rsid w:val="00135DEA"/>
    <w:rsid w:val="001756F2"/>
    <w:rsid w:val="001778BA"/>
    <w:rsid w:val="00187DB3"/>
    <w:rsid w:val="001D46BC"/>
    <w:rsid w:val="001E76A1"/>
    <w:rsid w:val="00246846"/>
    <w:rsid w:val="003144CB"/>
    <w:rsid w:val="00346E87"/>
    <w:rsid w:val="0036056D"/>
    <w:rsid w:val="003953E3"/>
    <w:rsid w:val="003A7D02"/>
    <w:rsid w:val="003D26E3"/>
    <w:rsid w:val="003D2775"/>
    <w:rsid w:val="003F38B8"/>
    <w:rsid w:val="00400E69"/>
    <w:rsid w:val="00415C8C"/>
    <w:rsid w:val="004C0233"/>
    <w:rsid w:val="00542C74"/>
    <w:rsid w:val="005501FF"/>
    <w:rsid w:val="005551F2"/>
    <w:rsid w:val="00583C44"/>
    <w:rsid w:val="005960AA"/>
    <w:rsid w:val="005966BD"/>
    <w:rsid w:val="005F11BC"/>
    <w:rsid w:val="00604977"/>
    <w:rsid w:val="00622519"/>
    <w:rsid w:val="00697841"/>
    <w:rsid w:val="006D72D6"/>
    <w:rsid w:val="006F0F57"/>
    <w:rsid w:val="006F1FBB"/>
    <w:rsid w:val="006F5349"/>
    <w:rsid w:val="007223B1"/>
    <w:rsid w:val="00782CF3"/>
    <w:rsid w:val="007A4FDF"/>
    <w:rsid w:val="007E4A95"/>
    <w:rsid w:val="00824CC6"/>
    <w:rsid w:val="0083242D"/>
    <w:rsid w:val="008D6682"/>
    <w:rsid w:val="00912571"/>
    <w:rsid w:val="00941693"/>
    <w:rsid w:val="0095793C"/>
    <w:rsid w:val="00977177"/>
    <w:rsid w:val="00986AD7"/>
    <w:rsid w:val="00993916"/>
    <w:rsid w:val="009F7C6E"/>
    <w:rsid w:val="00A12B77"/>
    <w:rsid w:val="00A25BCB"/>
    <w:rsid w:val="00A62601"/>
    <w:rsid w:val="00A6563C"/>
    <w:rsid w:val="00A91867"/>
    <w:rsid w:val="00AD3007"/>
    <w:rsid w:val="00AE7E56"/>
    <w:rsid w:val="00B35753"/>
    <w:rsid w:val="00B472BD"/>
    <w:rsid w:val="00B55784"/>
    <w:rsid w:val="00B67576"/>
    <w:rsid w:val="00C00F1A"/>
    <w:rsid w:val="00C573A4"/>
    <w:rsid w:val="00C86946"/>
    <w:rsid w:val="00CA5B1E"/>
    <w:rsid w:val="00CF44CB"/>
    <w:rsid w:val="00D11342"/>
    <w:rsid w:val="00D17772"/>
    <w:rsid w:val="00D22F29"/>
    <w:rsid w:val="00D329B6"/>
    <w:rsid w:val="00D806B0"/>
    <w:rsid w:val="00DB2606"/>
    <w:rsid w:val="00E06946"/>
    <w:rsid w:val="00EB33C8"/>
    <w:rsid w:val="00ED2747"/>
    <w:rsid w:val="00EF6333"/>
    <w:rsid w:val="00F8044A"/>
    <w:rsid w:val="00FC0BA9"/>
    <w:rsid w:val="00FC48DA"/>
    <w:rsid w:val="00FD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A5ED1"/>
  <w15:docId w15:val="{EDEA9362-B896-4E0B-97B8-7C3B54EA9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FC48DA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FC48D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280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CB340-3526-4183-916B-631B86D20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RePack by Diakov</cp:lastModifiedBy>
  <cp:revision>65</cp:revision>
  <cp:lastPrinted>2023-10-17T08:26:00Z</cp:lastPrinted>
  <dcterms:created xsi:type="dcterms:W3CDTF">2018-05-08T05:15:00Z</dcterms:created>
  <dcterms:modified xsi:type="dcterms:W3CDTF">2023-10-17T08:26:00Z</dcterms:modified>
</cp:coreProperties>
</file>