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6B0" w:rsidRPr="00CC619D" w:rsidRDefault="00D806B0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2684145</wp:posOffset>
            </wp:positionH>
            <wp:positionV relativeFrom="paragraph">
              <wp:posOffset>-3810</wp:posOffset>
            </wp:positionV>
            <wp:extent cx="563880" cy="906780"/>
            <wp:effectExtent l="0" t="0" r="7620" b="7620"/>
            <wp:wrapNone/>
            <wp:docPr id="9" name="Рисунок 9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624EEB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16</w:t>
      </w:r>
      <w:r w:rsidR="00D81586" w:rsidRPr="00D81586">
        <w:rPr>
          <w:sz w:val="28"/>
          <w:szCs w:val="28"/>
        </w:rPr>
        <w:t>.</w:t>
      </w:r>
      <w:r w:rsidR="00BC0AE3">
        <w:rPr>
          <w:sz w:val="28"/>
          <w:szCs w:val="28"/>
        </w:rPr>
        <w:t>10</w:t>
      </w:r>
      <w:r w:rsidR="00D81586" w:rsidRPr="00D81586">
        <w:rPr>
          <w:sz w:val="28"/>
          <w:szCs w:val="28"/>
        </w:rPr>
        <w:t>.</w:t>
      </w:r>
      <w:r w:rsidR="00D81586" w:rsidRPr="00AC3E5D">
        <w:rPr>
          <w:sz w:val="28"/>
          <w:szCs w:val="28"/>
        </w:rPr>
        <w:t>202</w:t>
      </w:r>
      <w:r w:rsidR="00644152">
        <w:rPr>
          <w:sz w:val="28"/>
          <w:szCs w:val="28"/>
        </w:rPr>
        <w:t>3</w:t>
      </w:r>
      <w:r w:rsidR="00D806B0" w:rsidRPr="00742078">
        <w:rPr>
          <w:sz w:val="28"/>
          <w:szCs w:val="28"/>
        </w:rPr>
        <w:t xml:space="preserve">        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541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36709" w:rsidRPr="00B36709" w:rsidRDefault="00B36709" w:rsidP="00624EEB">
      <w:pPr>
        <w:ind w:right="-2"/>
        <w:jc w:val="center"/>
        <w:rPr>
          <w:sz w:val="28"/>
          <w:szCs w:val="20"/>
        </w:rPr>
      </w:pPr>
      <w:r w:rsidRPr="00B36709">
        <w:rPr>
          <w:sz w:val="28"/>
          <w:szCs w:val="20"/>
        </w:rPr>
        <w:t xml:space="preserve">Об исполнении бюджета Калачинского городского поселения </w:t>
      </w:r>
    </w:p>
    <w:p w:rsidR="00B36709" w:rsidRPr="00B36709" w:rsidRDefault="00B36709" w:rsidP="00624EEB">
      <w:pPr>
        <w:ind w:right="-2"/>
        <w:jc w:val="center"/>
        <w:rPr>
          <w:sz w:val="28"/>
          <w:szCs w:val="20"/>
        </w:rPr>
      </w:pPr>
      <w:r w:rsidRPr="00B36709">
        <w:rPr>
          <w:sz w:val="28"/>
          <w:szCs w:val="20"/>
        </w:rPr>
        <w:t xml:space="preserve">Калачинского района Омской области за </w:t>
      </w:r>
      <w:r w:rsidR="00421660">
        <w:rPr>
          <w:sz w:val="28"/>
          <w:szCs w:val="20"/>
        </w:rPr>
        <w:t>9</w:t>
      </w:r>
      <w:r w:rsidRPr="00B36709">
        <w:rPr>
          <w:sz w:val="28"/>
          <w:szCs w:val="20"/>
        </w:rPr>
        <w:t xml:space="preserve"> </w:t>
      </w:r>
      <w:r w:rsidR="00421660">
        <w:rPr>
          <w:sz w:val="28"/>
          <w:szCs w:val="20"/>
        </w:rPr>
        <w:t>месяцев</w:t>
      </w:r>
      <w:r w:rsidRPr="00B36709">
        <w:rPr>
          <w:sz w:val="28"/>
          <w:szCs w:val="20"/>
        </w:rPr>
        <w:t xml:space="preserve"> 202</w:t>
      </w:r>
      <w:r w:rsidR="00644152">
        <w:rPr>
          <w:sz w:val="28"/>
          <w:szCs w:val="20"/>
        </w:rPr>
        <w:t>3</w:t>
      </w:r>
      <w:r w:rsidRPr="00B36709">
        <w:rPr>
          <w:sz w:val="28"/>
          <w:szCs w:val="20"/>
        </w:rPr>
        <w:t xml:space="preserve"> года</w:t>
      </w:r>
    </w:p>
    <w:p w:rsidR="00B36709" w:rsidRDefault="00B36709" w:rsidP="00B36709">
      <w:pPr>
        <w:ind w:right="-1134"/>
        <w:rPr>
          <w:sz w:val="28"/>
          <w:szCs w:val="20"/>
        </w:rPr>
      </w:pPr>
    </w:p>
    <w:p w:rsidR="00624EEB" w:rsidRPr="00B36709" w:rsidRDefault="00624EEB" w:rsidP="00B36709">
      <w:pPr>
        <w:ind w:right="-1134"/>
        <w:rPr>
          <w:sz w:val="28"/>
          <w:szCs w:val="20"/>
        </w:rPr>
      </w:pPr>
    </w:p>
    <w:p w:rsidR="00B36709" w:rsidRPr="00B36709" w:rsidRDefault="00B36709" w:rsidP="00624EEB">
      <w:pPr>
        <w:ind w:right="-2" w:firstLine="709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В соответствии со статьей 264.2 Бюджетного кодекса </w:t>
      </w:r>
      <w:r w:rsidR="00624EEB">
        <w:rPr>
          <w:sz w:val="28"/>
          <w:szCs w:val="20"/>
        </w:rPr>
        <w:t xml:space="preserve">                             </w:t>
      </w:r>
      <w:r w:rsidRPr="00B36709">
        <w:rPr>
          <w:sz w:val="28"/>
          <w:szCs w:val="20"/>
        </w:rPr>
        <w:t>Российской Федерации, Уставом Калачинского городского поселения Калачинского района Омской области, пунктом 5 статьи 21 Положения</w:t>
      </w:r>
      <w:r w:rsidR="00624EEB">
        <w:rPr>
          <w:sz w:val="28"/>
          <w:szCs w:val="20"/>
        </w:rPr>
        <w:t xml:space="preserve">                         </w:t>
      </w:r>
      <w:r w:rsidRPr="00B36709">
        <w:rPr>
          <w:sz w:val="28"/>
          <w:szCs w:val="20"/>
        </w:rPr>
        <w:t xml:space="preserve"> о бюджетном процессе в Калачинском городском поселении Калачинского района Омской области</w:t>
      </w:r>
      <w:r w:rsidR="00624EEB">
        <w:rPr>
          <w:sz w:val="28"/>
          <w:szCs w:val="20"/>
        </w:rPr>
        <w:t>,</w:t>
      </w:r>
      <w:r w:rsidRPr="00B36709">
        <w:rPr>
          <w:sz w:val="28"/>
          <w:szCs w:val="20"/>
        </w:rPr>
        <w:t xml:space="preserve"> Администрация Калачинского муниципального района Омской области постановляет:</w:t>
      </w:r>
    </w:p>
    <w:p w:rsidR="00B36709" w:rsidRPr="00624EEB" w:rsidRDefault="00B36709" w:rsidP="00624EEB">
      <w:pPr>
        <w:pStyle w:val="aa"/>
        <w:numPr>
          <w:ilvl w:val="0"/>
          <w:numId w:val="3"/>
        </w:numPr>
        <w:ind w:right="-2"/>
        <w:jc w:val="both"/>
        <w:rPr>
          <w:sz w:val="28"/>
          <w:szCs w:val="20"/>
        </w:rPr>
      </w:pPr>
      <w:r w:rsidRPr="00624EEB">
        <w:rPr>
          <w:sz w:val="28"/>
          <w:szCs w:val="20"/>
        </w:rPr>
        <w:t xml:space="preserve">Утвердить отчет об исполнении бюджета Калачинского городского поселения Калачинского района Омской области за </w:t>
      </w:r>
      <w:r w:rsidR="00421660" w:rsidRPr="00624EEB">
        <w:rPr>
          <w:sz w:val="28"/>
          <w:szCs w:val="20"/>
        </w:rPr>
        <w:t>9</w:t>
      </w:r>
      <w:r w:rsidRPr="00624EEB">
        <w:rPr>
          <w:sz w:val="28"/>
          <w:szCs w:val="20"/>
        </w:rPr>
        <w:t xml:space="preserve"> </w:t>
      </w:r>
      <w:r w:rsidR="00421660" w:rsidRPr="00624EEB">
        <w:rPr>
          <w:sz w:val="28"/>
          <w:szCs w:val="20"/>
        </w:rPr>
        <w:t>месяцев</w:t>
      </w:r>
      <w:r w:rsidRPr="00624EEB">
        <w:rPr>
          <w:sz w:val="28"/>
          <w:szCs w:val="20"/>
        </w:rPr>
        <w:t xml:space="preserve"> 202</w:t>
      </w:r>
      <w:r w:rsidR="00644152" w:rsidRPr="00624EEB">
        <w:rPr>
          <w:sz w:val="28"/>
          <w:szCs w:val="20"/>
        </w:rPr>
        <w:t>3</w:t>
      </w:r>
      <w:r w:rsidRPr="00624EEB">
        <w:rPr>
          <w:sz w:val="28"/>
          <w:szCs w:val="20"/>
        </w:rPr>
        <w:t xml:space="preserve"> года </w:t>
      </w:r>
      <w:r w:rsidR="00AC3E5D" w:rsidRPr="00624EEB">
        <w:rPr>
          <w:sz w:val="28"/>
          <w:szCs w:val="20"/>
        </w:rPr>
        <w:t>согласно приложению к настоящему постановлению</w:t>
      </w:r>
      <w:r w:rsidRPr="00624EEB">
        <w:rPr>
          <w:sz w:val="28"/>
          <w:szCs w:val="20"/>
        </w:rPr>
        <w:t>:</w:t>
      </w:r>
    </w:p>
    <w:p w:rsidR="00B36709" w:rsidRPr="00624EEB" w:rsidRDefault="00B36709" w:rsidP="00624EEB">
      <w:pPr>
        <w:pStyle w:val="aa"/>
        <w:numPr>
          <w:ilvl w:val="0"/>
          <w:numId w:val="1"/>
        </w:numPr>
        <w:ind w:right="-2"/>
        <w:jc w:val="both"/>
        <w:rPr>
          <w:sz w:val="28"/>
          <w:szCs w:val="20"/>
        </w:rPr>
      </w:pPr>
      <w:r w:rsidRPr="00624EEB">
        <w:rPr>
          <w:sz w:val="28"/>
          <w:szCs w:val="20"/>
        </w:rPr>
        <w:t>по доходам в сумме</w:t>
      </w:r>
      <w:r w:rsidR="00624EEB">
        <w:rPr>
          <w:sz w:val="28"/>
          <w:szCs w:val="20"/>
        </w:rPr>
        <w:t xml:space="preserve"> </w:t>
      </w:r>
      <w:r w:rsidR="00421660" w:rsidRPr="00624EEB">
        <w:rPr>
          <w:sz w:val="28"/>
          <w:szCs w:val="20"/>
        </w:rPr>
        <w:t xml:space="preserve">177 429 309,01 </w:t>
      </w:r>
      <w:r w:rsidRPr="00624EEB">
        <w:rPr>
          <w:sz w:val="28"/>
          <w:szCs w:val="20"/>
        </w:rPr>
        <w:t>рублей;</w:t>
      </w:r>
    </w:p>
    <w:p w:rsidR="00B36709" w:rsidRPr="00624EEB" w:rsidRDefault="00B36709" w:rsidP="00624EEB">
      <w:pPr>
        <w:pStyle w:val="aa"/>
        <w:numPr>
          <w:ilvl w:val="0"/>
          <w:numId w:val="1"/>
        </w:numPr>
        <w:ind w:right="-2"/>
        <w:jc w:val="both"/>
        <w:rPr>
          <w:sz w:val="28"/>
          <w:szCs w:val="20"/>
        </w:rPr>
      </w:pPr>
      <w:r w:rsidRPr="00624EEB">
        <w:rPr>
          <w:sz w:val="28"/>
          <w:szCs w:val="20"/>
        </w:rPr>
        <w:t xml:space="preserve">по расходам в сумме </w:t>
      </w:r>
      <w:r w:rsidR="00421660" w:rsidRPr="00624EEB">
        <w:rPr>
          <w:sz w:val="28"/>
          <w:szCs w:val="20"/>
        </w:rPr>
        <w:t xml:space="preserve">175 548 332,36 </w:t>
      </w:r>
      <w:r w:rsidRPr="00624EEB">
        <w:rPr>
          <w:sz w:val="28"/>
          <w:szCs w:val="20"/>
        </w:rPr>
        <w:t>рублей;</w:t>
      </w:r>
    </w:p>
    <w:p w:rsidR="00B36709" w:rsidRPr="00624EEB" w:rsidRDefault="00B36709" w:rsidP="00624EEB">
      <w:pPr>
        <w:pStyle w:val="aa"/>
        <w:numPr>
          <w:ilvl w:val="0"/>
          <w:numId w:val="1"/>
        </w:numPr>
        <w:ind w:right="-2"/>
        <w:jc w:val="both"/>
        <w:rPr>
          <w:sz w:val="28"/>
          <w:szCs w:val="20"/>
        </w:rPr>
      </w:pPr>
      <w:r w:rsidRPr="00624EEB">
        <w:rPr>
          <w:sz w:val="28"/>
          <w:szCs w:val="20"/>
        </w:rPr>
        <w:t xml:space="preserve">с превышением доходов над расходами (профицит) в сумме </w:t>
      </w:r>
      <w:r w:rsidR="00421660" w:rsidRPr="00624EEB">
        <w:rPr>
          <w:sz w:val="28"/>
          <w:szCs w:val="20"/>
        </w:rPr>
        <w:t>1 880 976,65</w:t>
      </w:r>
      <w:r w:rsidRPr="00624EEB">
        <w:rPr>
          <w:sz w:val="28"/>
          <w:szCs w:val="20"/>
        </w:rPr>
        <w:t xml:space="preserve"> рублей.</w:t>
      </w:r>
    </w:p>
    <w:p w:rsidR="00B36709" w:rsidRPr="00624EEB" w:rsidRDefault="00B36709" w:rsidP="00624EEB">
      <w:pPr>
        <w:pStyle w:val="aa"/>
        <w:numPr>
          <w:ilvl w:val="0"/>
          <w:numId w:val="3"/>
        </w:numPr>
        <w:ind w:right="-2"/>
        <w:jc w:val="both"/>
        <w:rPr>
          <w:sz w:val="28"/>
          <w:szCs w:val="20"/>
        </w:rPr>
      </w:pPr>
      <w:r w:rsidRPr="00624EEB">
        <w:rPr>
          <w:sz w:val="28"/>
          <w:szCs w:val="20"/>
        </w:rPr>
        <w:t xml:space="preserve">Направить отчет об исполнении бюджета Калачинского городского поселения Калачинского района Омской области за </w:t>
      </w:r>
      <w:r w:rsidR="00421660" w:rsidRPr="00624EEB">
        <w:rPr>
          <w:sz w:val="28"/>
          <w:szCs w:val="20"/>
        </w:rPr>
        <w:t>9</w:t>
      </w:r>
      <w:r w:rsidRPr="00624EEB">
        <w:rPr>
          <w:sz w:val="28"/>
          <w:szCs w:val="20"/>
        </w:rPr>
        <w:t xml:space="preserve"> </w:t>
      </w:r>
      <w:r w:rsidR="00421660" w:rsidRPr="00624EEB">
        <w:rPr>
          <w:sz w:val="28"/>
          <w:szCs w:val="20"/>
        </w:rPr>
        <w:t>месяцев</w:t>
      </w:r>
      <w:r w:rsidRPr="00624EEB">
        <w:rPr>
          <w:sz w:val="28"/>
          <w:szCs w:val="20"/>
        </w:rPr>
        <w:t xml:space="preserve"> 202</w:t>
      </w:r>
      <w:r w:rsidR="00644152" w:rsidRPr="00624EEB">
        <w:rPr>
          <w:sz w:val="28"/>
          <w:szCs w:val="20"/>
        </w:rPr>
        <w:t>3</w:t>
      </w:r>
      <w:r w:rsidRPr="00624EEB">
        <w:rPr>
          <w:sz w:val="28"/>
          <w:szCs w:val="20"/>
        </w:rPr>
        <w:t xml:space="preserve"> года </w:t>
      </w:r>
      <w:r w:rsidR="00624EEB">
        <w:rPr>
          <w:sz w:val="28"/>
          <w:szCs w:val="20"/>
        </w:rPr>
        <w:t xml:space="preserve">                    </w:t>
      </w:r>
      <w:r w:rsidRPr="00624EEB">
        <w:rPr>
          <w:sz w:val="28"/>
          <w:szCs w:val="20"/>
        </w:rPr>
        <w:t>в Совет Калачинского городского поселения Калачинского района Омской области.</w:t>
      </w:r>
    </w:p>
    <w:p w:rsidR="00B36709" w:rsidRPr="00624EEB" w:rsidRDefault="00B36709" w:rsidP="00624EEB">
      <w:pPr>
        <w:pStyle w:val="aa"/>
        <w:numPr>
          <w:ilvl w:val="0"/>
          <w:numId w:val="3"/>
        </w:numPr>
        <w:ind w:right="-2"/>
        <w:jc w:val="both"/>
        <w:rPr>
          <w:sz w:val="28"/>
          <w:szCs w:val="20"/>
        </w:rPr>
      </w:pPr>
      <w:r w:rsidRPr="00624EEB">
        <w:rPr>
          <w:sz w:val="28"/>
          <w:szCs w:val="20"/>
        </w:rPr>
        <w:t>Опубликовать настоящее постановление в газете Калачинского района Омской области «Сибиряк» и разместить на официальном портале Правительства Омской области http://kalach</w:t>
      </w:r>
      <w:r w:rsidR="00B5555F" w:rsidRPr="00624EEB">
        <w:rPr>
          <w:sz w:val="28"/>
          <w:szCs w:val="20"/>
          <w:lang w:val="en-US"/>
        </w:rPr>
        <w:t>insk</w:t>
      </w:r>
      <w:r w:rsidRPr="00624EEB">
        <w:rPr>
          <w:sz w:val="28"/>
          <w:szCs w:val="20"/>
        </w:rPr>
        <w:t>.</w:t>
      </w:r>
      <w:r w:rsidR="00B5555F" w:rsidRPr="00624EEB">
        <w:rPr>
          <w:sz w:val="28"/>
          <w:szCs w:val="20"/>
          <w:lang w:val="en-US"/>
        </w:rPr>
        <w:t>gosuslugi</w:t>
      </w:r>
      <w:r w:rsidRPr="00624EEB">
        <w:rPr>
          <w:sz w:val="28"/>
          <w:szCs w:val="20"/>
        </w:rPr>
        <w:t>.ru/.</w:t>
      </w:r>
    </w:p>
    <w:p w:rsidR="00B36709" w:rsidRPr="00B36709" w:rsidRDefault="00B36709" w:rsidP="00B36709">
      <w:pPr>
        <w:ind w:right="-1134"/>
        <w:jc w:val="both"/>
        <w:rPr>
          <w:sz w:val="28"/>
          <w:szCs w:val="20"/>
        </w:rPr>
      </w:pPr>
    </w:p>
    <w:p w:rsidR="00B36709" w:rsidRPr="00B36709" w:rsidRDefault="00B36709" w:rsidP="00B36709">
      <w:pPr>
        <w:ind w:right="-99"/>
        <w:jc w:val="both"/>
        <w:rPr>
          <w:sz w:val="28"/>
          <w:szCs w:val="20"/>
        </w:rPr>
      </w:pPr>
    </w:p>
    <w:p w:rsidR="00644152" w:rsidRDefault="00644152" w:rsidP="00421660">
      <w:pPr>
        <w:ind w:right="-96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Исполняющий обязанности </w:t>
      </w:r>
    </w:p>
    <w:p w:rsidR="00B36709" w:rsidRPr="00B36709" w:rsidRDefault="00B36709" w:rsidP="00421660">
      <w:pPr>
        <w:ind w:right="-96"/>
        <w:jc w:val="both"/>
        <w:rPr>
          <w:sz w:val="28"/>
          <w:szCs w:val="20"/>
        </w:rPr>
      </w:pPr>
      <w:r w:rsidRPr="00B36709">
        <w:rPr>
          <w:sz w:val="28"/>
          <w:szCs w:val="20"/>
        </w:rPr>
        <w:t>Глав</w:t>
      </w:r>
      <w:r w:rsidR="00644152">
        <w:rPr>
          <w:sz w:val="28"/>
          <w:szCs w:val="20"/>
        </w:rPr>
        <w:t xml:space="preserve">ы муниципального района        </w:t>
      </w:r>
      <w:r w:rsidR="002D7694">
        <w:rPr>
          <w:sz w:val="28"/>
          <w:szCs w:val="20"/>
        </w:rPr>
        <w:t xml:space="preserve">         </w:t>
      </w:r>
      <w:r w:rsidRPr="00B36709">
        <w:rPr>
          <w:sz w:val="28"/>
          <w:szCs w:val="20"/>
        </w:rPr>
        <w:tab/>
      </w:r>
      <w:r w:rsidRPr="00B36709">
        <w:rPr>
          <w:sz w:val="28"/>
          <w:szCs w:val="20"/>
        </w:rPr>
        <w:tab/>
      </w:r>
      <w:r w:rsidRPr="00B36709">
        <w:rPr>
          <w:sz w:val="28"/>
          <w:szCs w:val="20"/>
        </w:rPr>
        <w:tab/>
      </w:r>
      <w:r w:rsidR="00421660">
        <w:rPr>
          <w:sz w:val="28"/>
          <w:szCs w:val="20"/>
        </w:rPr>
        <w:t xml:space="preserve">         </w:t>
      </w:r>
      <w:bookmarkStart w:id="0" w:name="_GoBack"/>
      <w:bookmarkEnd w:id="0"/>
      <w:r w:rsidRPr="00B36709">
        <w:rPr>
          <w:sz w:val="28"/>
          <w:szCs w:val="20"/>
        </w:rPr>
        <w:t xml:space="preserve">     </w:t>
      </w:r>
      <w:r w:rsidR="002D7694">
        <w:rPr>
          <w:sz w:val="28"/>
          <w:szCs w:val="20"/>
        </w:rPr>
        <w:t>М.С. Бендерский</w:t>
      </w:r>
    </w:p>
    <w:sectPr w:rsidR="00B36709" w:rsidRPr="00B36709" w:rsidSect="002718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CB4" w:rsidRDefault="00CF6CB4" w:rsidP="00E25DF7">
      <w:r>
        <w:separator/>
      </w:r>
    </w:p>
  </w:endnote>
  <w:endnote w:type="continuationSeparator" w:id="0">
    <w:p w:rsidR="00CF6CB4" w:rsidRDefault="00CF6CB4" w:rsidP="00E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CB4" w:rsidRDefault="00CF6CB4" w:rsidP="00E25DF7">
      <w:r>
        <w:separator/>
      </w:r>
    </w:p>
  </w:footnote>
  <w:footnote w:type="continuationSeparator" w:id="0">
    <w:p w:rsidR="00CF6CB4" w:rsidRDefault="00CF6CB4" w:rsidP="00E25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E53B5"/>
    <w:multiLevelType w:val="hybridMultilevel"/>
    <w:tmpl w:val="7DC8BE2C"/>
    <w:lvl w:ilvl="0" w:tplc="1806F94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FC3CBD"/>
    <w:multiLevelType w:val="hybridMultilevel"/>
    <w:tmpl w:val="E7E84E78"/>
    <w:lvl w:ilvl="0" w:tplc="5BE834E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81197F"/>
    <w:multiLevelType w:val="hybridMultilevel"/>
    <w:tmpl w:val="89B21B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62293"/>
    <w:rsid w:val="000E4E02"/>
    <w:rsid w:val="00115F3C"/>
    <w:rsid w:val="00135DEA"/>
    <w:rsid w:val="00156496"/>
    <w:rsid w:val="001756F2"/>
    <w:rsid w:val="001778BA"/>
    <w:rsid w:val="00187DB3"/>
    <w:rsid w:val="00193749"/>
    <w:rsid w:val="001B001F"/>
    <w:rsid w:val="001D46BC"/>
    <w:rsid w:val="001E76A1"/>
    <w:rsid w:val="00235B14"/>
    <w:rsid w:val="00246846"/>
    <w:rsid w:val="00262ED7"/>
    <w:rsid w:val="00271844"/>
    <w:rsid w:val="00281984"/>
    <w:rsid w:val="00293FE8"/>
    <w:rsid w:val="002D7694"/>
    <w:rsid w:val="003144CB"/>
    <w:rsid w:val="00330F70"/>
    <w:rsid w:val="00345D7F"/>
    <w:rsid w:val="00346E87"/>
    <w:rsid w:val="0036056D"/>
    <w:rsid w:val="00384886"/>
    <w:rsid w:val="003C4E96"/>
    <w:rsid w:val="003D26E3"/>
    <w:rsid w:val="003D418B"/>
    <w:rsid w:val="00415C8C"/>
    <w:rsid w:val="00421660"/>
    <w:rsid w:val="00424E89"/>
    <w:rsid w:val="004B6450"/>
    <w:rsid w:val="0050547A"/>
    <w:rsid w:val="00542C74"/>
    <w:rsid w:val="005501FF"/>
    <w:rsid w:val="00553467"/>
    <w:rsid w:val="005551F2"/>
    <w:rsid w:val="00583B17"/>
    <w:rsid w:val="00583C44"/>
    <w:rsid w:val="005966BD"/>
    <w:rsid w:val="005F11BC"/>
    <w:rsid w:val="00604977"/>
    <w:rsid w:val="00622519"/>
    <w:rsid w:val="00624EEB"/>
    <w:rsid w:val="00644152"/>
    <w:rsid w:val="00675121"/>
    <w:rsid w:val="00697841"/>
    <w:rsid w:val="006D72D6"/>
    <w:rsid w:val="006E30A7"/>
    <w:rsid w:val="006F1FBB"/>
    <w:rsid w:val="006F5349"/>
    <w:rsid w:val="0071212C"/>
    <w:rsid w:val="007223B1"/>
    <w:rsid w:val="007262A8"/>
    <w:rsid w:val="007436D3"/>
    <w:rsid w:val="00782CF3"/>
    <w:rsid w:val="007E4A95"/>
    <w:rsid w:val="008163D2"/>
    <w:rsid w:val="00824CC6"/>
    <w:rsid w:val="008A0EB7"/>
    <w:rsid w:val="008E1F71"/>
    <w:rsid w:val="00912571"/>
    <w:rsid w:val="00941693"/>
    <w:rsid w:val="0095793C"/>
    <w:rsid w:val="00977177"/>
    <w:rsid w:val="00980B6C"/>
    <w:rsid w:val="009F7C6E"/>
    <w:rsid w:val="00A12B77"/>
    <w:rsid w:val="00A25BCB"/>
    <w:rsid w:val="00A55846"/>
    <w:rsid w:val="00A62601"/>
    <w:rsid w:val="00A6563C"/>
    <w:rsid w:val="00A91867"/>
    <w:rsid w:val="00AC3E5D"/>
    <w:rsid w:val="00AD3007"/>
    <w:rsid w:val="00AE7E56"/>
    <w:rsid w:val="00B054F1"/>
    <w:rsid w:val="00B35753"/>
    <w:rsid w:val="00B36709"/>
    <w:rsid w:val="00B472BD"/>
    <w:rsid w:val="00B5555F"/>
    <w:rsid w:val="00B55784"/>
    <w:rsid w:val="00B57184"/>
    <w:rsid w:val="00BC0AE3"/>
    <w:rsid w:val="00C00F1A"/>
    <w:rsid w:val="00C573A4"/>
    <w:rsid w:val="00C86946"/>
    <w:rsid w:val="00CC619D"/>
    <w:rsid w:val="00CF44CB"/>
    <w:rsid w:val="00CF6CB4"/>
    <w:rsid w:val="00D17772"/>
    <w:rsid w:val="00D26595"/>
    <w:rsid w:val="00D64F92"/>
    <w:rsid w:val="00D806B0"/>
    <w:rsid w:val="00D81586"/>
    <w:rsid w:val="00DE571E"/>
    <w:rsid w:val="00E25DF7"/>
    <w:rsid w:val="00E36082"/>
    <w:rsid w:val="00E37216"/>
    <w:rsid w:val="00E606CE"/>
    <w:rsid w:val="00E6307F"/>
    <w:rsid w:val="00E657F6"/>
    <w:rsid w:val="00E769DF"/>
    <w:rsid w:val="00E87886"/>
    <w:rsid w:val="00EB33C8"/>
    <w:rsid w:val="00EF6333"/>
    <w:rsid w:val="00F132BF"/>
    <w:rsid w:val="00F34588"/>
    <w:rsid w:val="00F90706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345C2"/>
  <w15:docId w15:val="{CA5311C8-A9A0-4B12-958C-7F020EF7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24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75</cp:revision>
  <cp:lastPrinted>2023-10-18T06:23:00Z</cp:lastPrinted>
  <dcterms:created xsi:type="dcterms:W3CDTF">2018-05-08T05:15:00Z</dcterms:created>
  <dcterms:modified xsi:type="dcterms:W3CDTF">2023-10-18T06:23:00Z</dcterms:modified>
</cp:coreProperties>
</file>