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25" w:rsidRPr="00E55A7C" w:rsidRDefault="00964525" w:rsidP="00964525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773427C7" wp14:editId="26E7011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57150" t="57150" r="26670" b="266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8100" sx="1000" sy="1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525" w:rsidRPr="00E55A7C" w:rsidRDefault="00964525" w:rsidP="00964525">
      <w:pPr>
        <w:jc w:val="center"/>
        <w:rPr>
          <w:b/>
          <w:sz w:val="28"/>
          <w:szCs w:val="28"/>
        </w:rPr>
      </w:pPr>
    </w:p>
    <w:p w:rsidR="00964525" w:rsidRPr="00E55A7C" w:rsidRDefault="00964525" w:rsidP="00964525">
      <w:pPr>
        <w:jc w:val="center"/>
        <w:rPr>
          <w:b/>
          <w:sz w:val="28"/>
          <w:szCs w:val="28"/>
        </w:rPr>
      </w:pPr>
    </w:p>
    <w:p w:rsidR="00964525" w:rsidRPr="00E55A7C" w:rsidRDefault="00964525" w:rsidP="00964525">
      <w:pPr>
        <w:jc w:val="center"/>
        <w:rPr>
          <w:b/>
          <w:sz w:val="28"/>
          <w:szCs w:val="28"/>
        </w:rPr>
      </w:pPr>
    </w:p>
    <w:p w:rsidR="00964525" w:rsidRPr="00E55A7C" w:rsidRDefault="00964525" w:rsidP="00964525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964525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06.03.2024</w:t>
      </w:r>
      <w:r w:rsidR="00D806B0" w:rsidRPr="00742078">
        <w:rPr>
          <w:sz w:val="28"/>
          <w:szCs w:val="28"/>
        </w:rPr>
        <w:t xml:space="preserve">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61</w:t>
      </w:r>
      <w:r w:rsidR="00D806B0">
        <w:rPr>
          <w:sz w:val="28"/>
          <w:szCs w:val="28"/>
        </w:rPr>
        <w:t>-р</w:t>
      </w:r>
    </w:p>
    <w:p w:rsidR="00D806B0" w:rsidRPr="00F31A8D" w:rsidRDefault="00D806B0" w:rsidP="00D806B0">
      <w:pPr>
        <w:jc w:val="center"/>
        <w:rPr>
          <w:sz w:val="20"/>
          <w:szCs w:val="20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F31A8D" w:rsidRDefault="00D806B0" w:rsidP="00D806B0">
      <w:pPr>
        <w:jc w:val="center"/>
        <w:rPr>
          <w:sz w:val="20"/>
          <w:szCs w:val="20"/>
        </w:rPr>
      </w:pPr>
    </w:p>
    <w:p w:rsidR="00964525" w:rsidRDefault="00DE034E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открытого конкурса н</w:t>
      </w:r>
      <w:r w:rsidR="00933BC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право получения </w:t>
      </w:r>
    </w:p>
    <w:p w:rsidR="00964525" w:rsidRDefault="00DE034E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свидетельства об осуществлении перевозок по маршруту </w:t>
      </w:r>
    </w:p>
    <w:p w:rsidR="00964525" w:rsidRDefault="00DE034E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регулярных перевозок на территории Калачинского </w:t>
      </w:r>
    </w:p>
    <w:p w:rsidR="00D806B0" w:rsidRDefault="00DE034E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Омской области</w:t>
      </w:r>
    </w:p>
    <w:p w:rsidR="00D806B0" w:rsidRPr="00F31A8D" w:rsidRDefault="00D806B0" w:rsidP="00D806B0">
      <w:pPr>
        <w:jc w:val="center"/>
      </w:pPr>
    </w:p>
    <w:p w:rsidR="00D806B0" w:rsidRPr="00F31A8D" w:rsidRDefault="00D806B0" w:rsidP="00D806B0">
      <w:pPr>
        <w:jc w:val="center"/>
      </w:pPr>
    </w:p>
    <w:p w:rsidR="00042712" w:rsidRDefault="004820D1" w:rsidP="00D8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</w:t>
      </w:r>
      <w:r w:rsidR="0096452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</w:t>
      </w:r>
      <w:r w:rsidR="009645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городским наземным электрическим транспортом в Российской Федерации и о внесении изменений </w:t>
      </w:r>
      <w:r w:rsidR="00042712">
        <w:rPr>
          <w:sz w:val="28"/>
          <w:szCs w:val="28"/>
        </w:rPr>
        <w:t xml:space="preserve">в отдельные законодательные акты </w:t>
      </w:r>
      <w:r w:rsidR="00964525">
        <w:rPr>
          <w:sz w:val="28"/>
          <w:szCs w:val="28"/>
        </w:rPr>
        <w:t xml:space="preserve">                          </w:t>
      </w:r>
      <w:r w:rsidR="00042712">
        <w:rPr>
          <w:sz w:val="28"/>
          <w:szCs w:val="28"/>
        </w:rPr>
        <w:t>Российской Федерации», руководствуясь Уставом Калачинского муниципального района Омской области:</w:t>
      </w:r>
    </w:p>
    <w:p w:rsidR="00D806B0" w:rsidRDefault="00042712" w:rsidP="009645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33BCE">
        <w:rPr>
          <w:sz w:val="28"/>
          <w:szCs w:val="28"/>
        </w:rPr>
        <w:t>и</w:t>
      </w:r>
      <w:r>
        <w:rPr>
          <w:sz w:val="28"/>
          <w:szCs w:val="28"/>
        </w:rPr>
        <w:t xml:space="preserve"> Калачинского муниципального района Омской области </w:t>
      </w:r>
      <w:r w:rsidRPr="002A3192">
        <w:rPr>
          <w:sz w:val="28"/>
          <w:szCs w:val="28"/>
        </w:rPr>
        <w:t xml:space="preserve">в срок до </w:t>
      </w:r>
      <w:r w:rsidR="00DA01B7" w:rsidRPr="002A3192">
        <w:rPr>
          <w:sz w:val="28"/>
          <w:szCs w:val="28"/>
        </w:rPr>
        <w:t>1</w:t>
      </w:r>
      <w:r w:rsidR="002A3192" w:rsidRPr="002A3192">
        <w:rPr>
          <w:sz w:val="28"/>
          <w:szCs w:val="28"/>
        </w:rPr>
        <w:t>0 апреля 2024</w:t>
      </w:r>
      <w:r w:rsidRPr="002A3192">
        <w:rPr>
          <w:sz w:val="28"/>
          <w:szCs w:val="28"/>
        </w:rPr>
        <w:t xml:space="preserve"> года</w:t>
      </w:r>
      <w:r w:rsidRPr="0004271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 провести открытый конкурс на право получения свидетельства об осуществлении</w:t>
      </w:r>
      <w:r w:rsidR="00A024BB">
        <w:rPr>
          <w:sz w:val="28"/>
          <w:szCs w:val="28"/>
        </w:rPr>
        <w:t xml:space="preserve"> перевозок </w:t>
      </w:r>
      <w:r w:rsidR="00964525">
        <w:rPr>
          <w:sz w:val="28"/>
          <w:szCs w:val="28"/>
        </w:rPr>
        <w:t xml:space="preserve">                        </w:t>
      </w:r>
      <w:r w:rsidR="00A024BB">
        <w:rPr>
          <w:sz w:val="28"/>
          <w:szCs w:val="28"/>
        </w:rPr>
        <w:t>по маршруту регулярных перевозок на территории Калачинского муниципального района Омской области по лотам согласно приложению № 1 к настоящему распоряжению.</w:t>
      </w:r>
    </w:p>
    <w:p w:rsidR="00A024BB" w:rsidRDefault="00A024BB" w:rsidP="009645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извещение о проведении открытого конкурса согласно приложению № 2 к настоящему </w:t>
      </w:r>
      <w:r w:rsidR="00964525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815905" w:rsidRPr="00964525" w:rsidRDefault="00E80F45" w:rsidP="00964525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64525">
        <w:rPr>
          <w:sz w:val="28"/>
          <w:szCs w:val="28"/>
        </w:rPr>
        <w:t xml:space="preserve">Разместить настоящее </w:t>
      </w:r>
      <w:r w:rsidR="00964525" w:rsidRPr="00964525">
        <w:rPr>
          <w:sz w:val="28"/>
          <w:szCs w:val="28"/>
        </w:rPr>
        <w:t>распоряжение</w:t>
      </w:r>
      <w:r w:rsidRPr="00964525">
        <w:rPr>
          <w:sz w:val="28"/>
          <w:szCs w:val="28"/>
        </w:rPr>
        <w:t xml:space="preserve"> на официальном портале </w:t>
      </w:r>
      <w:r w:rsidR="00815905" w:rsidRPr="00964525">
        <w:rPr>
          <w:sz w:val="28"/>
          <w:szCs w:val="28"/>
        </w:rPr>
        <w:t xml:space="preserve">Госвеб </w:t>
      </w:r>
      <w:hyperlink r:id="rId9" w:history="1">
        <w:r w:rsidR="00815905" w:rsidRPr="00964525">
          <w:rPr>
            <w:rStyle w:val="a7"/>
            <w:color w:val="auto"/>
            <w:sz w:val="28"/>
            <w:szCs w:val="28"/>
            <w:u w:val="none"/>
          </w:rPr>
          <w:t>https://kalachinsk.gosuslugi.ru/</w:t>
        </w:r>
      </w:hyperlink>
      <w:r w:rsidR="00815905" w:rsidRPr="00964525">
        <w:rPr>
          <w:sz w:val="28"/>
          <w:szCs w:val="28"/>
        </w:rPr>
        <w:t>.</w:t>
      </w:r>
    </w:p>
    <w:p w:rsidR="00D806B0" w:rsidRPr="00934EB5" w:rsidRDefault="00934EB5" w:rsidP="009645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95691">
        <w:rPr>
          <w:sz w:val="28"/>
          <w:szCs w:val="28"/>
        </w:rPr>
        <w:t xml:space="preserve">Контроль исполнения настоящего </w:t>
      </w:r>
      <w:r w:rsidR="00964525">
        <w:rPr>
          <w:sz w:val="28"/>
          <w:szCs w:val="28"/>
        </w:rPr>
        <w:t>распоряжения</w:t>
      </w:r>
      <w:r w:rsidRPr="00095691">
        <w:rPr>
          <w:sz w:val="28"/>
          <w:szCs w:val="28"/>
        </w:rPr>
        <w:t xml:space="preserve"> возложить </w:t>
      </w:r>
      <w:r w:rsidR="00964525">
        <w:rPr>
          <w:sz w:val="28"/>
          <w:szCs w:val="28"/>
        </w:rPr>
        <w:t xml:space="preserve">                      </w:t>
      </w:r>
      <w:r w:rsidRPr="00095691">
        <w:rPr>
          <w:sz w:val="28"/>
          <w:szCs w:val="28"/>
        </w:rPr>
        <w:t>на заместителя Главы Калачинского муниципального района</w:t>
      </w:r>
      <w:r w:rsidR="00964525">
        <w:rPr>
          <w:sz w:val="28"/>
          <w:szCs w:val="28"/>
        </w:rPr>
        <w:t xml:space="preserve"> Омской области</w:t>
      </w:r>
      <w:r w:rsidRPr="00095691">
        <w:rPr>
          <w:sz w:val="28"/>
          <w:szCs w:val="28"/>
        </w:rPr>
        <w:t xml:space="preserve"> Ю. В. Страусова.</w:t>
      </w: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440A" w:rsidRDefault="00CB440A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440A" w:rsidRDefault="00A024BB" w:rsidP="0003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B440A" w:rsidSect="00CB440A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Ф</w:t>
      </w:r>
      <w:r w:rsidR="00033E85" w:rsidRPr="00C86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Мецлер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A024BB" w:rsidTr="00267866">
        <w:tc>
          <w:tcPr>
            <w:tcW w:w="9747" w:type="dxa"/>
          </w:tcPr>
          <w:p w:rsidR="00A024BB" w:rsidRDefault="00A024BB" w:rsidP="007223B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A024BB" w:rsidRDefault="00A024BB" w:rsidP="007223B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A024BB" w:rsidRDefault="00A024BB" w:rsidP="007223B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Главы</w:t>
            </w:r>
          </w:p>
          <w:p w:rsidR="00A024BB" w:rsidRDefault="00A024BB" w:rsidP="007223B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Калачинского муниципального</w:t>
            </w:r>
          </w:p>
          <w:p w:rsidR="00A024BB" w:rsidRDefault="00A024BB" w:rsidP="007223B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:rsidR="00A024BB" w:rsidRDefault="00267866" w:rsidP="00F31A8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64525">
              <w:rPr>
                <w:sz w:val="28"/>
                <w:szCs w:val="28"/>
              </w:rPr>
              <w:t>06.03.2024</w:t>
            </w:r>
            <w:r>
              <w:rPr>
                <w:sz w:val="28"/>
                <w:szCs w:val="28"/>
              </w:rPr>
              <w:t xml:space="preserve"> №</w:t>
            </w:r>
            <w:r w:rsidR="00A024BB">
              <w:rPr>
                <w:sz w:val="28"/>
                <w:szCs w:val="28"/>
              </w:rPr>
              <w:t xml:space="preserve"> </w:t>
            </w:r>
            <w:r w:rsidR="00964525">
              <w:rPr>
                <w:sz w:val="28"/>
                <w:szCs w:val="28"/>
              </w:rPr>
              <w:t>61-р</w:t>
            </w:r>
          </w:p>
        </w:tc>
      </w:tr>
    </w:tbl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7866" w:rsidRDefault="00267866" w:rsidP="00267866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Лоты открытого конкурса на право осуществления перевозок по муниципальным маршрутам регулярных перевозок автомобильным транспортом на территории Калачинского муниципального района Омской области</w:t>
      </w:r>
    </w:p>
    <w:p w:rsidR="00267866" w:rsidRDefault="00267866" w:rsidP="00267866">
      <w:pPr>
        <w:jc w:val="center"/>
        <w:rPr>
          <w:sz w:val="28"/>
          <w:szCs w:val="28"/>
        </w:rPr>
      </w:pPr>
    </w:p>
    <w:p w:rsidR="00267866" w:rsidRDefault="00267866" w:rsidP="00267866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267866" w:rsidRDefault="00F9609C" w:rsidP="00267866">
      <w:pPr>
        <w:jc w:val="center"/>
        <w:rPr>
          <w:sz w:val="28"/>
          <w:szCs w:val="28"/>
        </w:rPr>
      </w:pPr>
      <w:r w:rsidRPr="00F9609C">
        <w:rPr>
          <w:sz w:val="28"/>
          <w:szCs w:val="28"/>
        </w:rPr>
        <w:t>Калачинск, ул. Строительная</w:t>
      </w:r>
      <w:r w:rsidR="00964525">
        <w:rPr>
          <w:sz w:val="28"/>
          <w:szCs w:val="28"/>
        </w:rPr>
        <w:t xml:space="preserve"> – </w:t>
      </w:r>
      <w:r w:rsidRPr="00F9609C">
        <w:rPr>
          <w:sz w:val="28"/>
          <w:szCs w:val="28"/>
        </w:rPr>
        <w:t>Воскресенка</w:t>
      </w:r>
    </w:p>
    <w:p w:rsidR="00F9609C" w:rsidRDefault="00F9609C" w:rsidP="00267866">
      <w:pPr>
        <w:jc w:val="center"/>
        <w:rPr>
          <w:sz w:val="28"/>
          <w:szCs w:val="28"/>
        </w:rPr>
      </w:pPr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268"/>
        <w:gridCol w:w="1418"/>
        <w:gridCol w:w="1276"/>
        <w:gridCol w:w="1275"/>
        <w:gridCol w:w="993"/>
        <w:gridCol w:w="1134"/>
        <w:gridCol w:w="1134"/>
        <w:gridCol w:w="708"/>
        <w:gridCol w:w="993"/>
      </w:tblGrid>
      <w:tr w:rsidR="006B4584" w:rsidTr="00964525">
        <w:trPr>
          <w:trHeight w:val="360"/>
        </w:trPr>
        <w:tc>
          <w:tcPr>
            <w:tcW w:w="568" w:type="dxa"/>
            <w:vMerge w:val="restart"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№</w:t>
            </w:r>
          </w:p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vMerge w:val="restart"/>
          </w:tcPr>
          <w:p w:rsidR="006B4584" w:rsidRPr="00267866" w:rsidRDefault="006B4584" w:rsidP="00964525">
            <w:pPr>
              <w:ind w:left="-106" w:right="-112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Регистрационный номер маршрута в реестре маршрутов</w:t>
            </w:r>
          </w:p>
        </w:tc>
        <w:tc>
          <w:tcPr>
            <w:tcW w:w="1417" w:type="dxa"/>
            <w:vMerge w:val="restart"/>
          </w:tcPr>
          <w:p w:rsidR="00964525" w:rsidRDefault="006B4584" w:rsidP="00964525">
            <w:pPr>
              <w:ind w:left="-111" w:right="-113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 xml:space="preserve">Номер маршрута </w:t>
            </w:r>
          </w:p>
          <w:p w:rsidR="006B4584" w:rsidRPr="00267866" w:rsidRDefault="006B4584" w:rsidP="00964525">
            <w:pPr>
              <w:ind w:left="-111" w:right="-113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в реестре маршрутов</w:t>
            </w:r>
          </w:p>
        </w:tc>
        <w:tc>
          <w:tcPr>
            <w:tcW w:w="2268" w:type="dxa"/>
            <w:vMerge w:val="restart"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Наименование маршрута</w:t>
            </w:r>
          </w:p>
        </w:tc>
        <w:tc>
          <w:tcPr>
            <w:tcW w:w="1418" w:type="dxa"/>
            <w:vMerge w:val="restart"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Вид регулярных перевозок</w:t>
            </w:r>
          </w:p>
        </w:tc>
        <w:tc>
          <w:tcPr>
            <w:tcW w:w="1276" w:type="dxa"/>
            <w:vMerge w:val="restart"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Вид маршрута</w:t>
            </w:r>
          </w:p>
        </w:tc>
        <w:tc>
          <w:tcPr>
            <w:tcW w:w="1275" w:type="dxa"/>
            <w:vMerge w:val="restart"/>
          </w:tcPr>
          <w:p w:rsidR="006B4584" w:rsidRPr="00267866" w:rsidRDefault="00401CF9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</w:t>
            </w:r>
            <w:r w:rsidR="00964525">
              <w:rPr>
                <w:sz w:val="26"/>
                <w:szCs w:val="26"/>
              </w:rPr>
              <w:t>ен-ность</w:t>
            </w:r>
            <w:r w:rsidR="006B4584" w:rsidRPr="00267866">
              <w:rPr>
                <w:sz w:val="26"/>
                <w:szCs w:val="26"/>
              </w:rPr>
              <w:t>, км</w:t>
            </w:r>
          </w:p>
        </w:tc>
        <w:tc>
          <w:tcPr>
            <w:tcW w:w="993" w:type="dxa"/>
            <w:vMerge w:val="restart"/>
          </w:tcPr>
          <w:p w:rsidR="00F31A8D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 xml:space="preserve">Кол-во рейсов </w:t>
            </w:r>
          </w:p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в день</w:t>
            </w:r>
          </w:p>
        </w:tc>
        <w:tc>
          <w:tcPr>
            <w:tcW w:w="1134" w:type="dxa"/>
            <w:vMerge w:val="restart"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Дни работы</w:t>
            </w:r>
          </w:p>
        </w:tc>
        <w:tc>
          <w:tcPr>
            <w:tcW w:w="2835" w:type="dxa"/>
            <w:gridSpan w:val="3"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транспортных средствах</w:t>
            </w:r>
          </w:p>
        </w:tc>
      </w:tr>
      <w:tr w:rsidR="006B4584" w:rsidTr="00964525">
        <w:trPr>
          <w:trHeight w:val="825"/>
        </w:trPr>
        <w:tc>
          <w:tcPr>
            <w:tcW w:w="568" w:type="dxa"/>
            <w:vMerge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B4584" w:rsidRPr="00267866" w:rsidRDefault="006B4584" w:rsidP="00964525">
            <w:pPr>
              <w:ind w:left="-106" w:right="-112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6B4584" w:rsidRPr="00267866" w:rsidRDefault="006B4584" w:rsidP="00964525">
            <w:pPr>
              <w:ind w:left="-111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B4584" w:rsidRPr="00267866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B4584" w:rsidRDefault="006B4584" w:rsidP="00964525">
            <w:pPr>
              <w:ind w:left="-105" w:right="-11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B4584" w:rsidRPr="00267866" w:rsidRDefault="00964525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6B4584">
              <w:rPr>
                <w:sz w:val="26"/>
                <w:szCs w:val="26"/>
              </w:rPr>
              <w:t>ип</w:t>
            </w:r>
          </w:p>
        </w:tc>
        <w:tc>
          <w:tcPr>
            <w:tcW w:w="708" w:type="dxa"/>
          </w:tcPr>
          <w:p w:rsidR="006B4584" w:rsidRPr="00267866" w:rsidRDefault="00964525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6B4584">
              <w:rPr>
                <w:sz w:val="26"/>
                <w:szCs w:val="26"/>
              </w:rPr>
              <w:t>ол-во</w:t>
            </w:r>
          </w:p>
        </w:tc>
        <w:tc>
          <w:tcPr>
            <w:tcW w:w="993" w:type="dxa"/>
          </w:tcPr>
          <w:p w:rsidR="006B4584" w:rsidRPr="00267866" w:rsidRDefault="00964525" w:rsidP="00964525">
            <w:pPr>
              <w:ind w:left="-105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B4584">
              <w:rPr>
                <w:sz w:val="26"/>
                <w:szCs w:val="26"/>
              </w:rPr>
              <w:t>мести</w:t>
            </w:r>
            <w:r>
              <w:rPr>
                <w:sz w:val="26"/>
                <w:szCs w:val="26"/>
              </w:rPr>
              <w:t>-</w:t>
            </w:r>
            <w:r w:rsidR="006B4584">
              <w:rPr>
                <w:sz w:val="26"/>
                <w:szCs w:val="26"/>
              </w:rPr>
              <w:t xml:space="preserve">мость, мест </w:t>
            </w:r>
          </w:p>
        </w:tc>
      </w:tr>
      <w:tr w:rsidR="006B4584" w:rsidTr="00964525">
        <w:tc>
          <w:tcPr>
            <w:tcW w:w="568" w:type="dxa"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B4584" w:rsidRPr="00267866" w:rsidRDefault="00401CF9" w:rsidP="00964525">
            <w:pPr>
              <w:ind w:left="-106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239-А</w:t>
            </w:r>
          </w:p>
        </w:tc>
        <w:tc>
          <w:tcPr>
            <w:tcW w:w="1417" w:type="dxa"/>
          </w:tcPr>
          <w:p w:rsidR="006B4584" w:rsidRPr="00267866" w:rsidRDefault="00401CF9" w:rsidP="00964525">
            <w:pPr>
              <w:ind w:left="-111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964525" w:rsidRDefault="00401CF9" w:rsidP="00964525">
            <w:pPr>
              <w:ind w:right="-110"/>
              <w:jc w:val="center"/>
              <w:rPr>
                <w:sz w:val="26"/>
                <w:szCs w:val="26"/>
              </w:rPr>
            </w:pPr>
            <w:r w:rsidRPr="00401CF9">
              <w:rPr>
                <w:sz w:val="26"/>
                <w:szCs w:val="26"/>
              </w:rPr>
              <w:t xml:space="preserve">Калачинск, </w:t>
            </w:r>
          </w:p>
          <w:p w:rsidR="006B4584" w:rsidRPr="00267866" w:rsidRDefault="00401CF9" w:rsidP="00964525">
            <w:pPr>
              <w:ind w:right="-110"/>
              <w:jc w:val="center"/>
              <w:rPr>
                <w:sz w:val="26"/>
                <w:szCs w:val="26"/>
              </w:rPr>
            </w:pPr>
            <w:r w:rsidRPr="00401CF9">
              <w:rPr>
                <w:sz w:val="26"/>
                <w:szCs w:val="26"/>
              </w:rPr>
              <w:t>ул. Строительная</w:t>
            </w:r>
            <w:r w:rsidR="00964525">
              <w:rPr>
                <w:sz w:val="26"/>
                <w:szCs w:val="26"/>
              </w:rPr>
              <w:t xml:space="preserve"> –</w:t>
            </w:r>
            <w:r w:rsidRPr="00401CF9">
              <w:rPr>
                <w:sz w:val="26"/>
                <w:szCs w:val="26"/>
              </w:rPr>
              <w:t xml:space="preserve"> Воскресенка</w:t>
            </w:r>
          </w:p>
        </w:tc>
        <w:tc>
          <w:tcPr>
            <w:tcW w:w="1418" w:type="dxa"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По нерегули</w:t>
            </w:r>
            <w:r w:rsidR="00964525">
              <w:rPr>
                <w:sz w:val="26"/>
                <w:szCs w:val="26"/>
              </w:rPr>
              <w:t>-</w:t>
            </w:r>
            <w:r w:rsidRPr="00267866">
              <w:rPr>
                <w:sz w:val="26"/>
                <w:szCs w:val="26"/>
              </w:rPr>
              <w:t>руемым тарифам</w:t>
            </w:r>
          </w:p>
        </w:tc>
        <w:tc>
          <w:tcPr>
            <w:tcW w:w="1276" w:type="dxa"/>
          </w:tcPr>
          <w:p w:rsidR="006B4584" w:rsidRPr="00267866" w:rsidRDefault="006B4584" w:rsidP="00267866">
            <w:pPr>
              <w:jc w:val="center"/>
              <w:rPr>
                <w:sz w:val="26"/>
                <w:szCs w:val="26"/>
              </w:rPr>
            </w:pPr>
            <w:r w:rsidRPr="00267866">
              <w:rPr>
                <w:sz w:val="26"/>
                <w:szCs w:val="26"/>
              </w:rPr>
              <w:t>Муници-пальный</w:t>
            </w:r>
          </w:p>
        </w:tc>
        <w:tc>
          <w:tcPr>
            <w:tcW w:w="1275" w:type="dxa"/>
          </w:tcPr>
          <w:p w:rsidR="006B4584" w:rsidRPr="00267866" w:rsidRDefault="00401CF9" w:rsidP="0026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  <w:tc>
          <w:tcPr>
            <w:tcW w:w="993" w:type="dxa"/>
          </w:tcPr>
          <w:p w:rsidR="006B4584" w:rsidRPr="00267866" w:rsidRDefault="00401CF9" w:rsidP="00267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6B4584" w:rsidRPr="00267866" w:rsidRDefault="00401CF9" w:rsidP="00964525">
            <w:pPr>
              <w:ind w:left="-104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</w:t>
            </w:r>
            <w:r w:rsidR="0096452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невно</w:t>
            </w:r>
          </w:p>
        </w:tc>
        <w:tc>
          <w:tcPr>
            <w:tcW w:w="1134" w:type="dxa"/>
          </w:tcPr>
          <w:p w:rsidR="006B4584" w:rsidRPr="00267866" w:rsidRDefault="006B4584" w:rsidP="00964525">
            <w:pPr>
              <w:ind w:left="-111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</w:t>
            </w:r>
          </w:p>
        </w:tc>
        <w:tc>
          <w:tcPr>
            <w:tcW w:w="708" w:type="dxa"/>
          </w:tcPr>
          <w:p w:rsidR="006B4584" w:rsidRPr="00267866" w:rsidRDefault="006B4584" w:rsidP="00964525">
            <w:pPr>
              <w:ind w:left="-111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6B4584" w:rsidRPr="00267866" w:rsidRDefault="006B4584" w:rsidP="00964525">
            <w:pPr>
              <w:ind w:left="-111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20/42</w:t>
            </w:r>
          </w:p>
        </w:tc>
      </w:tr>
    </w:tbl>
    <w:p w:rsidR="006B4584" w:rsidRDefault="006B4584" w:rsidP="00267866">
      <w:pPr>
        <w:jc w:val="center"/>
        <w:rPr>
          <w:sz w:val="28"/>
          <w:szCs w:val="28"/>
        </w:rPr>
        <w:sectPr w:rsidR="006B4584" w:rsidSect="00CB440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4"/>
      </w:tblGrid>
      <w:tr w:rsidR="006B4584" w:rsidTr="006B4584">
        <w:tc>
          <w:tcPr>
            <w:tcW w:w="6521" w:type="dxa"/>
          </w:tcPr>
          <w:p w:rsidR="006B4584" w:rsidRDefault="006B4584" w:rsidP="00267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4584" w:rsidRDefault="006B4584" w:rsidP="006B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B4584" w:rsidRDefault="006B4584" w:rsidP="006B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Главы </w:t>
            </w:r>
          </w:p>
          <w:p w:rsidR="006B4584" w:rsidRDefault="006B4584" w:rsidP="006B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Калачинского муниципального района Омской области</w:t>
            </w:r>
          </w:p>
          <w:p w:rsidR="006B4584" w:rsidRDefault="006B4584" w:rsidP="00F31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31A8D">
              <w:rPr>
                <w:sz w:val="28"/>
                <w:szCs w:val="28"/>
              </w:rPr>
              <w:t>06.03.2024</w:t>
            </w:r>
            <w:r>
              <w:rPr>
                <w:sz w:val="28"/>
                <w:szCs w:val="28"/>
              </w:rPr>
              <w:t xml:space="preserve"> №</w:t>
            </w:r>
            <w:r w:rsidR="00F31A8D">
              <w:rPr>
                <w:sz w:val="28"/>
                <w:szCs w:val="28"/>
              </w:rPr>
              <w:t xml:space="preserve"> 61-р</w:t>
            </w:r>
          </w:p>
        </w:tc>
      </w:tr>
    </w:tbl>
    <w:p w:rsidR="006B4584" w:rsidRDefault="006B4584" w:rsidP="00267866">
      <w:pPr>
        <w:jc w:val="center"/>
        <w:rPr>
          <w:sz w:val="28"/>
          <w:szCs w:val="28"/>
        </w:rPr>
      </w:pPr>
    </w:p>
    <w:p w:rsidR="006B4584" w:rsidRDefault="006B4584" w:rsidP="0026786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6B4584" w:rsidRDefault="006B4584" w:rsidP="0026786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 конкурса на право осуществления перевозок          по муниципальным маршрутам регулярных перевозок автомобильным транспортом на территории Калачинского муниципального района       Омской области</w:t>
      </w:r>
      <w:r w:rsidR="00267866">
        <w:rPr>
          <w:sz w:val="28"/>
          <w:szCs w:val="28"/>
        </w:rPr>
        <w:t xml:space="preserve"> </w:t>
      </w:r>
    </w:p>
    <w:p w:rsidR="006B4584" w:rsidRDefault="006B4584" w:rsidP="00267866">
      <w:pPr>
        <w:jc w:val="center"/>
        <w:rPr>
          <w:sz w:val="28"/>
          <w:szCs w:val="28"/>
        </w:rPr>
      </w:pPr>
    </w:p>
    <w:p w:rsidR="00CF654B" w:rsidRDefault="00CF654B" w:rsidP="00267866">
      <w:pPr>
        <w:jc w:val="center"/>
        <w:rPr>
          <w:sz w:val="28"/>
          <w:szCs w:val="28"/>
        </w:rPr>
      </w:pPr>
    </w:p>
    <w:p w:rsidR="00CF654B" w:rsidRPr="00CF654B" w:rsidRDefault="00CF654B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F654B">
        <w:rPr>
          <w:sz w:val="28"/>
          <w:szCs w:val="28"/>
        </w:rPr>
        <w:t>Наименование организатора конкурса на право осуществления перевозок по межмуниципальным маршрутам регулярных перевозок автомобильным транспортом на территории Калачинского муниципального района Омской области (далее- конкурс) – Администрация Калачинского муниципального района Омской области (далее – организатор конкура).</w:t>
      </w:r>
    </w:p>
    <w:p w:rsidR="006B4584" w:rsidRPr="00401CF9" w:rsidRDefault="00CF654B" w:rsidP="006D5BC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нахождения, почтовый адрес, адрес электронной почты организатора конкурса: 646900, Россия, Омская область, г. Калачинск, </w:t>
      </w:r>
      <w:r w:rsidR="00F31A8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ул. Советская, д. 18 </w:t>
      </w:r>
      <w:r>
        <w:rPr>
          <w:sz w:val="28"/>
          <w:szCs w:val="28"/>
          <w:lang w:val="en-US"/>
        </w:rPr>
        <w:t>E</w:t>
      </w:r>
      <w:r w:rsidRPr="004E19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4E19E6">
        <w:rPr>
          <w:sz w:val="28"/>
          <w:szCs w:val="28"/>
        </w:rPr>
        <w:t>:</w:t>
      </w:r>
      <w:r w:rsidR="007C77F8">
        <w:rPr>
          <w:sz w:val="28"/>
          <w:szCs w:val="28"/>
        </w:rPr>
        <w:t xml:space="preserve"> </w:t>
      </w:r>
      <w:r w:rsidR="00401CF9" w:rsidRPr="00F9609C">
        <w:rPr>
          <w:sz w:val="28"/>
          <w:szCs w:val="28"/>
        </w:rPr>
        <w:t>22040@</w:t>
      </w:r>
      <w:r w:rsidR="00401CF9" w:rsidRPr="00401CF9">
        <w:rPr>
          <w:sz w:val="28"/>
          <w:szCs w:val="28"/>
          <w:lang w:val="en-US"/>
        </w:rPr>
        <w:t>list</w:t>
      </w:r>
      <w:r w:rsidR="00401CF9" w:rsidRPr="00F9609C">
        <w:rPr>
          <w:sz w:val="28"/>
          <w:szCs w:val="28"/>
        </w:rPr>
        <w:t>.</w:t>
      </w:r>
      <w:r w:rsidR="00401CF9" w:rsidRPr="00401CF9">
        <w:rPr>
          <w:sz w:val="28"/>
          <w:szCs w:val="28"/>
          <w:lang w:val="en-US"/>
        </w:rPr>
        <w:t>ru</w:t>
      </w:r>
      <w:r w:rsidR="00401CF9">
        <w:rPr>
          <w:sz w:val="28"/>
          <w:szCs w:val="28"/>
        </w:rPr>
        <w:t>.</w:t>
      </w:r>
    </w:p>
    <w:p w:rsidR="00CF654B" w:rsidRDefault="00CF654B" w:rsidP="006D5BC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r w:rsidR="006E66AF">
        <w:rPr>
          <w:sz w:val="28"/>
          <w:szCs w:val="28"/>
        </w:rPr>
        <w:t>Алексеева Елизавета Романовна.</w:t>
      </w:r>
    </w:p>
    <w:p w:rsidR="00CF654B" w:rsidRDefault="00CF654B" w:rsidP="006D5BC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Номера контактных телефонов организатора конкурса: 8(38155) 22-</w:t>
      </w:r>
      <w:r w:rsidR="00E80F45">
        <w:rPr>
          <w:sz w:val="28"/>
          <w:szCs w:val="28"/>
        </w:rPr>
        <w:t>040.</w:t>
      </w:r>
    </w:p>
    <w:p w:rsidR="00CF654B" w:rsidRPr="00F31A8D" w:rsidRDefault="006D5BC3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1A8D">
        <w:rPr>
          <w:sz w:val="28"/>
          <w:szCs w:val="28"/>
        </w:rPr>
        <w:t xml:space="preserve">Предмет конкурса – право на получение свидетельства </w:t>
      </w:r>
      <w:r w:rsidR="00F31A8D">
        <w:rPr>
          <w:sz w:val="28"/>
          <w:szCs w:val="28"/>
        </w:rPr>
        <w:t xml:space="preserve">                               </w:t>
      </w:r>
      <w:r w:rsidRPr="00F31A8D">
        <w:rPr>
          <w:sz w:val="28"/>
          <w:szCs w:val="28"/>
        </w:rPr>
        <w:t xml:space="preserve">об осуществлении перевозок по маршруту регулярных перевозок </w:t>
      </w:r>
      <w:r w:rsidR="00F31A8D">
        <w:rPr>
          <w:sz w:val="28"/>
          <w:szCs w:val="28"/>
        </w:rPr>
        <w:t xml:space="preserve">                             </w:t>
      </w:r>
      <w:r w:rsidRPr="00F31A8D">
        <w:rPr>
          <w:sz w:val="28"/>
          <w:szCs w:val="28"/>
        </w:rPr>
        <w:t xml:space="preserve">на территории Калачинского муниципального района Омской области </w:t>
      </w:r>
      <w:r w:rsidR="00F31A8D">
        <w:rPr>
          <w:sz w:val="28"/>
          <w:szCs w:val="28"/>
        </w:rPr>
        <w:t xml:space="preserve">                     </w:t>
      </w:r>
      <w:r w:rsidRPr="00F31A8D">
        <w:rPr>
          <w:sz w:val="28"/>
          <w:szCs w:val="28"/>
        </w:rPr>
        <w:t>(далее – конкурс).</w:t>
      </w:r>
    </w:p>
    <w:p w:rsidR="007C77F8" w:rsidRPr="00F31A8D" w:rsidRDefault="007C77F8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1A8D">
        <w:rPr>
          <w:sz w:val="28"/>
          <w:szCs w:val="28"/>
        </w:rPr>
        <w:t xml:space="preserve">Время, место и порядок предоставления конкурсной документации, официальный сайт, на котором размещена конкурсная документация: время </w:t>
      </w:r>
      <w:r w:rsidR="00F31A8D">
        <w:rPr>
          <w:sz w:val="28"/>
          <w:szCs w:val="28"/>
        </w:rPr>
        <w:t xml:space="preserve">               </w:t>
      </w:r>
      <w:r w:rsidRPr="00F31A8D">
        <w:rPr>
          <w:sz w:val="28"/>
          <w:szCs w:val="28"/>
        </w:rPr>
        <w:t>и место проведения конкурса указаны в пунктах 4,</w:t>
      </w:r>
      <w:r w:rsidR="00F31A8D">
        <w:rPr>
          <w:sz w:val="28"/>
          <w:szCs w:val="28"/>
        </w:rPr>
        <w:t xml:space="preserve"> </w:t>
      </w:r>
      <w:r w:rsidRPr="00F31A8D">
        <w:rPr>
          <w:sz w:val="28"/>
          <w:szCs w:val="28"/>
        </w:rPr>
        <w:t>5 настоящего извещения.</w:t>
      </w:r>
    </w:p>
    <w:p w:rsidR="007C77F8" w:rsidRDefault="007C77F8" w:rsidP="007C77F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</w:t>
      </w:r>
      <w:r w:rsidRPr="00F31A8D">
        <w:rPr>
          <w:sz w:val="28"/>
          <w:szCs w:val="28"/>
        </w:rPr>
        <w:t xml:space="preserve">сайт: </w:t>
      </w:r>
      <w:hyperlink r:id="rId11" w:history="1">
        <w:r w:rsidR="00524DD0" w:rsidRPr="00F31A8D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="00524DD0" w:rsidRPr="00F31A8D">
          <w:rPr>
            <w:rStyle w:val="a7"/>
            <w:color w:val="auto"/>
            <w:sz w:val="28"/>
            <w:szCs w:val="28"/>
            <w:u w:val="none"/>
          </w:rPr>
          <w:t>://</w:t>
        </w:r>
        <w:r w:rsidR="00524DD0" w:rsidRPr="00F31A8D">
          <w:rPr>
            <w:rStyle w:val="a7"/>
            <w:color w:val="auto"/>
            <w:sz w:val="28"/>
            <w:szCs w:val="28"/>
            <w:u w:val="none"/>
            <w:lang w:val="en-US"/>
          </w:rPr>
          <w:t>kalachinsk</w:t>
        </w:r>
        <w:r w:rsidR="00524DD0" w:rsidRPr="00F31A8D">
          <w:rPr>
            <w:rStyle w:val="a7"/>
            <w:color w:val="auto"/>
            <w:sz w:val="28"/>
            <w:szCs w:val="28"/>
            <w:u w:val="none"/>
          </w:rPr>
          <w:t>.</w:t>
        </w:r>
        <w:r w:rsidR="00524DD0" w:rsidRPr="00F31A8D">
          <w:rPr>
            <w:rStyle w:val="a7"/>
            <w:color w:val="auto"/>
            <w:sz w:val="28"/>
            <w:szCs w:val="28"/>
            <w:u w:val="none"/>
            <w:lang w:val="en-US"/>
          </w:rPr>
          <w:t>gosuslugi</w:t>
        </w:r>
        <w:r w:rsidR="00524DD0" w:rsidRPr="00F31A8D">
          <w:rPr>
            <w:rStyle w:val="a7"/>
            <w:color w:val="auto"/>
            <w:sz w:val="28"/>
            <w:szCs w:val="28"/>
            <w:u w:val="none"/>
          </w:rPr>
          <w:t>.</w:t>
        </w:r>
        <w:r w:rsidR="00524DD0" w:rsidRPr="00F31A8D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r w:rsidR="00524DD0" w:rsidRPr="00F31A8D">
          <w:rPr>
            <w:rStyle w:val="a7"/>
            <w:color w:val="auto"/>
            <w:sz w:val="28"/>
            <w:szCs w:val="28"/>
            <w:u w:val="none"/>
          </w:rPr>
          <w:t>/</w:t>
        </w:r>
      </w:hyperlink>
      <w:r w:rsidR="00524DD0" w:rsidRPr="00524DD0">
        <w:rPr>
          <w:sz w:val="28"/>
          <w:szCs w:val="28"/>
        </w:rPr>
        <w:t>.</w:t>
      </w:r>
    </w:p>
    <w:p w:rsidR="00365E5E" w:rsidRPr="00F31A8D" w:rsidRDefault="007C77F8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31A8D">
        <w:rPr>
          <w:sz w:val="28"/>
          <w:szCs w:val="28"/>
        </w:rPr>
        <w:t xml:space="preserve">Дата начала и окончание приема заявок для участия в конкурсе, адрес и время приема заявок: заявки на участие в конкурсе с прилагаемыми </w:t>
      </w:r>
      <w:r w:rsidR="00F31A8D">
        <w:rPr>
          <w:sz w:val="28"/>
          <w:szCs w:val="28"/>
        </w:rPr>
        <w:t xml:space="preserve">         </w:t>
      </w:r>
      <w:r w:rsidRPr="00F31A8D">
        <w:rPr>
          <w:sz w:val="28"/>
          <w:szCs w:val="28"/>
        </w:rPr>
        <w:t>к ним документами подают по адресу: Омская область, г. Калачинск,</w:t>
      </w:r>
      <w:r w:rsidR="00365E5E" w:rsidRPr="00F31A8D">
        <w:rPr>
          <w:sz w:val="28"/>
          <w:szCs w:val="28"/>
        </w:rPr>
        <w:t xml:space="preserve"> </w:t>
      </w:r>
      <w:r w:rsidR="00F31A8D">
        <w:rPr>
          <w:sz w:val="28"/>
          <w:szCs w:val="28"/>
        </w:rPr>
        <w:t xml:space="preserve">                        </w:t>
      </w:r>
      <w:r w:rsidR="00365E5E" w:rsidRPr="00F31A8D">
        <w:rPr>
          <w:sz w:val="28"/>
          <w:szCs w:val="28"/>
        </w:rPr>
        <w:t>ул. Советская, д. 1</w:t>
      </w:r>
      <w:r w:rsidR="00E80F45" w:rsidRPr="00F31A8D">
        <w:rPr>
          <w:sz w:val="28"/>
          <w:szCs w:val="28"/>
        </w:rPr>
        <w:t>8</w:t>
      </w:r>
      <w:r w:rsidR="00365E5E" w:rsidRPr="00F31A8D">
        <w:rPr>
          <w:sz w:val="28"/>
          <w:szCs w:val="28"/>
        </w:rPr>
        <w:t xml:space="preserve">, каб. </w:t>
      </w:r>
      <w:r w:rsidR="00E80F45" w:rsidRPr="00F31A8D">
        <w:rPr>
          <w:sz w:val="28"/>
          <w:szCs w:val="28"/>
        </w:rPr>
        <w:t>15</w:t>
      </w:r>
      <w:r w:rsidR="00365E5E" w:rsidRPr="00F31A8D">
        <w:rPr>
          <w:sz w:val="28"/>
          <w:szCs w:val="28"/>
        </w:rPr>
        <w:t>; с 8:00 до 17:00 пн-пт, перерыв с 13:00-14:00.</w:t>
      </w:r>
    </w:p>
    <w:p w:rsidR="007C77F8" w:rsidRPr="002A3192" w:rsidRDefault="004E19E6" w:rsidP="00F31A8D">
      <w:pPr>
        <w:pStyle w:val="a6"/>
        <w:ind w:left="0" w:firstLine="709"/>
        <w:jc w:val="both"/>
        <w:rPr>
          <w:sz w:val="28"/>
          <w:szCs w:val="28"/>
        </w:rPr>
      </w:pPr>
      <w:r w:rsidRPr="002A3192">
        <w:rPr>
          <w:sz w:val="28"/>
          <w:szCs w:val="28"/>
        </w:rPr>
        <w:t xml:space="preserve">Дата начала подачи заявок – </w:t>
      </w:r>
      <w:r w:rsidR="00DA01B7" w:rsidRPr="002A3192">
        <w:rPr>
          <w:sz w:val="28"/>
          <w:szCs w:val="28"/>
        </w:rPr>
        <w:t>7</w:t>
      </w:r>
      <w:r w:rsidR="00815905" w:rsidRPr="002A3192">
        <w:rPr>
          <w:sz w:val="28"/>
          <w:szCs w:val="28"/>
        </w:rPr>
        <w:t xml:space="preserve"> </w:t>
      </w:r>
      <w:r w:rsidR="00F9609C" w:rsidRPr="002A3192">
        <w:rPr>
          <w:sz w:val="28"/>
          <w:szCs w:val="28"/>
        </w:rPr>
        <w:t>марта</w:t>
      </w:r>
      <w:r w:rsidRPr="002A3192">
        <w:rPr>
          <w:sz w:val="28"/>
          <w:szCs w:val="28"/>
        </w:rPr>
        <w:t xml:space="preserve"> 202</w:t>
      </w:r>
      <w:r w:rsidR="00F9609C" w:rsidRPr="002A3192">
        <w:rPr>
          <w:sz w:val="28"/>
          <w:szCs w:val="28"/>
        </w:rPr>
        <w:t>4</w:t>
      </w:r>
      <w:r w:rsidRPr="002A3192">
        <w:rPr>
          <w:sz w:val="28"/>
          <w:szCs w:val="28"/>
        </w:rPr>
        <w:t xml:space="preserve"> года, с 08 часов 00 минут.</w:t>
      </w:r>
    </w:p>
    <w:p w:rsidR="004E19E6" w:rsidRPr="002A3192" w:rsidRDefault="004E19E6" w:rsidP="00F31A8D">
      <w:pPr>
        <w:pStyle w:val="a6"/>
        <w:ind w:left="0" w:firstLine="709"/>
        <w:jc w:val="both"/>
        <w:rPr>
          <w:sz w:val="28"/>
          <w:szCs w:val="28"/>
        </w:rPr>
      </w:pPr>
      <w:r w:rsidRPr="002A3192">
        <w:rPr>
          <w:sz w:val="28"/>
          <w:szCs w:val="28"/>
        </w:rPr>
        <w:t xml:space="preserve">Дата окончания подачи заявок </w:t>
      </w:r>
      <w:r w:rsidR="00FF0F45" w:rsidRPr="002A3192">
        <w:rPr>
          <w:sz w:val="28"/>
          <w:szCs w:val="28"/>
        </w:rPr>
        <w:t>–</w:t>
      </w:r>
      <w:r w:rsidRPr="002A3192">
        <w:rPr>
          <w:sz w:val="28"/>
          <w:szCs w:val="28"/>
        </w:rPr>
        <w:t xml:space="preserve"> </w:t>
      </w:r>
      <w:r w:rsidR="00F31A8D">
        <w:rPr>
          <w:sz w:val="28"/>
          <w:szCs w:val="28"/>
        </w:rPr>
        <w:t>8</w:t>
      </w:r>
      <w:r w:rsidR="002A3192">
        <w:rPr>
          <w:sz w:val="28"/>
          <w:szCs w:val="28"/>
        </w:rPr>
        <w:t xml:space="preserve"> апрел</w:t>
      </w:r>
      <w:r w:rsidR="00815905" w:rsidRPr="002A3192">
        <w:rPr>
          <w:sz w:val="28"/>
          <w:szCs w:val="28"/>
        </w:rPr>
        <w:t>я</w:t>
      </w:r>
      <w:r w:rsidR="002A3192">
        <w:rPr>
          <w:sz w:val="28"/>
          <w:szCs w:val="28"/>
        </w:rPr>
        <w:t xml:space="preserve"> 2024</w:t>
      </w:r>
      <w:r w:rsidR="00FF0F45" w:rsidRPr="002A3192">
        <w:rPr>
          <w:sz w:val="28"/>
          <w:szCs w:val="28"/>
        </w:rPr>
        <w:t xml:space="preserve"> года, до 11 часов 00 минут.</w:t>
      </w:r>
    </w:p>
    <w:p w:rsidR="00FF0F45" w:rsidRPr="002A3192" w:rsidRDefault="00FF0F45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A3192">
        <w:rPr>
          <w:sz w:val="28"/>
          <w:szCs w:val="28"/>
        </w:rPr>
        <w:t xml:space="preserve">Дата, время и место проведения процедуры вскрытия конвертов </w:t>
      </w:r>
      <w:r w:rsidR="00F31A8D">
        <w:rPr>
          <w:sz w:val="28"/>
          <w:szCs w:val="28"/>
        </w:rPr>
        <w:t xml:space="preserve">                  </w:t>
      </w:r>
      <w:r w:rsidRPr="002A3192">
        <w:rPr>
          <w:sz w:val="28"/>
          <w:szCs w:val="28"/>
        </w:rPr>
        <w:t xml:space="preserve">с заявками на участие в конкурсе: </w:t>
      </w:r>
      <w:r w:rsidR="002A3192">
        <w:rPr>
          <w:sz w:val="28"/>
          <w:szCs w:val="28"/>
        </w:rPr>
        <w:t>8 апрел</w:t>
      </w:r>
      <w:r w:rsidR="00815905" w:rsidRPr="002A3192">
        <w:rPr>
          <w:sz w:val="28"/>
          <w:szCs w:val="28"/>
        </w:rPr>
        <w:t>я</w:t>
      </w:r>
      <w:r w:rsidRPr="002A3192">
        <w:rPr>
          <w:sz w:val="28"/>
          <w:szCs w:val="28"/>
        </w:rPr>
        <w:t xml:space="preserve"> </w:t>
      </w:r>
      <w:r w:rsidR="00BD4400" w:rsidRPr="002A3192">
        <w:rPr>
          <w:sz w:val="28"/>
          <w:szCs w:val="28"/>
        </w:rPr>
        <w:t>202</w:t>
      </w:r>
      <w:r w:rsidR="002A3192">
        <w:rPr>
          <w:sz w:val="28"/>
          <w:szCs w:val="28"/>
        </w:rPr>
        <w:t>4</w:t>
      </w:r>
      <w:r w:rsidR="00BD4400" w:rsidRPr="002A3192">
        <w:rPr>
          <w:sz w:val="28"/>
          <w:szCs w:val="28"/>
        </w:rPr>
        <w:t xml:space="preserve"> года в 11 часов 00 минут (время местное) по адресу: Омская область, г. Калачинск, ул. Советская, д. 1</w:t>
      </w:r>
      <w:r w:rsidR="00E80F45" w:rsidRPr="002A3192">
        <w:rPr>
          <w:sz w:val="28"/>
          <w:szCs w:val="28"/>
        </w:rPr>
        <w:t>8</w:t>
      </w:r>
      <w:r w:rsidR="00BD4400" w:rsidRPr="002A3192">
        <w:rPr>
          <w:sz w:val="28"/>
          <w:szCs w:val="28"/>
        </w:rPr>
        <w:t xml:space="preserve"> каб. </w:t>
      </w:r>
      <w:r w:rsidR="00E80F45" w:rsidRPr="002A3192">
        <w:rPr>
          <w:sz w:val="28"/>
          <w:szCs w:val="28"/>
        </w:rPr>
        <w:t>15</w:t>
      </w:r>
      <w:r w:rsidR="00BD4400" w:rsidRPr="002A3192">
        <w:rPr>
          <w:sz w:val="28"/>
          <w:szCs w:val="28"/>
        </w:rPr>
        <w:t>.</w:t>
      </w:r>
    </w:p>
    <w:p w:rsidR="00BD4400" w:rsidRPr="002A3192" w:rsidRDefault="00BD4400" w:rsidP="00F31A8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A3192">
        <w:rPr>
          <w:sz w:val="28"/>
          <w:szCs w:val="28"/>
        </w:rPr>
        <w:t>Дата и место рассмотрения заявок, подведения итогов</w:t>
      </w:r>
      <w:r w:rsidR="00DA01B7" w:rsidRPr="002A3192">
        <w:rPr>
          <w:sz w:val="28"/>
          <w:szCs w:val="28"/>
        </w:rPr>
        <w:t xml:space="preserve">: </w:t>
      </w:r>
      <w:r w:rsidR="002A3192">
        <w:rPr>
          <w:sz w:val="28"/>
          <w:szCs w:val="28"/>
        </w:rPr>
        <w:t>10 апрел</w:t>
      </w:r>
      <w:r w:rsidR="00815905" w:rsidRPr="002A3192">
        <w:rPr>
          <w:sz w:val="28"/>
          <w:szCs w:val="28"/>
        </w:rPr>
        <w:t>я</w:t>
      </w:r>
      <w:r w:rsidR="002A3192">
        <w:rPr>
          <w:sz w:val="28"/>
          <w:szCs w:val="28"/>
        </w:rPr>
        <w:t>, 2024</w:t>
      </w:r>
      <w:r w:rsidRPr="002A3192">
        <w:rPr>
          <w:sz w:val="28"/>
          <w:szCs w:val="28"/>
        </w:rPr>
        <w:t xml:space="preserve"> года в 10 часов 00 минут (время местное), по адресу: Омская область, </w:t>
      </w:r>
      <w:r w:rsidR="00F31A8D">
        <w:rPr>
          <w:sz w:val="28"/>
          <w:szCs w:val="28"/>
        </w:rPr>
        <w:t xml:space="preserve">               </w:t>
      </w:r>
      <w:r w:rsidRPr="002A3192">
        <w:rPr>
          <w:sz w:val="28"/>
          <w:szCs w:val="28"/>
        </w:rPr>
        <w:t xml:space="preserve">г. Калачинск, ул. Советская, д. 18, каб. </w:t>
      </w:r>
      <w:r w:rsidR="00E80F45" w:rsidRPr="002A3192">
        <w:rPr>
          <w:sz w:val="28"/>
          <w:szCs w:val="28"/>
        </w:rPr>
        <w:t>15</w:t>
      </w:r>
      <w:r w:rsidRPr="002A3192">
        <w:rPr>
          <w:sz w:val="28"/>
          <w:szCs w:val="28"/>
        </w:rPr>
        <w:t>.</w:t>
      </w:r>
    </w:p>
    <w:p w:rsidR="00BD4400" w:rsidRDefault="00C929DD" w:rsidP="00CB440A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Требования к осуществлению перевозок по нерегулируемым тарифам, установлены статьей 7 Закона Омской области «об организации регулярных перевозок пассажиров и багажа автомобильным транспортом </w:t>
      </w:r>
      <w:r w:rsidR="00CB440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городским наземным электрическим транспортом в муниципальном </w:t>
      </w:r>
      <w:r w:rsidR="00CB44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 межмуниципальном сообщении, водным транспортом в пригородном </w:t>
      </w:r>
      <w:r w:rsidR="00CB440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международном сообщении и железнодорожным транспортом </w:t>
      </w:r>
      <w:r w:rsidR="00CB440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пригородном сообщении на территории Омской области»: при осуществлении перевозок по нерегулируемым тарифам перевозчик передает Администрации Калачинского района Омской области по муниципальным маршрутам регулярных перевозок:</w:t>
      </w:r>
    </w:p>
    <w:p w:rsidR="00C929DD" w:rsidRDefault="00C929DD" w:rsidP="00CB44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мониторинговую информацию о параметрах движения </w:t>
      </w:r>
      <w:r w:rsidR="00CB440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местоположении транспортного средства, используемого </w:t>
      </w:r>
      <w:r w:rsidR="00CB440A"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>для осуществления регулярных перевозок, в режиме реального времени;</w:t>
      </w:r>
    </w:p>
    <w:p w:rsidR="00C929DD" w:rsidRDefault="00C929DD" w:rsidP="00CB44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прохождении водителями перевозчика предрейсового </w:t>
      </w:r>
      <w:r w:rsidR="00CB440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послерейсового медицинского освидетельствования с учетом требований законодательства Российской Федерации о персональных данных;</w:t>
      </w:r>
    </w:p>
    <w:p w:rsidR="00C929DD" w:rsidRPr="006D5BC3" w:rsidRDefault="00C929DD" w:rsidP="00CB440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водителях, осуществляющих перевозки по маршруту регулярных перевозок, с указанием водительского стажа, опыт работы, </w:t>
      </w:r>
      <w:r w:rsidR="00CB440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учетом требований законодательства Российской Федерации </w:t>
      </w:r>
      <w:r w:rsidR="00CB4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 персональных данных.</w:t>
      </w:r>
    </w:p>
    <w:p w:rsidR="00D806B0" w:rsidRDefault="00D806B0" w:rsidP="006E66AF">
      <w:pPr>
        <w:rPr>
          <w:sz w:val="28"/>
          <w:szCs w:val="28"/>
        </w:rPr>
      </w:pPr>
    </w:p>
    <w:sectPr w:rsidR="00D806B0" w:rsidSect="00CB440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33" w:rsidRDefault="002E2433" w:rsidP="00F31A8D">
      <w:r>
        <w:separator/>
      </w:r>
    </w:p>
  </w:endnote>
  <w:endnote w:type="continuationSeparator" w:id="0">
    <w:p w:rsidR="002E2433" w:rsidRDefault="002E2433" w:rsidP="00F3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33" w:rsidRDefault="002E2433" w:rsidP="00F31A8D">
      <w:r>
        <w:separator/>
      </w:r>
    </w:p>
  </w:footnote>
  <w:footnote w:type="continuationSeparator" w:id="0">
    <w:p w:rsidR="002E2433" w:rsidRDefault="002E2433" w:rsidP="00F3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945318"/>
      <w:docPartObj>
        <w:docPartGallery w:val="Page Numbers (Top of Page)"/>
        <w:docPartUnique/>
      </w:docPartObj>
    </w:sdtPr>
    <w:sdtContent>
      <w:p w:rsidR="00CB440A" w:rsidRDefault="00CB44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1A8D" w:rsidRDefault="00F31A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7D46"/>
    <w:multiLevelType w:val="hybridMultilevel"/>
    <w:tmpl w:val="8E96A8DE"/>
    <w:lvl w:ilvl="0" w:tplc="8E52453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211D3"/>
    <w:multiLevelType w:val="hybridMultilevel"/>
    <w:tmpl w:val="B4B2C5CA"/>
    <w:lvl w:ilvl="0" w:tplc="1DC0983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0062F"/>
    <w:multiLevelType w:val="hybridMultilevel"/>
    <w:tmpl w:val="D554A028"/>
    <w:lvl w:ilvl="0" w:tplc="16D8C09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C5EF0"/>
    <w:multiLevelType w:val="hybridMultilevel"/>
    <w:tmpl w:val="F00ED610"/>
    <w:lvl w:ilvl="0" w:tplc="2C68EBF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6BBB"/>
    <w:multiLevelType w:val="hybridMultilevel"/>
    <w:tmpl w:val="F2C86B9A"/>
    <w:lvl w:ilvl="0" w:tplc="EF1C98F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42712"/>
    <w:rsid w:val="00071254"/>
    <w:rsid w:val="000768C3"/>
    <w:rsid w:val="00135DEA"/>
    <w:rsid w:val="001756F2"/>
    <w:rsid w:val="001778BA"/>
    <w:rsid w:val="00187DB3"/>
    <w:rsid w:val="001D46BC"/>
    <w:rsid w:val="001E76A1"/>
    <w:rsid w:val="00246846"/>
    <w:rsid w:val="00267866"/>
    <w:rsid w:val="002A3192"/>
    <w:rsid w:val="002E2433"/>
    <w:rsid w:val="003144CB"/>
    <w:rsid w:val="00346E87"/>
    <w:rsid w:val="0036056D"/>
    <w:rsid w:val="00365E5E"/>
    <w:rsid w:val="003D26E3"/>
    <w:rsid w:val="003D2775"/>
    <w:rsid w:val="003F38B8"/>
    <w:rsid w:val="00400E69"/>
    <w:rsid w:val="00401CF9"/>
    <w:rsid w:val="00415C8C"/>
    <w:rsid w:val="004371D1"/>
    <w:rsid w:val="004820D1"/>
    <w:rsid w:val="004C0753"/>
    <w:rsid w:val="004E19E6"/>
    <w:rsid w:val="00524DD0"/>
    <w:rsid w:val="00542C74"/>
    <w:rsid w:val="005501FF"/>
    <w:rsid w:val="005551F2"/>
    <w:rsid w:val="00583C44"/>
    <w:rsid w:val="005966BD"/>
    <w:rsid w:val="005F11BC"/>
    <w:rsid w:val="00604977"/>
    <w:rsid w:val="00622519"/>
    <w:rsid w:val="00697841"/>
    <w:rsid w:val="006B4584"/>
    <w:rsid w:val="006D5BC3"/>
    <w:rsid w:val="006D5DE4"/>
    <w:rsid w:val="006D72D6"/>
    <w:rsid w:val="006E66AF"/>
    <w:rsid w:val="006F1FBB"/>
    <w:rsid w:val="006F2BAB"/>
    <w:rsid w:val="006F5349"/>
    <w:rsid w:val="007223B1"/>
    <w:rsid w:val="00782CF3"/>
    <w:rsid w:val="007C77F8"/>
    <w:rsid w:val="007E4A95"/>
    <w:rsid w:val="00815905"/>
    <w:rsid w:val="00824CC6"/>
    <w:rsid w:val="00912571"/>
    <w:rsid w:val="00933BCE"/>
    <w:rsid w:val="00934EB5"/>
    <w:rsid w:val="00941693"/>
    <w:rsid w:val="0095793C"/>
    <w:rsid w:val="00964525"/>
    <w:rsid w:val="00977177"/>
    <w:rsid w:val="009977CD"/>
    <w:rsid w:val="009F7C6E"/>
    <w:rsid w:val="00A024BB"/>
    <w:rsid w:val="00A12B77"/>
    <w:rsid w:val="00A25BCB"/>
    <w:rsid w:val="00A62601"/>
    <w:rsid w:val="00A6563C"/>
    <w:rsid w:val="00A91867"/>
    <w:rsid w:val="00AD3007"/>
    <w:rsid w:val="00AE7E56"/>
    <w:rsid w:val="00B35753"/>
    <w:rsid w:val="00B472BD"/>
    <w:rsid w:val="00B55784"/>
    <w:rsid w:val="00BD4400"/>
    <w:rsid w:val="00C00F1A"/>
    <w:rsid w:val="00C33937"/>
    <w:rsid w:val="00C573A4"/>
    <w:rsid w:val="00C86946"/>
    <w:rsid w:val="00C929DD"/>
    <w:rsid w:val="00CB440A"/>
    <w:rsid w:val="00CF44CB"/>
    <w:rsid w:val="00CF654B"/>
    <w:rsid w:val="00D17772"/>
    <w:rsid w:val="00D806B0"/>
    <w:rsid w:val="00DA01B7"/>
    <w:rsid w:val="00DC7EF5"/>
    <w:rsid w:val="00DE034E"/>
    <w:rsid w:val="00E63448"/>
    <w:rsid w:val="00E80F45"/>
    <w:rsid w:val="00EB33C8"/>
    <w:rsid w:val="00EF6333"/>
    <w:rsid w:val="00F31A8D"/>
    <w:rsid w:val="00F8044A"/>
    <w:rsid w:val="00F9609C"/>
    <w:rsid w:val="00FD10C0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1336"/>
  <w15:docId w15:val="{2B2421A4-2D50-415A-A3D2-328B42EC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0427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0F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31A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1A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achinsk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B4C7-D92B-410D-A832-71CB3E49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67</cp:revision>
  <cp:lastPrinted>2024-03-06T06:24:00Z</cp:lastPrinted>
  <dcterms:created xsi:type="dcterms:W3CDTF">2018-05-08T05:15:00Z</dcterms:created>
  <dcterms:modified xsi:type="dcterms:W3CDTF">2024-03-06T06:24:00Z</dcterms:modified>
</cp:coreProperties>
</file>