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Приложение</w:t>
      </w:r>
      <w:r w:rsidR="004F32AB" w:rsidRPr="00DB58A5">
        <w:rPr>
          <w:sz w:val="28"/>
          <w:szCs w:val="28"/>
        </w:rPr>
        <w:t xml:space="preserve"> № 1</w:t>
      </w:r>
    </w:p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5737D9" w:rsidRPr="00DB58A5" w:rsidRDefault="00257A9A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от «</w:t>
      </w:r>
      <w:r w:rsidR="00425344" w:rsidRPr="00DB58A5">
        <w:rPr>
          <w:sz w:val="28"/>
          <w:szCs w:val="28"/>
        </w:rPr>
        <w:t xml:space="preserve">    </w:t>
      </w:r>
      <w:r w:rsidR="00471CD6" w:rsidRPr="00DB58A5">
        <w:rPr>
          <w:sz w:val="28"/>
          <w:szCs w:val="28"/>
        </w:rPr>
        <w:t>»</w:t>
      </w:r>
      <w:r w:rsidR="00425344" w:rsidRPr="00DB58A5">
        <w:rPr>
          <w:sz w:val="28"/>
          <w:szCs w:val="28"/>
        </w:rPr>
        <w:t xml:space="preserve"> </w:t>
      </w:r>
      <w:r w:rsidR="00E55829" w:rsidRPr="00DC3232">
        <w:rPr>
          <w:sz w:val="28"/>
          <w:szCs w:val="28"/>
        </w:rPr>
        <w:t xml:space="preserve">              </w:t>
      </w:r>
      <w:r w:rsidR="00425344" w:rsidRPr="00DB58A5">
        <w:rPr>
          <w:sz w:val="28"/>
          <w:szCs w:val="28"/>
        </w:rPr>
        <w:t xml:space="preserve"> </w:t>
      </w:r>
      <w:r w:rsidRPr="00DB58A5">
        <w:rPr>
          <w:sz w:val="28"/>
          <w:szCs w:val="28"/>
        </w:rPr>
        <w:t xml:space="preserve"> 2</w:t>
      </w:r>
      <w:r w:rsidR="00471CD6" w:rsidRPr="00DB58A5">
        <w:rPr>
          <w:sz w:val="28"/>
          <w:szCs w:val="28"/>
        </w:rPr>
        <w:t>02</w:t>
      </w:r>
      <w:r w:rsidR="00E55829" w:rsidRPr="00DC3232">
        <w:rPr>
          <w:sz w:val="28"/>
          <w:szCs w:val="28"/>
        </w:rPr>
        <w:t>3</w:t>
      </w:r>
      <w:r w:rsidR="005737D9" w:rsidRPr="00DB58A5">
        <w:rPr>
          <w:sz w:val="28"/>
          <w:szCs w:val="28"/>
        </w:rPr>
        <w:t xml:space="preserve"> г. №</w:t>
      </w:r>
      <w:r w:rsidR="00425344" w:rsidRPr="00DB58A5">
        <w:rPr>
          <w:sz w:val="28"/>
          <w:szCs w:val="28"/>
        </w:rPr>
        <w:t xml:space="preserve">      </w:t>
      </w:r>
      <w:proofErr w:type="gramStart"/>
      <w:r w:rsidRPr="00DB58A5">
        <w:rPr>
          <w:sz w:val="28"/>
          <w:szCs w:val="28"/>
        </w:rPr>
        <w:t>-</w:t>
      </w:r>
      <w:r w:rsidR="005737D9" w:rsidRPr="00DB58A5">
        <w:rPr>
          <w:sz w:val="28"/>
          <w:szCs w:val="28"/>
        </w:rPr>
        <w:t>Р</w:t>
      </w:r>
      <w:proofErr w:type="gramEnd"/>
      <w:r w:rsidR="005737D9" w:rsidRPr="00DB58A5">
        <w:rPr>
          <w:sz w:val="28"/>
          <w:szCs w:val="28"/>
        </w:rPr>
        <w:t>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F06C07" w:rsidRPr="00E23925" w:rsidTr="00110EE6">
        <w:tc>
          <w:tcPr>
            <w:tcW w:w="675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 xml:space="preserve">№ </w:t>
            </w:r>
            <w:proofErr w:type="gramStart"/>
            <w:r w:rsidRPr="00DB58A5">
              <w:rPr>
                <w:sz w:val="28"/>
                <w:szCs w:val="28"/>
              </w:rPr>
              <w:t>п</w:t>
            </w:r>
            <w:proofErr w:type="gramEnd"/>
            <w:r w:rsidRPr="00DB58A5">
              <w:rPr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F06C07" w:rsidRPr="00E23925" w:rsidTr="009546F0">
        <w:tc>
          <w:tcPr>
            <w:tcW w:w="675" w:type="dxa"/>
            <w:vAlign w:val="center"/>
          </w:tcPr>
          <w:p w:rsidR="00F06C07" w:rsidRPr="00DB58A5" w:rsidRDefault="00F06C07" w:rsidP="009546F0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06C07" w:rsidRPr="005D588E" w:rsidRDefault="00F06C07" w:rsidP="008625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Микроскоп цифровой</w:t>
            </w:r>
          </w:p>
        </w:tc>
        <w:tc>
          <w:tcPr>
            <w:tcW w:w="1134" w:type="dxa"/>
            <w:vAlign w:val="center"/>
          </w:tcPr>
          <w:p w:rsidR="00F06C07" w:rsidRPr="00DB58A5" w:rsidRDefault="00F06C07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F06C07" w:rsidRPr="00DB58A5" w:rsidRDefault="00F06C07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10 267,50</w:t>
            </w:r>
          </w:p>
        </w:tc>
        <w:tc>
          <w:tcPr>
            <w:tcW w:w="1843" w:type="dxa"/>
            <w:vAlign w:val="center"/>
          </w:tcPr>
          <w:p w:rsidR="00F06C07" w:rsidRPr="00DB58A5" w:rsidRDefault="00F06C07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133 477,50</w:t>
            </w:r>
          </w:p>
        </w:tc>
      </w:tr>
      <w:tr w:rsidR="00F06C07" w:rsidRPr="00110EE6" w:rsidTr="009546F0">
        <w:tc>
          <w:tcPr>
            <w:tcW w:w="675" w:type="dxa"/>
            <w:vAlign w:val="center"/>
          </w:tcPr>
          <w:p w:rsidR="00F06C07" w:rsidRPr="00DB58A5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F06C07" w:rsidRPr="00110EE6" w:rsidRDefault="00110EE6" w:rsidP="008625A1">
            <w:pPr>
              <w:rPr>
                <w:sz w:val="28"/>
                <w:szCs w:val="28"/>
                <w:lang w:val="en-US"/>
              </w:rPr>
            </w:pPr>
            <w:r w:rsidRPr="00110EE6">
              <w:rPr>
                <w:sz w:val="28"/>
                <w:szCs w:val="28"/>
              </w:rPr>
              <w:t>Ноутбук</w:t>
            </w:r>
            <w:r w:rsidRPr="00110EE6">
              <w:rPr>
                <w:sz w:val="28"/>
                <w:szCs w:val="28"/>
                <w:lang w:val="en-US"/>
              </w:rPr>
              <w:t xml:space="preserve"> ICL </w:t>
            </w:r>
            <w:proofErr w:type="spellStart"/>
            <w:r w:rsidRPr="00110EE6">
              <w:rPr>
                <w:sz w:val="28"/>
                <w:szCs w:val="28"/>
                <w:lang w:val="en-US"/>
              </w:rPr>
              <w:t>RAYbook</w:t>
            </w:r>
            <w:proofErr w:type="spellEnd"/>
            <w:r w:rsidRPr="00110EE6">
              <w:rPr>
                <w:sz w:val="28"/>
                <w:szCs w:val="28"/>
                <w:lang w:val="en-US"/>
              </w:rPr>
              <w:t xml:space="preserve"> S1513 G1R</w:t>
            </w:r>
          </w:p>
        </w:tc>
        <w:tc>
          <w:tcPr>
            <w:tcW w:w="1134" w:type="dxa"/>
            <w:vAlign w:val="center"/>
          </w:tcPr>
          <w:p w:rsidR="00F06C07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 w:rsidRPr="00110EE6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F06C07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33 390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843" w:type="dxa"/>
            <w:vAlign w:val="center"/>
          </w:tcPr>
          <w:p w:rsidR="00F06C07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 w:rsidRPr="00110EE6">
              <w:rPr>
                <w:sz w:val="28"/>
                <w:szCs w:val="28"/>
              </w:rPr>
              <w:t>233 730,00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E6733A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110EE6" w:rsidRPr="00110EE6" w:rsidRDefault="00110EE6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Многофункциональное</w:t>
            </w:r>
            <w:r w:rsidRPr="00110EE6">
              <w:rPr>
                <w:sz w:val="28"/>
                <w:szCs w:val="28"/>
              </w:rPr>
              <w:t xml:space="preserve"> устройство (МФУ)</w:t>
            </w:r>
          </w:p>
        </w:tc>
        <w:tc>
          <w:tcPr>
            <w:tcW w:w="1134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24 273,00</w:t>
            </w:r>
          </w:p>
        </w:tc>
        <w:tc>
          <w:tcPr>
            <w:tcW w:w="1843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97 092,00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E6733A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110EE6" w:rsidRPr="00110EE6" w:rsidRDefault="00110EE6" w:rsidP="008625A1">
            <w:pPr>
              <w:rPr>
                <w:sz w:val="28"/>
                <w:szCs w:val="28"/>
              </w:rPr>
            </w:pPr>
            <w:r w:rsidRPr="00110EE6">
              <w:rPr>
                <w:sz w:val="28"/>
                <w:szCs w:val="28"/>
              </w:rPr>
              <w:t>Набор посуды и принадлежностей (</w:t>
            </w:r>
            <w:proofErr w:type="spellStart"/>
            <w:r w:rsidRPr="00110EE6">
              <w:rPr>
                <w:sz w:val="28"/>
                <w:szCs w:val="28"/>
              </w:rPr>
              <w:t>микролаборатория</w:t>
            </w:r>
            <w:proofErr w:type="spellEnd"/>
            <w:r w:rsidRPr="00110EE6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3 448,10</w:t>
            </w:r>
          </w:p>
        </w:tc>
        <w:tc>
          <w:tcPr>
            <w:tcW w:w="1843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34 481,00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110EE6" w:rsidRPr="00110EE6" w:rsidRDefault="00020BFD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 w:rsidRPr="00020BFD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 w:rsidRPr="00020BFD">
              <w:rPr>
                <w:sz w:val="28"/>
                <w:szCs w:val="28"/>
              </w:rPr>
              <w:t>61 752,15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247 008,60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110EE6" w:rsidRPr="00110EE6" w:rsidRDefault="00020BFD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13 117,95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52 471,80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110EE6" w:rsidRPr="00110EE6" w:rsidRDefault="00020BFD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ОГЭ/ЕГЭ (физика)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24 844,77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223 602,93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110EE6" w:rsidRPr="00110EE6" w:rsidRDefault="00020BFD" w:rsidP="00020B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ОГЭ/ЕГЭ (</w:t>
            </w:r>
            <w:r>
              <w:rPr>
                <w:sz w:val="28"/>
                <w:szCs w:val="28"/>
              </w:rPr>
              <w:t>химия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16 807,54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151 267,86</w:t>
            </w:r>
          </w:p>
        </w:tc>
      </w:tr>
      <w:tr w:rsidR="00110EE6" w:rsidRPr="00110EE6" w:rsidTr="00110EE6">
        <w:tc>
          <w:tcPr>
            <w:tcW w:w="675" w:type="dxa"/>
          </w:tcPr>
          <w:p w:rsidR="00110EE6" w:rsidRPr="00110EE6" w:rsidRDefault="00110EE6" w:rsidP="00862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10EE6" w:rsidRPr="00020BFD" w:rsidRDefault="00020BFD" w:rsidP="008625A1">
            <w:pPr>
              <w:rPr>
                <w:b/>
                <w:sz w:val="28"/>
                <w:szCs w:val="28"/>
              </w:rPr>
            </w:pPr>
            <w:r w:rsidRPr="00020BF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110EE6" w:rsidRPr="00020BFD" w:rsidRDefault="00020BFD" w:rsidP="008625A1">
            <w:pPr>
              <w:jc w:val="center"/>
              <w:rPr>
                <w:b/>
                <w:sz w:val="28"/>
                <w:szCs w:val="28"/>
              </w:rPr>
            </w:pPr>
            <w:r w:rsidRPr="00020BFD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417" w:type="dxa"/>
          </w:tcPr>
          <w:p w:rsidR="00110EE6" w:rsidRPr="00020BFD" w:rsidRDefault="00110EE6" w:rsidP="008625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10EE6" w:rsidRPr="00020BFD" w:rsidRDefault="00020BFD" w:rsidP="008625A1">
            <w:pPr>
              <w:jc w:val="center"/>
              <w:rPr>
                <w:b/>
                <w:sz w:val="28"/>
                <w:szCs w:val="28"/>
              </w:rPr>
            </w:pPr>
            <w:r w:rsidRPr="00020BFD">
              <w:rPr>
                <w:b/>
                <w:sz w:val="28"/>
                <w:szCs w:val="28"/>
              </w:rPr>
              <w:t>1 173 131,69</w:t>
            </w:r>
          </w:p>
        </w:tc>
      </w:tr>
    </w:tbl>
    <w:p w:rsidR="00D12894" w:rsidRPr="00110EE6" w:rsidRDefault="00D12894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E6733A" w:rsidRPr="00DB58A5" w:rsidRDefault="00E6733A" w:rsidP="00E6733A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lastRenderedPageBreak/>
        <w:t xml:space="preserve">Приложение № </w:t>
      </w:r>
      <w:r w:rsidR="009049B2">
        <w:rPr>
          <w:sz w:val="28"/>
          <w:szCs w:val="28"/>
        </w:rPr>
        <w:t>2</w:t>
      </w:r>
    </w:p>
    <w:p w:rsidR="00E6733A" w:rsidRPr="00DB58A5" w:rsidRDefault="00E6733A" w:rsidP="00E6733A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E6733A" w:rsidRPr="00DB58A5" w:rsidRDefault="00E6733A" w:rsidP="00E6733A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E6733A" w:rsidRPr="00DB58A5" w:rsidRDefault="00E6733A" w:rsidP="00E6733A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 xml:space="preserve">от «    » </w:t>
      </w:r>
      <w:r w:rsidRPr="00DC3232">
        <w:rPr>
          <w:sz w:val="28"/>
          <w:szCs w:val="28"/>
        </w:rPr>
        <w:t xml:space="preserve">              </w:t>
      </w:r>
      <w:r w:rsidRPr="00DB58A5">
        <w:rPr>
          <w:sz w:val="28"/>
          <w:szCs w:val="28"/>
        </w:rPr>
        <w:t xml:space="preserve">  202</w:t>
      </w:r>
      <w:r w:rsidRPr="00DC3232">
        <w:rPr>
          <w:sz w:val="28"/>
          <w:szCs w:val="28"/>
        </w:rPr>
        <w:t>3</w:t>
      </w:r>
      <w:r w:rsidRPr="00DB58A5">
        <w:rPr>
          <w:sz w:val="28"/>
          <w:szCs w:val="28"/>
        </w:rPr>
        <w:t xml:space="preserve"> г. №      </w:t>
      </w:r>
      <w:proofErr w:type="gramStart"/>
      <w:r w:rsidRPr="00DB58A5">
        <w:rPr>
          <w:sz w:val="28"/>
          <w:szCs w:val="28"/>
        </w:rPr>
        <w:t>-Р</w:t>
      </w:r>
      <w:proofErr w:type="gramEnd"/>
      <w:r w:rsidRPr="00DB58A5">
        <w:rPr>
          <w:sz w:val="28"/>
          <w:szCs w:val="28"/>
        </w:rPr>
        <w:t>С</w:t>
      </w:r>
    </w:p>
    <w:p w:rsidR="00E6733A" w:rsidRPr="00CF2ED2" w:rsidRDefault="00E6733A" w:rsidP="00E6733A">
      <w:pPr>
        <w:widowControl/>
        <w:autoSpaceDE/>
        <w:autoSpaceDN/>
        <w:adjustRightInd/>
      </w:pPr>
    </w:p>
    <w:p w:rsidR="00E6733A" w:rsidRPr="00CF2ED2" w:rsidRDefault="00E6733A" w:rsidP="00E6733A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E6733A" w:rsidRPr="00CF2ED2" w:rsidRDefault="00E6733A" w:rsidP="00E6733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E6733A" w:rsidRPr="00CF2ED2" w:rsidRDefault="00E6733A" w:rsidP="00E6733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E6733A" w:rsidRDefault="00E6733A" w:rsidP="00E6733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E6733A" w:rsidRPr="00E23925" w:rsidTr="00AF06FC">
        <w:tc>
          <w:tcPr>
            <w:tcW w:w="675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 xml:space="preserve">№ </w:t>
            </w:r>
            <w:proofErr w:type="gramStart"/>
            <w:r w:rsidRPr="00DB58A5">
              <w:rPr>
                <w:sz w:val="28"/>
                <w:szCs w:val="28"/>
              </w:rPr>
              <w:t>п</w:t>
            </w:r>
            <w:proofErr w:type="gramEnd"/>
            <w:r w:rsidRPr="00DB58A5">
              <w:rPr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E6733A" w:rsidRPr="00E23925" w:rsidTr="009546F0">
        <w:tc>
          <w:tcPr>
            <w:tcW w:w="675" w:type="dxa"/>
            <w:vAlign w:val="center"/>
          </w:tcPr>
          <w:p w:rsidR="00E6733A" w:rsidRPr="00DB58A5" w:rsidRDefault="00E6733A" w:rsidP="009546F0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E6733A" w:rsidRPr="005D588E" w:rsidRDefault="00E6733A" w:rsidP="00AF06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Генератор для получения водяного газа</w:t>
            </w:r>
          </w:p>
        </w:tc>
        <w:tc>
          <w:tcPr>
            <w:tcW w:w="1134" w:type="dxa"/>
            <w:vAlign w:val="center"/>
          </w:tcPr>
          <w:p w:rsidR="00E6733A" w:rsidRPr="00DB58A5" w:rsidRDefault="00E6733A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DB58A5" w:rsidRDefault="00E6733A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843" w:type="dxa"/>
            <w:vAlign w:val="center"/>
          </w:tcPr>
          <w:p w:rsidR="00E6733A" w:rsidRPr="00DB58A5" w:rsidRDefault="00E6733A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E6733A" w:rsidRPr="00E6733A" w:rsidTr="009546F0">
        <w:tc>
          <w:tcPr>
            <w:tcW w:w="675" w:type="dxa"/>
            <w:vAlign w:val="center"/>
          </w:tcPr>
          <w:p w:rsidR="00E6733A" w:rsidRPr="00DB58A5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E6733A" w:rsidRPr="00E6733A" w:rsidRDefault="00E6733A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Зеркальный шар с электроприводом</w:t>
            </w:r>
          </w:p>
        </w:tc>
        <w:tc>
          <w:tcPr>
            <w:tcW w:w="1134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14 666,00</w:t>
            </w:r>
          </w:p>
        </w:tc>
        <w:tc>
          <w:tcPr>
            <w:tcW w:w="1843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14 666,00</w:t>
            </w:r>
          </w:p>
        </w:tc>
      </w:tr>
      <w:tr w:rsidR="00E6733A" w:rsidRPr="00E6733A" w:rsidTr="009546F0">
        <w:tc>
          <w:tcPr>
            <w:tcW w:w="675" w:type="dxa"/>
            <w:vAlign w:val="center"/>
          </w:tcPr>
          <w:p w:rsidR="00E6733A" w:rsidRPr="00E6733A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E6733A" w:rsidRPr="00110EE6" w:rsidRDefault="00E6733A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музыкальных инструментов</w:t>
            </w:r>
          </w:p>
        </w:tc>
        <w:tc>
          <w:tcPr>
            <w:tcW w:w="1134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5 330,00</w:t>
            </w:r>
          </w:p>
        </w:tc>
        <w:tc>
          <w:tcPr>
            <w:tcW w:w="1843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5 330,00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E6733A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E6733A" w:rsidRPr="00E6733A" w:rsidRDefault="00E6733A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Прожекторы и аналогичные светильники узконаправленного света с лампами прочих типов </w:t>
            </w:r>
            <w:r>
              <w:rPr>
                <w:sz w:val="28"/>
                <w:szCs w:val="28"/>
                <w:lang w:val="en-US"/>
              </w:rPr>
              <w:t>Big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Dipper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LP</w:t>
            </w:r>
            <w:r>
              <w:rPr>
                <w:sz w:val="28"/>
                <w:szCs w:val="28"/>
              </w:rPr>
              <w:t>001</w:t>
            </w:r>
          </w:p>
        </w:tc>
        <w:tc>
          <w:tcPr>
            <w:tcW w:w="1134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10 271, 03</w:t>
            </w:r>
          </w:p>
        </w:tc>
        <w:tc>
          <w:tcPr>
            <w:tcW w:w="1843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20 542,06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E6733A" w:rsidRPr="00E6733A" w:rsidRDefault="00E6733A" w:rsidP="00E673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Прожекторы и аналогичные светильники узконаправленного света с лампами прочих типов </w:t>
            </w:r>
            <w:r>
              <w:rPr>
                <w:sz w:val="28"/>
                <w:szCs w:val="28"/>
                <w:lang w:val="en-US"/>
              </w:rPr>
              <w:t>SHOWLIGHT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THEATRE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SPOT</w:t>
            </w:r>
            <w:r w:rsidRPr="00E6733A">
              <w:rPr>
                <w:sz w:val="28"/>
                <w:szCs w:val="28"/>
              </w:rPr>
              <w:t xml:space="preserve"> 1000</w:t>
            </w:r>
            <w:r>
              <w:rPr>
                <w:sz w:val="28"/>
                <w:szCs w:val="28"/>
                <w:lang w:val="en-US"/>
              </w:rPr>
              <w:t>PC</w:t>
            </w:r>
          </w:p>
        </w:tc>
        <w:tc>
          <w:tcPr>
            <w:tcW w:w="1134" w:type="dxa"/>
            <w:vAlign w:val="center"/>
          </w:tcPr>
          <w:p w:rsidR="00E6733A" w:rsidRPr="00020BFD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020BFD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32 470,00</w:t>
            </w:r>
          </w:p>
        </w:tc>
        <w:tc>
          <w:tcPr>
            <w:tcW w:w="1843" w:type="dxa"/>
            <w:vAlign w:val="center"/>
          </w:tcPr>
          <w:p w:rsidR="00E6733A" w:rsidRPr="00020BFD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64 940,00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E6733A" w:rsidRPr="00110EE6" w:rsidRDefault="00505111" w:rsidP="00AF06FC">
            <w:pPr>
              <w:rPr>
                <w:sz w:val="28"/>
                <w:szCs w:val="28"/>
              </w:rPr>
            </w:pPr>
            <w:r w:rsidRPr="00505111">
              <w:rPr>
                <w:sz w:val="28"/>
                <w:szCs w:val="28"/>
              </w:rPr>
              <w:t>Прожекторы и аналогичные светильники узконаправленного света с лампами прочих типов ESTRADA PRO LED MH 1083W</w:t>
            </w:r>
          </w:p>
        </w:tc>
        <w:tc>
          <w:tcPr>
            <w:tcW w:w="1134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23 875,00</w:t>
            </w:r>
          </w:p>
        </w:tc>
        <w:tc>
          <w:tcPr>
            <w:tcW w:w="1843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47 750,00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E6733A" w:rsidRPr="00110EE6" w:rsidRDefault="00505111" w:rsidP="00AF06FC">
            <w:pPr>
              <w:rPr>
                <w:sz w:val="28"/>
                <w:szCs w:val="28"/>
              </w:rPr>
            </w:pPr>
            <w:r w:rsidRPr="00505111">
              <w:rPr>
                <w:sz w:val="28"/>
                <w:szCs w:val="28"/>
              </w:rPr>
              <w:t>Прожекторы и аналогичные светильники узконаправленного света с лампами прочих типов SHOWLIGHT UVG-400</w:t>
            </w:r>
          </w:p>
        </w:tc>
        <w:tc>
          <w:tcPr>
            <w:tcW w:w="1134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25 785,00</w:t>
            </w:r>
          </w:p>
        </w:tc>
        <w:tc>
          <w:tcPr>
            <w:tcW w:w="1843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25 785,00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E6733A" w:rsidRPr="00110EE6" w:rsidRDefault="00505111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Напольная вешалка</w:t>
            </w:r>
          </w:p>
        </w:tc>
        <w:tc>
          <w:tcPr>
            <w:tcW w:w="1134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2 065,00</w:t>
            </w:r>
          </w:p>
        </w:tc>
        <w:tc>
          <w:tcPr>
            <w:tcW w:w="1843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4 130,00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Дед Мороз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14 323,66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14 323,66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Снегурочка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4 036,56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4 036,56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Фрак с брюками, шляпа цилиндр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4 427,42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8 854,84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Платье девичье (образ Джульетты)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4 427,42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17 709,68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Клоун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3 255,38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6 510,76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Клоунесса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3 255,38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6 510,76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Разбойник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8 463,98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Пират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8 463,98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Царевна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Пьеро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Коломбина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3 580,91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3 580,91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Арлекин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Ноутбук Портативный ПК Аккорд KNA КРПЕ.466229.007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39 166,67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39 166,67</w:t>
            </w:r>
          </w:p>
        </w:tc>
      </w:tr>
      <w:tr w:rsidR="00505111" w:rsidRPr="00110EE6" w:rsidTr="00377E7C">
        <w:tc>
          <w:tcPr>
            <w:tcW w:w="675" w:type="dxa"/>
          </w:tcPr>
          <w:p w:rsidR="00505111" w:rsidRPr="00110EE6" w:rsidRDefault="00505111" w:rsidP="00AF0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505111" w:rsidRPr="00505111" w:rsidRDefault="00505111" w:rsidP="00505111">
            <w:pPr>
              <w:rPr>
                <w:b/>
                <w:color w:val="000000"/>
                <w:sz w:val="28"/>
                <w:szCs w:val="28"/>
              </w:rPr>
            </w:pPr>
            <w:r w:rsidRPr="00505111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05111" w:rsidRPr="00505111" w:rsidRDefault="0050511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5111">
              <w:rPr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17" w:type="dxa"/>
            <w:vAlign w:val="center"/>
          </w:tcPr>
          <w:p w:rsidR="00505111" w:rsidRPr="00505111" w:rsidRDefault="00505111" w:rsidP="0050511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05111" w:rsidRPr="00505111" w:rsidRDefault="00505111" w:rsidP="0050511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5111">
              <w:rPr>
                <w:b/>
                <w:color w:val="000000"/>
                <w:sz w:val="28"/>
                <w:szCs w:val="28"/>
              </w:rPr>
              <w:t>327 809,75</w:t>
            </w:r>
          </w:p>
        </w:tc>
      </w:tr>
    </w:tbl>
    <w:p w:rsidR="004F32AB" w:rsidRPr="00110EE6" w:rsidRDefault="004F32AB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Pr="00DB58A5" w:rsidRDefault="009049B2" w:rsidP="009049B2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9049B2" w:rsidRPr="00DB58A5" w:rsidRDefault="009049B2" w:rsidP="009049B2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9049B2" w:rsidRPr="00DB58A5" w:rsidRDefault="009049B2" w:rsidP="009049B2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9049B2" w:rsidRPr="00DB58A5" w:rsidRDefault="009049B2" w:rsidP="009049B2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 xml:space="preserve">от «    » </w:t>
      </w:r>
      <w:r w:rsidRPr="00DC3232">
        <w:rPr>
          <w:sz w:val="28"/>
          <w:szCs w:val="28"/>
        </w:rPr>
        <w:t xml:space="preserve">              </w:t>
      </w:r>
      <w:r w:rsidRPr="00DB58A5">
        <w:rPr>
          <w:sz w:val="28"/>
          <w:szCs w:val="28"/>
        </w:rPr>
        <w:t xml:space="preserve">  202</w:t>
      </w:r>
      <w:r w:rsidRPr="00DC3232">
        <w:rPr>
          <w:sz w:val="28"/>
          <w:szCs w:val="28"/>
        </w:rPr>
        <w:t>3</w:t>
      </w:r>
      <w:r w:rsidRPr="00DB58A5">
        <w:rPr>
          <w:sz w:val="28"/>
          <w:szCs w:val="28"/>
        </w:rPr>
        <w:t xml:space="preserve"> г. №      </w:t>
      </w:r>
      <w:proofErr w:type="gramStart"/>
      <w:r w:rsidRPr="00DB58A5">
        <w:rPr>
          <w:sz w:val="28"/>
          <w:szCs w:val="28"/>
        </w:rPr>
        <w:t>-Р</w:t>
      </w:r>
      <w:proofErr w:type="gramEnd"/>
      <w:r w:rsidRPr="00DB58A5">
        <w:rPr>
          <w:sz w:val="28"/>
          <w:szCs w:val="28"/>
        </w:rPr>
        <w:t>С</w:t>
      </w:r>
    </w:p>
    <w:p w:rsidR="009049B2" w:rsidRPr="00CF2ED2" w:rsidRDefault="009049B2" w:rsidP="009049B2">
      <w:pPr>
        <w:widowControl/>
        <w:autoSpaceDE/>
        <w:autoSpaceDN/>
        <w:adjustRightInd/>
      </w:pPr>
    </w:p>
    <w:p w:rsidR="009049B2" w:rsidRPr="00CF2ED2" w:rsidRDefault="009049B2" w:rsidP="009049B2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9049B2" w:rsidRPr="00CF2ED2" w:rsidRDefault="009049B2" w:rsidP="009049B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9049B2" w:rsidRPr="00CF2ED2" w:rsidRDefault="009049B2" w:rsidP="009049B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9049B2" w:rsidRDefault="009049B2" w:rsidP="009049B2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701"/>
        <w:gridCol w:w="1843"/>
      </w:tblGrid>
      <w:tr w:rsidR="009049B2" w:rsidRPr="00E23925" w:rsidTr="009546F0">
        <w:tc>
          <w:tcPr>
            <w:tcW w:w="675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 xml:space="preserve">№ </w:t>
            </w:r>
            <w:proofErr w:type="gramStart"/>
            <w:r w:rsidRPr="00DB58A5">
              <w:rPr>
                <w:sz w:val="28"/>
                <w:szCs w:val="28"/>
              </w:rPr>
              <w:t>п</w:t>
            </w:r>
            <w:proofErr w:type="gramEnd"/>
            <w:r w:rsidRPr="00DB58A5">
              <w:rPr>
                <w:sz w:val="28"/>
                <w:szCs w:val="28"/>
              </w:rPr>
              <w:t>/п</w:t>
            </w:r>
          </w:p>
        </w:tc>
        <w:tc>
          <w:tcPr>
            <w:tcW w:w="4111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701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9049B2" w:rsidRPr="00E23925" w:rsidTr="009546F0">
        <w:tc>
          <w:tcPr>
            <w:tcW w:w="675" w:type="dxa"/>
            <w:vAlign w:val="center"/>
          </w:tcPr>
          <w:p w:rsidR="009049B2" w:rsidRPr="00DB58A5" w:rsidRDefault="009049B2" w:rsidP="009546F0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Доска магнитно-маркерная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3 928,47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27 499,29</w:t>
            </w:r>
          </w:p>
        </w:tc>
      </w:tr>
      <w:tr w:rsidR="009049B2" w:rsidRPr="00E6733A" w:rsidTr="009546F0">
        <w:tc>
          <w:tcPr>
            <w:tcW w:w="675" w:type="dxa"/>
            <w:vAlign w:val="center"/>
          </w:tcPr>
          <w:p w:rsidR="009049B2" w:rsidRPr="00DB58A5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Доска магнитно-маркерная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1 469,54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10 286,78</w:t>
            </w:r>
          </w:p>
        </w:tc>
      </w:tr>
      <w:tr w:rsidR="009049B2" w:rsidRPr="00E6733A" w:rsidTr="009546F0">
        <w:tc>
          <w:tcPr>
            <w:tcW w:w="675" w:type="dxa"/>
            <w:vAlign w:val="center"/>
          </w:tcPr>
          <w:p w:rsidR="009049B2" w:rsidRPr="00E6733A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Интерактивная панель (комплекс) </w:t>
            </w:r>
            <w:proofErr w:type="spellStart"/>
            <w:r>
              <w:rPr>
                <w:color w:val="000000"/>
                <w:sz w:val="28"/>
                <w:szCs w:val="28"/>
              </w:rPr>
              <w:t>NextPanel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75S KR 203 AA-W1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216 787,50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1 300 725,00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E6733A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Планшетный компьютер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13 489,77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175 367,01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:rsidR="009049B2" w:rsidRPr="009049B2" w:rsidRDefault="009049B2" w:rsidP="009049B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Ноутбук</w:t>
            </w:r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ICL </w:t>
            </w:r>
            <w:proofErr w:type="spellStart"/>
            <w:r w:rsidRPr="009049B2">
              <w:rPr>
                <w:color w:val="000000"/>
                <w:sz w:val="28"/>
                <w:szCs w:val="28"/>
                <w:lang w:val="en-US"/>
              </w:rPr>
              <w:t>RAYbook</w:t>
            </w:r>
            <w:proofErr w:type="spellEnd"/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S1513 G1R 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36 465,00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2 443 155,00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Многофункциональное устройство (МФУ)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36 150,00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144 600,00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Наушники офисные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898,00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53 880,00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Телевизор LED 75" (190 см) </w:t>
            </w:r>
            <w:proofErr w:type="spellStart"/>
            <w:r>
              <w:rPr>
                <w:color w:val="000000"/>
                <w:sz w:val="28"/>
                <w:szCs w:val="28"/>
              </w:rPr>
              <w:t>Xiaomi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Mi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TV Q1 75 [4K </w:t>
            </w:r>
            <w:proofErr w:type="spellStart"/>
            <w:r>
              <w:rPr>
                <w:color w:val="000000"/>
                <w:sz w:val="28"/>
                <w:szCs w:val="28"/>
              </w:rPr>
              <w:t>UltraHD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3840х2160, </w:t>
            </w:r>
            <w:proofErr w:type="spellStart"/>
            <w:r>
              <w:rPr>
                <w:color w:val="000000"/>
                <w:sz w:val="28"/>
                <w:szCs w:val="28"/>
              </w:rPr>
              <w:t>Smart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TV, </w:t>
            </w:r>
            <w:proofErr w:type="spellStart"/>
            <w:r>
              <w:rPr>
                <w:color w:val="000000"/>
                <w:sz w:val="28"/>
                <w:szCs w:val="28"/>
              </w:rPr>
              <w:t>Dark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Grey</w:t>
            </w:r>
            <w:proofErr w:type="spellEnd"/>
            <w:r>
              <w:rPr>
                <w:color w:val="000000"/>
                <w:sz w:val="28"/>
                <w:szCs w:val="28"/>
              </w:rPr>
              <w:t>] CNY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137 000,00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Шахматы (набор)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Шахматные часы электронные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Стул ученический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55 200,00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28 880,00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Мышь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9 215,00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Очки виртуальной реальности HTC </w:t>
            </w:r>
            <w:proofErr w:type="spellStart"/>
            <w:r>
              <w:rPr>
                <w:color w:val="000000"/>
                <w:sz w:val="28"/>
                <w:szCs w:val="28"/>
              </w:rPr>
              <w:t>Vive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Full</w:t>
            </w:r>
            <w:proofErr w:type="spellEnd"/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93 225,00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186 450,00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Многофункциональное устройство (МФУ) </w:t>
            </w:r>
            <w:proofErr w:type="spellStart"/>
            <w:r>
              <w:rPr>
                <w:color w:val="000000"/>
                <w:sz w:val="28"/>
                <w:szCs w:val="28"/>
              </w:rPr>
              <w:t>Epson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L14150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98 941,50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197 883,00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Пластик для 3D-принтера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659,45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32 972,50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для шахмат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поворотный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147 000,00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Шкаф деревянный для документов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8 775,00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78 975,00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Шкаф деревянный для </w:t>
            </w:r>
            <w:r>
              <w:rPr>
                <w:color w:val="000000"/>
                <w:sz w:val="28"/>
                <w:szCs w:val="28"/>
              </w:rPr>
              <w:lastRenderedPageBreak/>
              <w:t>документов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54 600,00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письменный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3 185,00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25 480,00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Шкаф для одежды деревянный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Стул ученический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119 652,00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ученический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2 242,50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174 915,00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Телевизор QLED </w:t>
            </w:r>
            <w:proofErr w:type="spellStart"/>
            <w:r>
              <w:rPr>
                <w:color w:val="000000"/>
                <w:sz w:val="28"/>
                <w:szCs w:val="28"/>
              </w:rPr>
              <w:t>Hisense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75"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117 000,00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:rsidR="009049B2" w:rsidRPr="009049B2" w:rsidRDefault="009049B2" w:rsidP="009049B2">
            <w:pPr>
              <w:rPr>
                <w:color w:val="000000"/>
                <w:sz w:val="28"/>
                <w:szCs w:val="28"/>
                <w:lang w:val="en-US"/>
              </w:rPr>
            </w:pPr>
            <w:r w:rsidRPr="009049B2">
              <w:rPr>
                <w:color w:val="000000"/>
                <w:sz w:val="28"/>
                <w:szCs w:val="28"/>
                <w:lang w:val="en-US"/>
              </w:rPr>
              <w:t>Web-</w:t>
            </w:r>
            <w:r>
              <w:rPr>
                <w:color w:val="000000"/>
                <w:sz w:val="28"/>
                <w:szCs w:val="28"/>
              </w:rPr>
              <w:t>камера</w:t>
            </w:r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Logitech Conference Cam GROUP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118 800,00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118 800,00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:rsidR="009049B2" w:rsidRPr="009049B2" w:rsidRDefault="009049B2" w:rsidP="009049B2">
            <w:pPr>
              <w:rPr>
                <w:color w:val="000000"/>
                <w:sz w:val="28"/>
                <w:szCs w:val="28"/>
                <w:lang w:val="en-US"/>
              </w:rPr>
            </w:pPr>
            <w:r w:rsidRPr="009049B2">
              <w:rPr>
                <w:color w:val="000000"/>
                <w:sz w:val="28"/>
                <w:szCs w:val="28"/>
                <w:lang w:val="en-US"/>
              </w:rPr>
              <w:t>Web-</w:t>
            </w:r>
            <w:r>
              <w:rPr>
                <w:color w:val="000000"/>
                <w:sz w:val="28"/>
                <w:szCs w:val="28"/>
              </w:rPr>
              <w:t>камера</w:t>
            </w:r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A4Tech PK-930HA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Очки виртуальной реальности HTC </w:t>
            </w:r>
            <w:proofErr w:type="spellStart"/>
            <w:r>
              <w:rPr>
                <w:color w:val="000000"/>
                <w:sz w:val="28"/>
                <w:szCs w:val="28"/>
              </w:rPr>
              <w:t>Vive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Full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Kit</w:t>
            </w:r>
            <w:proofErr w:type="spellEnd"/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107 990,00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215 980,00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3D-сканер ручной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210 375,00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210 375,00</w:t>
            </w:r>
          </w:p>
        </w:tc>
      </w:tr>
      <w:tr w:rsidR="009049B2" w:rsidRPr="00110EE6" w:rsidTr="009546F0">
        <w:tc>
          <w:tcPr>
            <w:tcW w:w="675" w:type="dxa"/>
          </w:tcPr>
          <w:p w:rsidR="009049B2" w:rsidRPr="00110EE6" w:rsidRDefault="009049B2" w:rsidP="00AF0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049B2" w:rsidRPr="00505111" w:rsidRDefault="009049B2" w:rsidP="00AF06F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9049B2" w:rsidRPr="00505111" w:rsidRDefault="009546F0" w:rsidP="00AF06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701" w:type="dxa"/>
            <w:vAlign w:val="center"/>
          </w:tcPr>
          <w:p w:rsidR="009049B2" w:rsidRPr="00505111" w:rsidRDefault="009049B2" w:rsidP="00AF06F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49B2" w:rsidRPr="00505111" w:rsidRDefault="009546F0" w:rsidP="00AF06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6 135 290,58</w:t>
            </w:r>
            <w:bookmarkStart w:id="0" w:name="_GoBack"/>
            <w:bookmarkEnd w:id="0"/>
          </w:p>
        </w:tc>
      </w:tr>
    </w:tbl>
    <w:p w:rsidR="009049B2" w:rsidRDefault="009049B2">
      <w:pPr>
        <w:rPr>
          <w:sz w:val="28"/>
          <w:szCs w:val="28"/>
        </w:rPr>
      </w:pPr>
    </w:p>
    <w:p w:rsidR="009049B2" w:rsidRPr="00110EE6" w:rsidRDefault="009049B2">
      <w:pPr>
        <w:rPr>
          <w:sz w:val="28"/>
          <w:szCs w:val="28"/>
        </w:rPr>
      </w:pPr>
    </w:p>
    <w:sectPr w:rsidR="009049B2" w:rsidRPr="00110EE6" w:rsidSect="00DB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8A"/>
    <w:rsid w:val="00020BFD"/>
    <w:rsid w:val="00110EE6"/>
    <w:rsid w:val="00163C46"/>
    <w:rsid w:val="00257A9A"/>
    <w:rsid w:val="003055D3"/>
    <w:rsid w:val="00425344"/>
    <w:rsid w:val="00471CD6"/>
    <w:rsid w:val="00484759"/>
    <w:rsid w:val="004C6A9B"/>
    <w:rsid w:val="004F32AB"/>
    <w:rsid w:val="00505111"/>
    <w:rsid w:val="005737D9"/>
    <w:rsid w:val="005C0191"/>
    <w:rsid w:val="005D588E"/>
    <w:rsid w:val="00753FB9"/>
    <w:rsid w:val="00887A91"/>
    <w:rsid w:val="009049B2"/>
    <w:rsid w:val="009546F0"/>
    <w:rsid w:val="00986E8A"/>
    <w:rsid w:val="00AD23C1"/>
    <w:rsid w:val="00D12894"/>
    <w:rsid w:val="00DB58A5"/>
    <w:rsid w:val="00DC3232"/>
    <w:rsid w:val="00E23925"/>
    <w:rsid w:val="00E55829"/>
    <w:rsid w:val="00E6733A"/>
    <w:rsid w:val="00F0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Шваб И.В.</cp:lastModifiedBy>
  <cp:revision>16</cp:revision>
  <cp:lastPrinted>2023-10-25T09:28:00Z</cp:lastPrinted>
  <dcterms:created xsi:type="dcterms:W3CDTF">2020-12-01T09:58:00Z</dcterms:created>
  <dcterms:modified xsi:type="dcterms:W3CDTF">2023-10-27T04:00:00Z</dcterms:modified>
</cp:coreProperties>
</file>