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98A" w:rsidRPr="00555BD3" w:rsidRDefault="008920DE" w:rsidP="0034498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555BD3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="00344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  <w:r w:rsidR="0034498A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4498A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4498A" w:rsidTr="0034498A">
        <w:tc>
          <w:tcPr>
            <w:tcW w:w="9356" w:type="dxa"/>
          </w:tcPr>
          <w:p w:rsidR="0034498A" w:rsidRDefault="0034498A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498A" w:rsidRDefault="0034498A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 </w:t>
            </w:r>
          </w:p>
          <w:p w:rsidR="0034498A" w:rsidRDefault="0034498A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КАЛАЧИНСКОГО МУНИЦИПАЛЬНОГО РАЙОНА</w:t>
            </w:r>
          </w:p>
          <w:p w:rsidR="0034498A" w:rsidRDefault="00344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ОМСКОЙ ОБЛАСТИ</w:t>
            </w:r>
          </w:p>
          <w:p w:rsidR="0034498A" w:rsidRDefault="00344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498A" w:rsidRDefault="0034498A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  <w:p w:rsidR="0034498A" w:rsidRDefault="0034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498A" w:rsidRDefault="0034498A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2023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                            №  - РС</w:t>
            </w:r>
          </w:p>
          <w:p w:rsidR="0034498A" w:rsidRDefault="0034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498A" w:rsidRDefault="001F18C7" w:rsidP="003449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3449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индикаторов риска нарушения обязательных требований при осуществлении муниципального контроле на автомобильном транспорте, городском наземном электрическом транспорте и в дорожном хозяйстве в границах Калачинского муниципального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Омской области</w:t>
      </w:r>
    </w:p>
    <w:bookmarkEnd w:id="0"/>
    <w:p w:rsidR="0034498A" w:rsidRDefault="0034498A" w:rsidP="003449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98A" w:rsidRDefault="0034498A" w:rsidP="0034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части 10 статьи 23 Федерального закона от 31 июля 2020 г. N 248-ФЗ «О государственном контроле (надзоре) и муниципальном контроле в Российской Федерации», Уставом Калачинского муниципального района Омской области, Совет Калачинского муниципального района Омской области</w:t>
      </w:r>
    </w:p>
    <w:p w:rsidR="0034498A" w:rsidRDefault="0034498A" w:rsidP="003449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Решил: </w:t>
      </w:r>
    </w:p>
    <w:p w:rsidR="0034498A" w:rsidRDefault="0034498A" w:rsidP="00344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Утвердить прилагаемый перечень индикаторов риска нарушения обязательных требований при осуществлении муниципального контроле на автомобильном транспорте, городском наземном электрическом транспорте и в дорожном хозяйстве в границах Калачинского муниципального района Омской области.</w:t>
      </w:r>
    </w:p>
    <w:p w:rsidR="0034498A" w:rsidRDefault="0034498A" w:rsidP="003449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официального опубликования.</w:t>
      </w:r>
    </w:p>
    <w:p w:rsidR="0034498A" w:rsidRDefault="0034498A" w:rsidP="003449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Калачинского района Омской области «Сибиряк» и разместить на официальном портале Госвеб </w:t>
      </w:r>
      <w:hyperlink r:id="rId6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https://kalachinsk.gosuslugi.ru/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4498A" w:rsidRDefault="0034498A" w:rsidP="003449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98A" w:rsidRDefault="0034498A" w:rsidP="003449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98A" w:rsidRDefault="0034498A" w:rsidP="003449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Совета Калачинского </w:t>
      </w:r>
    </w:p>
    <w:p w:rsidR="0034498A" w:rsidRDefault="0034498A" w:rsidP="0034498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муниципального района Омской области                                        В.В. Приходько</w:t>
      </w:r>
    </w:p>
    <w:p w:rsidR="0034498A" w:rsidRDefault="0034498A" w:rsidP="0034498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498A" w:rsidRDefault="0034498A" w:rsidP="0034498A">
      <w:pPr>
        <w:spacing w:after="0" w:line="240" w:lineRule="auto"/>
        <w:ind w:hanging="142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Глава муниципального района                                                      Ф.А.  Мецлер</w:t>
      </w:r>
    </w:p>
    <w:p w:rsidR="0034498A" w:rsidRDefault="0034498A" w:rsidP="0034498A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>«____» ________ 2023 года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ab/>
      </w:r>
    </w:p>
    <w:p w:rsidR="0034498A" w:rsidRDefault="0034498A" w:rsidP="0034498A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34498A" w:rsidRDefault="0034498A" w:rsidP="0034498A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</w:t>
      </w:r>
    </w:p>
    <w:p w:rsidR="0034498A" w:rsidRDefault="008920DE" w:rsidP="00E07750">
      <w:pPr>
        <w:spacing w:after="0"/>
        <w:jc w:val="center"/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="004B16F3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4B16F3">
        <w:t xml:space="preserve">  </w:t>
      </w:r>
    </w:p>
    <w:p w:rsidR="0034498A" w:rsidRDefault="0034498A" w:rsidP="00E07750">
      <w:pPr>
        <w:spacing w:after="0"/>
        <w:jc w:val="center"/>
      </w:pPr>
    </w:p>
    <w:p w:rsidR="0034498A" w:rsidRDefault="0034498A" w:rsidP="00E07750">
      <w:pPr>
        <w:spacing w:after="0"/>
        <w:jc w:val="center"/>
      </w:pPr>
    </w:p>
    <w:p w:rsidR="00E07750" w:rsidRDefault="0034498A" w:rsidP="00E07750">
      <w:pPr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lastRenderedPageBreak/>
        <w:t xml:space="preserve">                                                                                   </w:t>
      </w:r>
      <w:r w:rsidR="00E07750">
        <w:t xml:space="preserve">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Приложение № 1 </w:t>
      </w:r>
    </w:p>
    <w:p w:rsidR="00EC6A8F" w:rsidRDefault="00E07750" w:rsidP="00E07750">
      <w:pPr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</w:t>
      </w:r>
      <w:r w:rsidR="00B75F8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к решению Совета </w:t>
      </w:r>
    </w:p>
    <w:p w:rsidR="00EC6A8F" w:rsidRDefault="004B16F3" w:rsidP="00EC6A8F">
      <w:pPr>
        <w:spacing w:after="0"/>
        <w:jc w:val="right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Калачинского </w:t>
      </w:r>
      <w:r w:rsidR="00EC6A8F">
        <w:rPr>
          <w:rFonts w:ascii="Times New Roman" w:hAnsi="Times New Roman" w:cs="Times New Roman"/>
          <w:bCs/>
          <w:sz w:val="27"/>
          <w:szCs w:val="27"/>
        </w:rPr>
        <w:t>муниципального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4B16F3" w:rsidRDefault="00EC6A8F" w:rsidP="00EC6A8F">
      <w:pPr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 района Омской области </w:t>
      </w:r>
    </w:p>
    <w:p w:rsidR="004B16F3" w:rsidRDefault="00EC6A8F" w:rsidP="00EC6A8F">
      <w:pPr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>от ___________ № _____-РС</w:t>
      </w:r>
    </w:p>
    <w:p w:rsidR="003002C1" w:rsidRDefault="003002C1" w:rsidP="004B1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</w:p>
    <w:p w:rsidR="003002C1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7"/>
          <w:szCs w:val="27"/>
          <w:lang w:eastAsia="ru-RU"/>
        </w:rPr>
      </w:pPr>
    </w:p>
    <w:p w:rsidR="00C41666" w:rsidRDefault="00C41666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</w:pPr>
    </w:p>
    <w:p w:rsidR="00C41666" w:rsidRDefault="00C41666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</w:pPr>
    </w:p>
    <w:p w:rsidR="003002C1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  <w:t xml:space="preserve">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Калачинского </w:t>
      </w:r>
      <w:r w:rsidR="000729DA"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  <w:t>муниципального ра</w:t>
      </w:r>
      <w:r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  <w:t xml:space="preserve">йона Омской области </w:t>
      </w:r>
    </w:p>
    <w:p w:rsidR="003002C1" w:rsidRDefault="003002C1" w:rsidP="003002C1">
      <w:pPr>
        <w:shd w:val="clear" w:color="auto" w:fill="FFFFFF"/>
        <w:tabs>
          <w:tab w:val="left" w:pos="6090"/>
        </w:tabs>
        <w:spacing w:after="0" w:line="240" w:lineRule="auto"/>
      </w:pPr>
    </w:p>
    <w:p w:rsidR="003002C1" w:rsidRDefault="003002C1" w:rsidP="003002C1">
      <w:pPr>
        <w:shd w:val="clear" w:color="auto" w:fill="FFFFFF"/>
        <w:spacing w:after="0" w:line="240" w:lineRule="auto"/>
      </w:pPr>
    </w:p>
    <w:p w:rsidR="00301544" w:rsidRPr="00EC55C8" w:rsidRDefault="00055D63" w:rsidP="00301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1DE3">
        <w:rPr>
          <w:rFonts w:ascii="Times New Roman" w:hAnsi="Times New Roman" w:cs="Times New Roman"/>
          <w:sz w:val="28"/>
          <w:szCs w:val="28"/>
        </w:rPr>
        <w:t>.</w:t>
      </w:r>
      <w:r w:rsidR="00301544" w:rsidRPr="00EC55C8">
        <w:rPr>
          <w:rFonts w:ascii="Times New Roman" w:hAnsi="Times New Roman" w:cs="Times New Roman"/>
          <w:sz w:val="28"/>
          <w:szCs w:val="28"/>
        </w:rPr>
        <w:t> </w:t>
      </w:r>
      <w:r w:rsidR="000D4511">
        <w:rPr>
          <w:rFonts w:ascii="Times New Roman" w:hAnsi="Times New Roman" w:cs="Times New Roman"/>
          <w:sz w:val="28"/>
          <w:szCs w:val="28"/>
        </w:rPr>
        <w:t>П</w:t>
      </w:r>
      <w:r w:rsidR="00301544" w:rsidRPr="00EC55C8">
        <w:rPr>
          <w:rFonts w:ascii="Times New Roman" w:hAnsi="Times New Roman" w:cs="Times New Roman"/>
          <w:sz w:val="28"/>
          <w:szCs w:val="28"/>
        </w:rPr>
        <w:t>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 (далее – ГИБДД),</w:t>
      </w:r>
      <w:r w:rsidR="00301544" w:rsidRPr="00EC55C8">
        <w:rPr>
          <w:rFonts w:ascii="Times New Roman" w:hAnsi="Times New Roman" w:cs="Times New Roman"/>
          <w:sz w:val="28"/>
          <w:szCs w:val="28"/>
        </w:rPr>
        <w:br/>
      </w:r>
      <w:r w:rsidR="00301544" w:rsidRPr="00E02B89">
        <w:rPr>
          <w:rFonts w:ascii="Times New Roman" w:hAnsi="Times New Roman" w:cs="Times New Roman"/>
          <w:sz w:val="28"/>
          <w:szCs w:val="28"/>
        </w:rPr>
        <w:t>о дорожно-транспортном происшествии</w:t>
      </w:r>
      <w:r w:rsidR="00301544" w:rsidRPr="00EC55C8">
        <w:rPr>
          <w:rFonts w:ascii="Times New Roman" w:hAnsi="Times New Roman" w:cs="Times New Roman"/>
          <w:sz w:val="28"/>
          <w:szCs w:val="28"/>
        </w:rPr>
        <w:t xml:space="preserve"> (далее – ДТП) в процессе осуществления перевозок по муниципальному маршруту регулярных перевозок в течение календарного месяца по вине водителя автобуса контролируемого лица</w:t>
      </w:r>
      <w:r w:rsidR="00BD1DE3">
        <w:rPr>
          <w:rFonts w:ascii="Times New Roman" w:hAnsi="Times New Roman" w:cs="Times New Roman"/>
          <w:sz w:val="28"/>
          <w:szCs w:val="28"/>
        </w:rPr>
        <w:t>.</w:t>
      </w:r>
    </w:p>
    <w:p w:rsidR="005F0F89" w:rsidRDefault="005F0F89" w:rsidP="005F0F89">
      <w:pPr>
        <w:tabs>
          <w:tab w:val="left" w:pos="9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2. Наличие сведений об установленном факте истечения сроков действия технических требований и условий, подлежащих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строительства. Объектов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</w:p>
    <w:p w:rsidR="008A2148" w:rsidRDefault="008A2148" w:rsidP="003002C1">
      <w:pPr>
        <w:tabs>
          <w:tab w:val="left" w:pos="5940"/>
        </w:tabs>
      </w:pP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E2" w:rsidRDefault="00CF2DE2" w:rsidP="003002C1">
      <w:pPr>
        <w:spacing w:after="0" w:line="240" w:lineRule="auto"/>
      </w:pPr>
      <w:r>
        <w:separator/>
      </w:r>
    </w:p>
  </w:endnote>
  <w:endnote w:type="continuationSeparator" w:id="0">
    <w:p w:rsidR="00CF2DE2" w:rsidRDefault="00CF2DE2" w:rsidP="0030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E2" w:rsidRDefault="00CF2DE2" w:rsidP="003002C1">
      <w:pPr>
        <w:spacing w:after="0" w:line="240" w:lineRule="auto"/>
      </w:pPr>
      <w:r>
        <w:separator/>
      </w:r>
    </w:p>
  </w:footnote>
  <w:footnote w:type="continuationSeparator" w:id="0">
    <w:p w:rsidR="00CF2DE2" w:rsidRDefault="00CF2DE2" w:rsidP="0030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30EE9"/>
    <w:rsid w:val="00055D63"/>
    <w:rsid w:val="000626E9"/>
    <w:rsid w:val="000729DA"/>
    <w:rsid w:val="00077073"/>
    <w:rsid w:val="0008148E"/>
    <w:rsid w:val="000B2536"/>
    <w:rsid w:val="000C6C4D"/>
    <w:rsid w:val="000D4511"/>
    <w:rsid w:val="000E29A2"/>
    <w:rsid w:val="000F6F00"/>
    <w:rsid w:val="001311C2"/>
    <w:rsid w:val="00153980"/>
    <w:rsid w:val="00154711"/>
    <w:rsid w:val="00161AC6"/>
    <w:rsid w:val="001752BE"/>
    <w:rsid w:val="0019198B"/>
    <w:rsid w:val="001A0FED"/>
    <w:rsid w:val="001B2BBD"/>
    <w:rsid w:val="001E69BD"/>
    <w:rsid w:val="001F18C7"/>
    <w:rsid w:val="00204E18"/>
    <w:rsid w:val="0021064E"/>
    <w:rsid w:val="00215DBB"/>
    <w:rsid w:val="00234D87"/>
    <w:rsid w:val="00260C12"/>
    <w:rsid w:val="002857F4"/>
    <w:rsid w:val="0029160D"/>
    <w:rsid w:val="002C62A6"/>
    <w:rsid w:val="002C6C19"/>
    <w:rsid w:val="002F0097"/>
    <w:rsid w:val="003002C1"/>
    <w:rsid w:val="00301544"/>
    <w:rsid w:val="00310077"/>
    <w:rsid w:val="003130AB"/>
    <w:rsid w:val="00314E32"/>
    <w:rsid w:val="00321322"/>
    <w:rsid w:val="00332521"/>
    <w:rsid w:val="00336E76"/>
    <w:rsid w:val="0034498A"/>
    <w:rsid w:val="00364163"/>
    <w:rsid w:val="00382225"/>
    <w:rsid w:val="003A054F"/>
    <w:rsid w:val="003B234D"/>
    <w:rsid w:val="00406612"/>
    <w:rsid w:val="00433405"/>
    <w:rsid w:val="004341FE"/>
    <w:rsid w:val="00434E34"/>
    <w:rsid w:val="004841C0"/>
    <w:rsid w:val="004A0CE7"/>
    <w:rsid w:val="004B16F3"/>
    <w:rsid w:val="004B1BE3"/>
    <w:rsid w:val="004C6B89"/>
    <w:rsid w:val="00502700"/>
    <w:rsid w:val="00526A26"/>
    <w:rsid w:val="00537AB0"/>
    <w:rsid w:val="0054073B"/>
    <w:rsid w:val="00555BD3"/>
    <w:rsid w:val="00562E1A"/>
    <w:rsid w:val="005734EA"/>
    <w:rsid w:val="005767E7"/>
    <w:rsid w:val="005A1A0F"/>
    <w:rsid w:val="005B137D"/>
    <w:rsid w:val="005B62E5"/>
    <w:rsid w:val="005B682A"/>
    <w:rsid w:val="005B7735"/>
    <w:rsid w:val="005E6298"/>
    <w:rsid w:val="005F0F89"/>
    <w:rsid w:val="00605A73"/>
    <w:rsid w:val="00637FFC"/>
    <w:rsid w:val="00644667"/>
    <w:rsid w:val="00656AD8"/>
    <w:rsid w:val="006A2EBF"/>
    <w:rsid w:val="006D48EA"/>
    <w:rsid w:val="006F747B"/>
    <w:rsid w:val="00715B27"/>
    <w:rsid w:val="007430DC"/>
    <w:rsid w:val="00764AE5"/>
    <w:rsid w:val="00783141"/>
    <w:rsid w:val="007A2410"/>
    <w:rsid w:val="007B6BCB"/>
    <w:rsid w:val="007C6F33"/>
    <w:rsid w:val="007D516E"/>
    <w:rsid w:val="007E63B9"/>
    <w:rsid w:val="0081387B"/>
    <w:rsid w:val="0081645B"/>
    <w:rsid w:val="00842D4F"/>
    <w:rsid w:val="00844359"/>
    <w:rsid w:val="0086156B"/>
    <w:rsid w:val="00862B42"/>
    <w:rsid w:val="008702C7"/>
    <w:rsid w:val="008920DE"/>
    <w:rsid w:val="008A2148"/>
    <w:rsid w:val="008B2E5A"/>
    <w:rsid w:val="00913505"/>
    <w:rsid w:val="00930C3A"/>
    <w:rsid w:val="009370EA"/>
    <w:rsid w:val="009737FC"/>
    <w:rsid w:val="00993B85"/>
    <w:rsid w:val="009A3D5B"/>
    <w:rsid w:val="009A5429"/>
    <w:rsid w:val="009B38E1"/>
    <w:rsid w:val="009B5AAB"/>
    <w:rsid w:val="00A35AF2"/>
    <w:rsid w:val="00A5724B"/>
    <w:rsid w:val="00A646E9"/>
    <w:rsid w:val="00A66744"/>
    <w:rsid w:val="00A85AF4"/>
    <w:rsid w:val="00A8618E"/>
    <w:rsid w:val="00AB0FF1"/>
    <w:rsid w:val="00AE23BF"/>
    <w:rsid w:val="00AF3622"/>
    <w:rsid w:val="00B272ED"/>
    <w:rsid w:val="00B75F88"/>
    <w:rsid w:val="00B86ADD"/>
    <w:rsid w:val="00B94CFD"/>
    <w:rsid w:val="00BD1DE3"/>
    <w:rsid w:val="00BE136A"/>
    <w:rsid w:val="00BF06E0"/>
    <w:rsid w:val="00C1502C"/>
    <w:rsid w:val="00C24B3F"/>
    <w:rsid w:val="00C33A81"/>
    <w:rsid w:val="00C41666"/>
    <w:rsid w:val="00C567EB"/>
    <w:rsid w:val="00C72769"/>
    <w:rsid w:val="00C84607"/>
    <w:rsid w:val="00C878B8"/>
    <w:rsid w:val="00CF2DE2"/>
    <w:rsid w:val="00D03A4D"/>
    <w:rsid w:val="00D119DD"/>
    <w:rsid w:val="00D24F94"/>
    <w:rsid w:val="00D4279F"/>
    <w:rsid w:val="00D470CE"/>
    <w:rsid w:val="00D825DB"/>
    <w:rsid w:val="00D86060"/>
    <w:rsid w:val="00DA60AA"/>
    <w:rsid w:val="00DD1B4C"/>
    <w:rsid w:val="00DE1C5B"/>
    <w:rsid w:val="00DF58E6"/>
    <w:rsid w:val="00E024A7"/>
    <w:rsid w:val="00E065BF"/>
    <w:rsid w:val="00E07750"/>
    <w:rsid w:val="00E20955"/>
    <w:rsid w:val="00E2263E"/>
    <w:rsid w:val="00E33CC2"/>
    <w:rsid w:val="00E36E97"/>
    <w:rsid w:val="00E47032"/>
    <w:rsid w:val="00E917FF"/>
    <w:rsid w:val="00EC6A8F"/>
    <w:rsid w:val="00EF3783"/>
    <w:rsid w:val="00F23031"/>
    <w:rsid w:val="00F24DBB"/>
    <w:rsid w:val="00F40AEF"/>
    <w:rsid w:val="00F56044"/>
    <w:rsid w:val="00F77D6F"/>
    <w:rsid w:val="00F83AE3"/>
    <w:rsid w:val="00FA04D2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5332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lachinsk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294</cp:revision>
  <cp:lastPrinted>2022-04-22T11:00:00Z</cp:lastPrinted>
  <dcterms:created xsi:type="dcterms:W3CDTF">2023-04-28T02:05:00Z</dcterms:created>
  <dcterms:modified xsi:type="dcterms:W3CDTF">2023-11-14T01:57:00Z</dcterms:modified>
</cp:coreProperties>
</file>