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Pr="007F3819" w:rsidRDefault="007F3819" w:rsidP="007F3819">
      <w:pPr>
        <w:pStyle w:val="af1"/>
        <w:jc w:val="right"/>
        <w:rPr>
          <w:b/>
          <w:sz w:val="28"/>
          <w:szCs w:val="28"/>
        </w:rPr>
      </w:pPr>
      <w:r w:rsidRPr="007F3819">
        <w:rPr>
          <w:b/>
          <w:sz w:val="28"/>
          <w:szCs w:val="28"/>
        </w:rPr>
        <w:t>ПРОЕКТ</w:t>
      </w:r>
      <w:r w:rsidR="00276C91" w:rsidRPr="007F3819">
        <w:rPr>
          <w:b/>
          <w:sz w:val="28"/>
          <w:szCs w:val="28"/>
        </w:rPr>
        <w:t xml:space="preserve">                                                                                                                 </w:t>
      </w:r>
    </w:p>
    <w:p w:rsidR="00276C91" w:rsidRPr="00B17F4C" w:rsidRDefault="00276C91" w:rsidP="007305F4">
      <w:pPr>
        <w:pStyle w:val="af1"/>
      </w:pPr>
    </w:p>
    <w:p w:rsidR="00B81D3A" w:rsidRPr="007F3819" w:rsidRDefault="00B81D3A" w:rsidP="007F3819">
      <w:pPr>
        <w:jc w:val="center"/>
        <w:rPr>
          <w:b/>
          <w:sz w:val="32"/>
          <w:szCs w:val="32"/>
        </w:rPr>
      </w:pPr>
      <w:r w:rsidRPr="007F3819">
        <w:rPr>
          <w:b/>
          <w:sz w:val="32"/>
          <w:szCs w:val="32"/>
        </w:rPr>
        <w:t>СОВЕТ</w:t>
      </w:r>
    </w:p>
    <w:p w:rsidR="00B81D3A" w:rsidRPr="007F3819" w:rsidRDefault="00B81D3A" w:rsidP="007F3819">
      <w:pPr>
        <w:jc w:val="center"/>
        <w:rPr>
          <w:b/>
          <w:sz w:val="32"/>
          <w:szCs w:val="32"/>
        </w:rPr>
      </w:pPr>
      <w:r w:rsidRPr="007F3819">
        <w:rPr>
          <w:b/>
          <w:sz w:val="32"/>
          <w:szCs w:val="32"/>
        </w:rPr>
        <w:t>КАЛАЧИНСКОГО МУНИЦИПАЛЬНОГО РАЙОНА</w:t>
      </w:r>
    </w:p>
    <w:p w:rsidR="00B81D3A" w:rsidRPr="007F3819" w:rsidRDefault="007F3819" w:rsidP="007F3819">
      <w:pPr>
        <w:jc w:val="center"/>
        <w:rPr>
          <w:b/>
          <w:sz w:val="32"/>
          <w:szCs w:val="32"/>
        </w:rPr>
      </w:pPr>
      <w:r>
        <w:rPr>
          <w:b/>
          <w:sz w:val="32"/>
          <w:szCs w:val="32"/>
        </w:rPr>
        <w:t xml:space="preserve">ОМСКОЙ </w:t>
      </w:r>
      <w:r w:rsidR="00B81D3A" w:rsidRPr="007F3819">
        <w:rPr>
          <w:b/>
          <w:sz w:val="32"/>
          <w:szCs w:val="32"/>
        </w:rPr>
        <w:t>ОБЛАСТИ</w:t>
      </w:r>
    </w:p>
    <w:p w:rsidR="00B81D3A" w:rsidRPr="007F3819" w:rsidRDefault="00B81D3A" w:rsidP="00B81D3A">
      <w:pPr>
        <w:pStyle w:val="ConsTitle"/>
        <w:widowControl/>
        <w:ind w:right="0"/>
        <w:jc w:val="center"/>
        <w:rPr>
          <w:rFonts w:ascii="Times New Roman" w:hAnsi="Times New Roman"/>
          <w:b w:val="0"/>
          <w:sz w:val="32"/>
          <w:szCs w:val="32"/>
        </w:rPr>
      </w:pPr>
    </w:p>
    <w:p w:rsidR="00B81D3A" w:rsidRPr="007F3819" w:rsidRDefault="00B81D3A" w:rsidP="00B81D3A">
      <w:pPr>
        <w:pStyle w:val="ConsTitle"/>
        <w:widowControl/>
        <w:ind w:right="0"/>
        <w:jc w:val="center"/>
        <w:rPr>
          <w:rFonts w:ascii="Times New Roman" w:hAnsi="Times New Roman"/>
          <w:sz w:val="36"/>
          <w:szCs w:val="36"/>
        </w:rPr>
      </w:pPr>
      <w:r w:rsidRPr="007F3819">
        <w:rPr>
          <w:rFonts w:ascii="Times New Roman" w:hAnsi="Times New Roman"/>
          <w:sz w:val="36"/>
          <w:szCs w:val="36"/>
        </w:rPr>
        <w:t>РЕШЕНИЕ</w:t>
      </w:r>
    </w:p>
    <w:p w:rsidR="00351019" w:rsidRDefault="007F3819" w:rsidP="00351019">
      <w:pPr>
        <w:jc w:val="both"/>
        <w:rPr>
          <w:b/>
          <w:sz w:val="28"/>
          <w:szCs w:val="28"/>
        </w:rPr>
      </w:pPr>
      <w:r>
        <w:rPr>
          <w:b/>
          <w:sz w:val="28"/>
          <w:szCs w:val="28"/>
        </w:rPr>
        <w:t>________</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Pr>
          <w:b/>
          <w:sz w:val="28"/>
          <w:szCs w:val="28"/>
        </w:rPr>
        <w:t xml:space="preserve">             </w:t>
      </w:r>
      <w:r w:rsidR="00351019">
        <w:rPr>
          <w:b/>
          <w:sz w:val="28"/>
          <w:szCs w:val="28"/>
        </w:rPr>
        <w:t xml:space="preserve"> №</w:t>
      </w:r>
      <w:r>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7F3819">
      <w:pPr>
        <w:jc w:val="center"/>
        <w:rPr>
          <w:sz w:val="28"/>
        </w:rPr>
      </w:pPr>
      <w:r>
        <w:rPr>
          <w:sz w:val="28"/>
        </w:rPr>
        <w:t>О внесении изменений в решение Совета Калачинского</w:t>
      </w:r>
    </w:p>
    <w:p w:rsidR="007F3819" w:rsidRDefault="00851409" w:rsidP="007F381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sidR="007F3819">
        <w:rPr>
          <w:sz w:val="28"/>
        </w:rPr>
        <w:t xml:space="preserve"> </w:t>
      </w:r>
      <w:r>
        <w:rPr>
          <w:sz w:val="28"/>
        </w:rPr>
        <w:t xml:space="preserve">№ </w:t>
      </w:r>
      <w:r w:rsidR="00743A3C">
        <w:rPr>
          <w:sz w:val="28"/>
        </w:rPr>
        <w:t>68</w:t>
      </w:r>
      <w:r w:rsidR="007F3819">
        <w:rPr>
          <w:sz w:val="28"/>
        </w:rPr>
        <w:t xml:space="preserve"> </w:t>
      </w:r>
      <w:r>
        <w:rPr>
          <w:sz w:val="28"/>
        </w:rPr>
        <w:t>-</w:t>
      </w:r>
      <w:r w:rsidR="007F3819">
        <w:rPr>
          <w:sz w:val="28"/>
        </w:rPr>
        <w:t xml:space="preserve"> </w:t>
      </w:r>
      <w:r>
        <w:rPr>
          <w:sz w:val="28"/>
        </w:rPr>
        <w:t xml:space="preserve">РС </w:t>
      </w:r>
      <w:r w:rsidR="00807CBA">
        <w:rPr>
          <w:sz w:val="28"/>
        </w:rPr>
        <w:t xml:space="preserve">         </w:t>
      </w:r>
    </w:p>
    <w:p w:rsidR="00851409" w:rsidRDefault="00851409" w:rsidP="007F3819">
      <w:pPr>
        <w:jc w:val="center"/>
        <w:rPr>
          <w:sz w:val="28"/>
        </w:rPr>
      </w:pPr>
      <w:r>
        <w:rPr>
          <w:sz w:val="28"/>
        </w:rPr>
        <w:t>«О бюджете Калачинского муниципального района Омской области</w:t>
      </w:r>
    </w:p>
    <w:p w:rsidR="00851409" w:rsidRDefault="00851409" w:rsidP="007F381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7F3819">
      <w:pPr>
        <w:jc w:val="center"/>
        <w:rPr>
          <w:sz w:val="28"/>
        </w:rPr>
      </w:pPr>
    </w:p>
    <w:p w:rsidR="00851409" w:rsidRDefault="00851409" w:rsidP="007F3819">
      <w:pPr>
        <w:ind w:firstLine="709"/>
        <w:jc w:val="both"/>
        <w:rPr>
          <w:sz w:val="28"/>
        </w:rPr>
      </w:pPr>
      <w:r>
        <w:rPr>
          <w:sz w:val="28"/>
        </w:rPr>
        <w:t xml:space="preserve">В соответствии со статьей 19 Положения о бюджетном процессе  </w:t>
      </w:r>
      <w:r w:rsidR="007F3819">
        <w:rPr>
          <w:sz w:val="28"/>
        </w:rPr>
        <w:t xml:space="preserve">             </w:t>
      </w:r>
      <w:r>
        <w:rPr>
          <w:sz w:val="28"/>
        </w:rPr>
        <w:t>в Калачинском муниципальном районе Омской области Совет Калачинского муниципального района Омской области РЕШИЛ:</w:t>
      </w:r>
    </w:p>
    <w:p w:rsidR="00851409" w:rsidRDefault="00851409" w:rsidP="007F3819">
      <w:pPr>
        <w:ind w:firstLine="709"/>
        <w:jc w:val="both"/>
        <w:rPr>
          <w:sz w:val="28"/>
        </w:rPr>
      </w:pPr>
      <w:r>
        <w:rPr>
          <w:sz w:val="28"/>
        </w:rPr>
        <w:t>Внести изменения в решение Совета Калачинского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sidR="00B673A5">
        <w:rPr>
          <w:sz w:val="28"/>
        </w:rPr>
        <w:t xml:space="preserve"> </w:t>
      </w:r>
      <w:r>
        <w:rPr>
          <w:sz w:val="28"/>
        </w:rPr>
        <w:t>-</w:t>
      </w:r>
      <w:r w:rsidR="00B673A5">
        <w:rPr>
          <w:sz w:val="28"/>
        </w:rPr>
        <w:t xml:space="preserve"> </w:t>
      </w:r>
      <w:r>
        <w:rPr>
          <w:sz w:val="28"/>
        </w:rPr>
        <w:t>РС «О бюджете Калачинского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7F3819">
      <w:pPr>
        <w:ind w:firstLine="709"/>
        <w:jc w:val="both"/>
        <w:rPr>
          <w:sz w:val="28"/>
        </w:rPr>
      </w:pPr>
      <w:r w:rsidRPr="00F45DDD">
        <w:rPr>
          <w:sz w:val="28"/>
        </w:rPr>
        <w:t>1. В подпункте 1 пункта 1 статьи 1 цифры «</w:t>
      </w:r>
      <w:r w:rsidR="00D92177">
        <w:rPr>
          <w:sz w:val="28"/>
        </w:rPr>
        <w:t>1 085 032 398,56</w:t>
      </w:r>
      <w:r w:rsidRPr="00F45DDD">
        <w:rPr>
          <w:sz w:val="28"/>
        </w:rPr>
        <w:t>» заменить цифрами «</w:t>
      </w:r>
      <w:r w:rsidR="00D92177">
        <w:rPr>
          <w:sz w:val="28"/>
        </w:rPr>
        <w:t>1 095 619 487,09</w:t>
      </w:r>
      <w:r w:rsidRPr="00F45DDD">
        <w:rPr>
          <w:sz w:val="28"/>
        </w:rPr>
        <w:t xml:space="preserve">». </w:t>
      </w:r>
    </w:p>
    <w:p w:rsidR="00851409" w:rsidRDefault="00851409" w:rsidP="007F3819">
      <w:pPr>
        <w:ind w:firstLine="709"/>
        <w:jc w:val="both"/>
        <w:rPr>
          <w:sz w:val="28"/>
        </w:rPr>
      </w:pPr>
      <w:r w:rsidRPr="00F45DDD">
        <w:rPr>
          <w:sz w:val="28"/>
        </w:rPr>
        <w:t>2. В подпункте 2 пункта 1 статьи 1 цифры «</w:t>
      </w:r>
      <w:r w:rsidR="00D92177">
        <w:rPr>
          <w:sz w:val="28"/>
        </w:rPr>
        <w:t>1 093 045 040,97</w:t>
      </w:r>
      <w:r w:rsidRPr="00F45DDD">
        <w:rPr>
          <w:sz w:val="28"/>
        </w:rPr>
        <w:t>» заменить цифрами «</w:t>
      </w:r>
      <w:r w:rsidR="00D92177">
        <w:rPr>
          <w:sz w:val="28"/>
        </w:rPr>
        <w:t>1 103 632 129,50</w:t>
      </w:r>
      <w:r w:rsidRPr="00F45DDD">
        <w:rPr>
          <w:sz w:val="28"/>
        </w:rPr>
        <w:t>».</w:t>
      </w:r>
    </w:p>
    <w:p w:rsidR="00A03D17" w:rsidRPr="00F45DDD" w:rsidRDefault="00735D62" w:rsidP="007F3819">
      <w:pPr>
        <w:ind w:firstLine="709"/>
        <w:jc w:val="both"/>
        <w:rPr>
          <w:sz w:val="28"/>
        </w:rPr>
      </w:pPr>
      <w:r>
        <w:rPr>
          <w:sz w:val="28"/>
        </w:rPr>
        <w:t>3</w:t>
      </w:r>
      <w:r w:rsidR="00A03D17" w:rsidRPr="00F45DDD">
        <w:rPr>
          <w:sz w:val="28"/>
        </w:rPr>
        <w:t>. В пункт</w:t>
      </w:r>
      <w:r w:rsidR="00A03D17">
        <w:rPr>
          <w:sz w:val="28"/>
        </w:rPr>
        <w:t>е</w:t>
      </w:r>
      <w:r w:rsidR="00A03D17" w:rsidRPr="00F45DDD">
        <w:rPr>
          <w:sz w:val="28"/>
        </w:rPr>
        <w:t xml:space="preserve"> </w:t>
      </w:r>
      <w:r w:rsidR="00A03D17">
        <w:rPr>
          <w:sz w:val="28"/>
        </w:rPr>
        <w:t>1</w:t>
      </w:r>
      <w:r w:rsidR="00A03D17" w:rsidRPr="00F45DDD">
        <w:rPr>
          <w:sz w:val="28"/>
        </w:rPr>
        <w:t xml:space="preserve"> статьи </w:t>
      </w:r>
      <w:r w:rsidR="00A03D17">
        <w:rPr>
          <w:sz w:val="28"/>
        </w:rPr>
        <w:t>4</w:t>
      </w:r>
      <w:r w:rsidR="00A03D17" w:rsidRPr="00F45DDD">
        <w:rPr>
          <w:sz w:val="28"/>
        </w:rPr>
        <w:t xml:space="preserve"> цифры «</w:t>
      </w:r>
      <w:r>
        <w:rPr>
          <w:sz w:val="28"/>
        </w:rPr>
        <w:t>2 450 000,00</w:t>
      </w:r>
      <w:r w:rsidR="00A03D17" w:rsidRPr="00F45DDD">
        <w:rPr>
          <w:sz w:val="28"/>
        </w:rPr>
        <w:t>» заменить цифрами «</w:t>
      </w:r>
      <w:r>
        <w:rPr>
          <w:sz w:val="28"/>
        </w:rPr>
        <w:t>1</w:t>
      </w:r>
      <w:r w:rsidR="00A03D17">
        <w:rPr>
          <w:sz w:val="28"/>
        </w:rPr>
        <w:t> </w:t>
      </w:r>
      <w:r>
        <w:rPr>
          <w:sz w:val="28"/>
        </w:rPr>
        <w:t>1</w:t>
      </w:r>
      <w:r w:rsidR="003654E5">
        <w:rPr>
          <w:sz w:val="28"/>
        </w:rPr>
        <w:t>5</w:t>
      </w:r>
      <w:r w:rsidR="00A03D17">
        <w:rPr>
          <w:sz w:val="28"/>
        </w:rPr>
        <w:t>0 000,00</w:t>
      </w:r>
      <w:r w:rsidR="00A03D17" w:rsidRPr="00F45DDD">
        <w:rPr>
          <w:sz w:val="28"/>
        </w:rPr>
        <w:t xml:space="preserve">». </w:t>
      </w:r>
    </w:p>
    <w:p w:rsidR="00A03D17" w:rsidRPr="00F45DDD" w:rsidRDefault="00735D62" w:rsidP="007F3819">
      <w:pPr>
        <w:ind w:firstLine="709"/>
        <w:jc w:val="both"/>
        <w:rPr>
          <w:sz w:val="28"/>
        </w:rPr>
      </w:pPr>
      <w:r>
        <w:rPr>
          <w:sz w:val="28"/>
        </w:rPr>
        <w:t>4</w:t>
      </w:r>
      <w:r w:rsidR="00CA47E4" w:rsidRPr="00F45DDD">
        <w:rPr>
          <w:sz w:val="28"/>
        </w:rPr>
        <w:t>. В подпункте 1 пункта 1 статьи 6 цифры «</w:t>
      </w:r>
      <w:r>
        <w:rPr>
          <w:sz w:val="28"/>
        </w:rPr>
        <w:t>748 373 735,93</w:t>
      </w:r>
      <w:r w:rsidR="00CA47E4" w:rsidRPr="00F45DDD">
        <w:rPr>
          <w:sz w:val="28"/>
        </w:rPr>
        <w:t>» заменить цифрами «</w:t>
      </w:r>
      <w:r w:rsidR="00C65A62">
        <w:rPr>
          <w:sz w:val="28"/>
        </w:rPr>
        <w:t>758 960 824,46</w:t>
      </w:r>
      <w:r>
        <w:rPr>
          <w:sz w:val="28"/>
        </w:rPr>
        <w:t>»</w:t>
      </w:r>
      <w:r w:rsidR="00A03D17">
        <w:rPr>
          <w:sz w:val="28"/>
        </w:rPr>
        <w:t>.</w:t>
      </w:r>
    </w:p>
    <w:p w:rsidR="00BA2105" w:rsidRDefault="00C65A62" w:rsidP="007F3819">
      <w:pPr>
        <w:ind w:firstLine="709"/>
        <w:jc w:val="both"/>
        <w:rPr>
          <w:sz w:val="28"/>
        </w:rPr>
      </w:pPr>
      <w:r>
        <w:rPr>
          <w:sz w:val="28"/>
        </w:rPr>
        <w:t>5</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в редакции согласно приложению № </w:t>
      </w:r>
      <w:r>
        <w:rPr>
          <w:sz w:val="28"/>
        </w:rPr>
        <w:t>1</w:t>
      </w:r>
      <w:r w:rsidR="00BA2105">
        <w:rPr>
          <w:sz w:val="28"/>
        </w:rPr>
        <w:t xml:space="preserve"> к настоящему решению.</w:t>
      </w:r>
    </w:p>
    <w:p w:rsidR="008F4FE3" w:rsidRDefault="00010904" w:rsidP="007F3819">
      <w:pPr>
        <w:ind w:firstLine="709"/>
        <w:jc w:val="both"/>
        <w:rPr>
          <w:sz w:val="28"/>
        </w:rPr>
      </w:pPr>
      <w:r>
        <w:rPr>
          <w:sz w:val="28"/>
        </w:rPr>
        <w:t>6</w:t>
      </w:r>
      <w:r w:rsidR="00105977">
        <w:rPr>
          <w:sz w:val="28"/>
        </w:rPr>
        <w:t>.</w:t>
      </w:r>
      <w:r w:rsidR="0046104D">
        <w:rPr>
          <w:sz w:val="28"/>
        </w:rPr>
        <w:t xml:space="preserve"> </w:t>
      </w:r>
      <w:r w:rsidR="008F4FE3">
        <w:rPr>
          <w:sz w:val="28"/>
        </w:rPr>
        <w:t>Приложение № 3 «Распределение бюджетных ассигнований районного бюджета по разделам и подразделам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Pr>
          <w:sz w:val="28"/>
        </w:rPr>
        <w:t>2</w:t>
      </w:r>
      <w:r w:rsidR="008F4FE3">
        <w:rPr>
          <w:sz w:val="28"/>
        </w:rPr>
        <w:t xml:space="preserve"> к настоящему решению.</w:t>
      </w:r>
    </w:p>
    <w:p w:rsidR="008F4FE3" w:rsidRDefault="00010904" w:rsidP="007F3819">
      <w:pPr>
        <w:ind w:firstLine="709"/>
        <w:jc w:val="both"/>
        <w:rPr>
          <w:sz w:val="28"/>
          <w:szCs w:val="28"/>
        </w:rPr>
      </w:pPr>
      <w:r>
        <w:rPr>
          <w:sz w:val="28"/>
        </w:rPr>
        <w:t>7</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Pr>
          <w:sz w:val="28"/>
        </w:rPr>
        <w:t>3</w:t>
      </w:r>
      <w:r w:rsidR="008F4FE3">
        <w:rPr>
          <w:sz w:val="28"/>
        </w:rPr>
        <w:t xml:space="preserve"> к настоящему решению.</w:t>
      </w:r>
      <w:r w:rsidR="008F4FE3">
        <w:rPr>
          <w:sz w:val="28"/>
          <w:szCs w:val="28"/>
        </w:rPr>
        <w:t xml:space="preserve"> </w:t>
      </w:r>
    </w:p>
    <w:p w:rsidR="008F4FE3" w:rsidRDefault="00010904" w:rsidP="007F3819">
      <w:pPr>
        <w:ind w:firstLine="709"/>
        <w:jc w:val="both"/>
        <w:rPr>
          <w:sz w:val="28"/>
        </w:rPr>
      </w:pPr>
      <w:r>
        <w:rPr>
          <w:sz w:val="28"/>
        </w:rPr>
        <w:t>8</w:t>
      </w:r>
      <w:r w:rsidR="008F4FE3">
        <w:rPr>
          <w:sz w:val="28"/>
        </w:rPr>
        <w:t xml:space="preserve">. Приложение № 5 «Распределение бюджетных </w:t>
      </w:r>
      <w:r w:rsidR="00B673A5">
        <w:rPr>
          <w:sz w:val="28"/>
        </w:rPr>
        <w:t xml:space="preserve">ассигнований районного бюджета </w:t>
      </w:r>
      <w:r w:rsidR="008F4FE3">
        <w:rPr>
          <w:sz w:val="28"/>
        </w:rPr>
        <w:t>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A86892">
        <w:rPr>
          <w:sz w:val="28"/>
        </w:rPr>
        <w:t>3</w:t>
      </w:r>
      <w:r w:rsidR="008F4FE3">
        <w:rPr>
          <w:sz w:val="28"/>
        </w:rPr>
        <w:t xml:space="preserve"> год и на </w:t>
      </w:r>
      <w:r w:rsidR="008F4FE3">
        <w:rPr>
          <w:sz w:val="28"/>
        </w:rPr>
        <w:lastRenderedPageBreak/>
        <w:t>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Pr>
          <w:sz w:val="28"/>
        </w:rPr>
        <w:t>4</w:t>
      </w:r>
      <w:r w:rsidR="006500A7">
        <w:rPr>
          <w:sz w:val="28"/>
        </w:rPr>
        <w:t xml:space="preserve"> </w:t>
      </w:r>
      <w:bookmarkStart w:id="0" w:name="_GoBack"/>
      <w:bookmarkEnd w:id="0"/>
      <w:r w:rsidR="008F4FE3">
        <w:rPr>
          <w:sz w:val="28"/>
        </w:rPr>
        <w:t>к настоящему решению.</w:t>
      </w:r>
    </w:p>
    <w:p w:rsidR="00851409" w:rsidRDefault="00010904" w:rsidP="007F3819">
      <w:pPr>
        <w:ind w:firstLine="709"/>
        <w:jc w:val="both"/>
        <w:rPr>
          <w:sz w:val="28"/>
        </w:rPr>
      </w:pPr>
      <w:bookmarkStart w:id="1" w:name="Par244"/>
      <w:bookmarkEnd w:id="1"/>
      <w:r>
        <w:rPr>
          <w:sz w:val="28"/>
        </w:rPr>
        <w:t>5</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Pr>
          <w:sz w:val="28"/>
        </w:rPr>
        <w:t>5</w:t>
      </w:r>
      <w:r w:rsidR="00851409">
        <w:rPr>
          <w:sz w:val="28"/>
        </w:rPr>
        <w:t xml:space="preserve"> к настоящему решению.</w:t>
      </w:r>
    </w:p>
    <w:p w:rsidR="00742DEC" w:rsidRPr="005A6823" w:rsidRDefault="00742DEC" w:rsidP="007F3819">
      <w:pPr>
        <w:autoSpaceDE w:val="0"/>
        <w:autoSpaceDN w:val="0"/>
        <w:adjustRightInd w:val="0"/>
        <w:ind w:firstLine="709"/>
        <w:jc w:val="both"/>
        <w:rPr>
          <w:sz w:val="28"/>
          <w:szCs w:val="28"/>
        </w:rPr>
      </w:pPr>
      <w:r w:rsidRPr="00742DEC">
        <w:rPr>
          <w:sz w:val="28"/>
        </w:rPr>
        <w:tab/>
      </w:r>
    </w:p>
    <w:p w:rsidR="00851409" w:rsidRDefault="00851409" w:rsidP="00851409">
      <w:pPr>
        <w:jc w:val="both"/>
        <w:rPr>
          <w:sz w:val="28"/>
        </w:rPr>
      </w:pPr>
    </w:p>
    <w:p w:rsidR="007F3819" w:rsidRDefault="007F3819" w:rsidP="00851409">
      <w:pPr>
        <w:jc w:val="both"/>
        <w:rPr>
          <w:sz w:val="28"/>
        </w:rPr>
      </w:pPr>
    </w:p>
    <w:tbl>
      <w:tblPr>
        <w:tblW w:w="0" w:type="auto"/>
        <w:tblLook w:val="04A0" w:firstRow="1" w:lastRow="0" w:firstColumn="1" w:lastColumn="0" w:noHBand="0" w:noVBand="1"/>
      </w:tblPr>
      <w:tblGrid>
        <w:gridCol w:w="4641"/>
        <w:gridCol w:w="4646"/>
      </w:tblGrid>
      <w:tr w:rsidR="007F3819" w:rsidRPr="005263C7" w:rsidTr="00280185">
        <w:tc>
          <w:tcPr>
            <w:tcW w:w="4785" w:type="dxa"/>
            <w:shd w:val="clear" w:color="auto" w:fill="auto"/>
          </w:tcPr>
          <w:p w:rsidR="007F3819" w:rsidRPr="005263C7" w:rsidRDefault="007F3819" w:rsidP="00280185">
            <w:pPr>
              <w:tabs>
                <w:tab w:val="left" w:pos="6581"/>
              </w:tabs>
              <w:spacing w:line="312" w:lineRule="exact"/>
              <w:ind w:right="-1"/>
              <w:rPr>
                <w:sz w:val="28"/>
              </w:rPr>
            </w:pPr>
            <w:r w:rsidRPr="005263C7">
              <w:rPr>
                <w:sz w:val="28"/>
              </w:rPr>
              <w:t>Председатель Совета</w:t>
            </w:r>
          </w:p>
          <w:p w:rsidR="007F3819" w:rsidRPr="005263C7" w:rsidRDefault="007F3819" w:rsidP="00280185">
            <w:pPr>
              <w:tabs>
                <w:tab w:val="left" w:pos="6581"/>
              </w:tabs>
              <w:spacing w:line="360" w:lineRule="auto"/>
              <w:ind w:right="-1"/>
              <w:rPr>
                <w:sz w:val="28"/>
              </w:rPr>
            </w:pPr>
          </w:p>
          <w:p w:rsidR="007F3819" w:rsidRPr="005263C7" w:rsidRDefault="007F3819" w:rsidP="00280185">
            <w:pPr>
              <w:tabs>
                <w:tab w:val="left" w:pos="6581"/>
              </w:tabs>
              <w:spacing w:line="312" w:lineRule="exact"/>
              <w:ind w:right="-1"/>
              <w:rPr>
                <w:color w:val="000000"/>
                <w:spacing w:val="3"/>
                <w:sz w:val="28"/>
                <w:szCs w:val="28"/>
              </w:rPr>
            </w:pPr>
            <w:r w:rsidRPr="005263C7">
              <w:rPr>
                <w:sz w:val="28"/>
              </w:rPr>
              <w:t>_________________В.В. Приходько</w:t>
            </w:r>
          </w:p>
        </w:tc>
        <w:tc>
          <w:tcPr>
            <w:tcW w:w="4785" w:type="dxa"/>
            <w:shd w:val="clear" w:color="auto" w:fill="auto"/>
          </w:tcPr>
          <w:p w:rsidR="007F3819" w:rsidRPr="005263C7" w:rsidRDefault="007F3819" w:rsidP="00280185">
            <w:pPr>
              <w:ind w:left="41"/>
              <w:rPr>
                <w:sz w:val="28"/>
              </w:rPr>
            </w:pPr>
            <w:r>
              <w:rPr>
                <w:sz w:val="28"/>
              </w:rPr>
              <w:t>Глава</w:t>
            </w:r>
            <w:r w:rsidRPr="005263C7">
              <w:rPr>
                <w:sz w:val="28"/>
              </w:rPr>
              <w:t xml:space="preserve"> Калачинского муниципального района</w:t>
            </w:r>
          </w:p>
          <w:p w:rsidR="007F3819" w:rsidRPr="005263C7" w:rsidRDefault="007F3819" w:rsidP="00280185">
            <w:pPr>
              <w:spacing w:line="360" w:lineRule="auto"/>
              <w:ind w:left="41"/>
              <w:rPr>
                <w:sz w:val="28"/>
              </w:rPr>
            </w:pPr>
          </w:p>
          <w:p w:rsidR="007F3819" w:rsidRPr="005263C7" w:rsidRDefault="007F3819" w:rsidP="00280185">
            <w:pPr>
              <w:tabs>
                <w:tab w:val="left" w:pos="6581"/>
              </w:tabs>
              <w:spacing w:line="312" w:lineRule="exact"/>
              <w:ind w:right="-1"/>
              <w:rPr>
                <w:sz w:val="28"/>
              </w:rPr>
            </w:pPr>
            <w:r w:rsidRPr="005263C7">
              <w:rPr>
                <w:sz w:val="28"/>
              </w:rPr>
              <w:t>_________________</w:t>
            </w:r>
            <w:r>
              <w:rPr>
                <w:sz w:val="28"/>
              </w:rPr>
              <w:t>Ф.А. Мецлер</w:t>
            </w:r>
          </w:p>
          <w:p w:rsidR="007F3819" w:rsidRPr="005263C7" w:rsidRDefault="007F3819" w:rsidP="00280185">
            <w:pPr>
              <w:tabs>
                <w:tab w:val="left" w:pos="6581"/>
              </w:tabs>
              <w:spacing w:line="312" w:lineRule="exact"/>
              <w:ind w:right="-1"/>
              <w:rPr>
                <w:sz w:val="28"/>
              </w:rPr>
            </w:pPr>
          </w:p>
          <w:p w:rsidR="007F3819" w:rsidRPr="005263C7" w:rsidRDefault="007F3819" w:rsidP="00280185">
            <w:pPr>
              <w:tabs>
                <w:tab w:val="left" w:pos="6581"/>
              </w:tabs>
              <w:spacing w:line="312" w:lineRule="exact"/>
              <w:ind w:right="-1"/>
              <w:rPr>
                <w:color w:val="000000"/>
                <w:spacing w:val="3"/>
              </w:rPr>
            </w:pPr>
          </w:p>
        </w:tc>
      </w:tr>
    </w:tbl>
    <w:p w:rsidR="00742DEC" w:rsidRDefault="00742DEC" w:rsidP="00851409">
      <w:pPr>
        <w:jc w:val="both"/>
        <w:rPr>
          <w:sz w:val="28"/>
        </w:rPr>
      </w:pPr>
    </w:p>
    <w:p w:rsidR="00742DEC" w:rsidRDefault="00A012AA" w:rsidP="00851409">
      <w:pPr>
        <w:jc w:val="both"/>
        <w:rPr>
          <w:sz w:val="28"/>
        </w:rPr>
      </w:pPr>
      <w:r>
        <w:rPr>
          <w:sz w:val="28"/>
        </w:rPr>
        <w:t>«</w:t>
      </w:r>
      <w:r w:rsidR="007F3819">
        <w:rPr>
          <w:sz w:val="28"/>
        </w:rPr>
        <w:t>____</w:t>
      </w:r>
      <w:r w:rsidR="00742DEC">
        <w:rPr>
          <w:sz w:val="28"/>
        </w:rPr>
        <w:t xml:space="preserve">» </w:t>
      </w:r>
      <w:r w:rsidR="00010904">
        <w:rPr>
          <w:sz w:val="28"/>
        </w:rPr>
        <w:t>июня</w:t>
      </w:r>
      <w:r w:rsidR="00742DEC">
        <w:rPr>
          <w:sz w:val="28"/>
        </w:rPr>
        <w:t xml:space="preserve"> 202</w:t>
      </w:r>
      <w:r w:rsidR="00765DE5">
        <w:rPr>
          <w:sz w:val="28"/>
        </w:rPr>
        <w:t>3</w:t>
      </w:r>
      <w:r w:rsidR="00742DEC">
        <w:rPr>
          <w:sz w:val="28"/>
        </w:rPr>
        <w:t xml:space="preserve"> года         </w:t>
      </w:r>
    </w:p>
    <w:sectPr w:rsidR="00742DEC"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D5A" w:rsidRDefault="003A2D5A" w:rsidP="00DA2E2B">
      <w:r>
        <w:separator/>
      </w:r>
    </w:p>
  </w:endnote>
  <w:endnote w:type="continuationSeparator" w:id="0">
    <w:p w:rsidR="003A2D5A" w:rsidRDefault="003A2D5A"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D5A" w:rsidRDefault="003A2D5A" w:rsidP="00DA2E2B">
      <w:r>
        <w:separator/>
      </w:r>
    </w:p>
  </w:footnote>
  <w:footnote w:type="continuationSeparator" w:id="0">
    <w:p w:rsidR="003A2D5A" w:rsidRDefault="003A2D5A"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C46FDA">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2D5A"/>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42E"/>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0A7"/>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3819"/>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A5"/>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6FDA"/>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74EA6"/>
  <w15:docId w15:val="{C0028CDE-8B27-4F17-9B82-9B1C1E734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55179-3448-438D-9630-E0210E8F1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392</Words>
  <Characters>2237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7</cp:revision>
  <cp:lastPrinted>2023-06-27T03:55:00Z</cp:lastPrinted>
  <dcterms:created xsi:type="dcterms:W3CDTF">2023-06-27T02:47:00Z</dcterms:created>
  <dcterms:modified xsi:type="dcterms:W3CDTF">2023-06-27T04:27:00Z</dcterms:modified>
</cp:coreProperties>
</file>