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D21" w:rsidRPr="003D5E49" w:rsidRDefault="007A1D21" w:rsidP="003D5E49">
      <w:pPr>
        <w:pStyle w:val="2"/>
        <w:jc w:val="right"/>
        <w:rPr>
          <w:b w:val="0"/>
          <w:sz w:val="28"/>
          <w:szCs w:val="28"/>
        </w:rPr>
      </w:pPr>
      <w:r>
        <w:rPr>
          <w:b w:val="0"/>
          <w:sz w:val="28"/>
          <w:szCs w:val="28"/>
        </w:rPr>
        <w:t>ПРОЕКТ</w:t>
      </w:r>
    </w:p>
    <w:p w:rsidR="007A1D21" w:rsidRPr="003D5E49" w:rsidRDefault="007A1D21" w:rsidP="003D5E49">
      <w:pPr>
        <w:pStyle w:val="2"/>
        <w:rPr>
          <w:sz w:val="32"/>
          <w:szCs w:val="32"/>
        </w:rPr>
      </w:pPr>
      <w:r>
        <w:rPr>
          <w:sz w:val="32"/>
          <w:szCs w:val="32"/>
        </w:rPr>
        <w:t xml:space="preserve">СОВЕТ                                        </w:t>
      </w:r>
    </w:p>
    <w:p w:rsidR="007A1D21" w:rsidRDefault="007A1D21" w:rsidP="007A1D21">
      <w:pPr>
        <w:pStyle w:val="1"/>
        <w:spacing w:before="0" w:after="0"/>
        <w:jc w:val="center"/>
        <w:rPr>
          <w:rFonts w:ascii="Times New Roman" w:hAnsi="Times New Roman" w:cs="Times New Roman"/>
        </w:rPr>
      </w:pPr>
      <w:r>
        <w:rPr>
          <w:rFonts w:ascii="Times New Roman" w:hAnsi="Times New Roman" w:cs="Times New Roman"/>
        </w:rPr>
        <w:t>КАЛАЧИНСКОГО МУНИЦИПАЛЬНОГО РАЙОНА</w:t>
      </w:r>
    </w:p>
    <w:p w:rsidR="007A1D21" w:rsidRDefault="007A1D21" w:rsidP="007A1D21">
      <w:pPr>
        <w:jc w:val="center"/>
        <w:rPr>
          <w:rFonts w:ascii="Times New Roman" w:hAnsi="Times New Roman" w:cs="Times New Roman"/>
          <w:b/>
          <w:bCs/>
          <w:sz w:val="28"/>
          <w:szCs w:val="28"/>
        </w:rPr>
      </w:pPr>
      <w:r>
        <w:rPr>
          <w:rFonts w:ascii="Times New Roman" w:hAnsi="Times New Roman" w:cs="Times New Roman"/>
          <w:b/>
          <w:bCs/>
          <w:sz w:val="32"/>
          <w:szCs w:val="32"/>
        </w:rPr>
        <w:t>ОМСКОЙ ОБЛАСТИ</w:t>
      </w:r>
    </w:p>
    <w:p w:rsidR="007A1D21" w:rsidRDefault="007A1D21" w:rsidP="007A1D21">
      <w:pPr>
        <w:jc w:val="center"/>
        <w:rPr>
          <w:rFonts w:ascii="Times New Roman" w:hAnsi="Times New Roman" w:cs="Times New Roman"/>
          <w:b/>
          <w:bCs/>
          <w:sz w:val="32"/>
          <w:szCs w:val="32"/>
        </w:rPr>
      </w:pPr>
    </w:p>
    <w:p w:rsidR="007A1D21" w:rsidRDefault="007A1D21" w:rsidP="007A1D21">
      <w:pPr>
        <w:pStyle w:val="2"/>
        <w:rPr>
          <w:sz w:val="36"/>
          <w:szCs w:val="36"/>
        </w:rPr>
      </w:pPr>
      <w:r>
        <w:rPr>
          <w:sz w:val="36"/>
          <w:szCs w:val="36"/>
        </w:rPr>
        <w:t>РЕШЕНИЕ</w:t>
      </w:r>
    </w:p>
    <w:p w:rsidR="007A1D21" w:rsidRDefault="007A1D21" w:rsidP="007A1D21">
      <w:pPr>
        <w:rPr>
          <w:rFonts w:ascii="Times New Roman" w:hAnsi="Times New Roman" w:cs="Times New Roman"/>
          <w:sz w:val="28"/>
          <w:szCs w:val="28"/>
        </w:rPr>
      </w:pPr>
    </w:p>
    <w:p w:rsidR="007A1D21" w:rsidRDefault="003B535D" w:rsidP="007A1D21">
      <w:pPr>
        <w:rPr>
          <w:rFonts w:ascii="Times New Roman" w:hAnsi="Times New Roman" w:cs="Times New Roman"/>
          <w:b/>
          <w:sz w:val="28"/>
          <w:szCs w:val="28"/>
        </w:rPr>
      </w:pPr>
      <w:r>
        <w:rPr>
          <w:rFonts w:ascii="Times New Roman" w:hAnsi="Times New Roman" w:cs="Times New Roman"/>
          <w:b/>
          <w:sz w:val="28"/>
          <w:szCs w:val="28"/>
        </w:rPr>
        <w:t>____________</w:t>
      </w:r>
      <w:r w:rsidR="003D5E49">
        <w:rPr>
          <w:rFonts w:ascii="Times New Roman" w:hAnsi="Times New Roman" w:cs="Times New Roman"/>
          <w:b/>
          <w:sz w:val="28"/>
          <w:szCs w:val="28"/>
        </w:rPr>
        <w:t>2025 года</w:t>
      </w:r>
      <w:r w:rsidR="003D5E49">
        <w:rPr>
          <w:rFonts w:ascii="Times New Roman" w:hAnsi="Times New Roman" w:cs="Times New Roman"/>
          <w:b/>
          <w:sz w:val="28"/>
          <w:szCs w:val="28"/>
        </w:rPr>
        <w:tab/>
      </w:r>
      <w:r w:rsidR="003D5E49">
        <w:rPr>
          <w:rFonts w:ascii="Times New Roman" w:hAnsi="Times New Roman" w:cs="Times New Roman"/>
          <w:b/>
          <w:sz w:val="28"/>
          <w:szCs w:val="28"/>
        </w:rPr>
        <w:tab/>
      </w:r>
      <w:r w:rsidR="003D5E49">
        <w:rPr>
          <w:rFonts w:ascii="Times New Roman" w:hAnsi="Times New Roman" w:cs="Times New Roman"/>
          <w:b/>
          <w:sz w:val="28"/>
          <w:szCs w:val="28"/>
        </w:rPr>
        <w:tab/>
      </w:r>
      <w:r w:rsidR="007A1D21">
        <w:rPr>
          <w:rFonts w:ascii="Times New Roman" w:hAnsi="Times New Roman" w:cs="Times New Roman"/>
          <w:b/>
          <w:sz w:val="28"/>
          <w:szCs w:val="28"/>
        </w:rPr>
        <w:tab/>
      </w:r>
      <w:r w:rsidR="007A1D21">
        <w:rPr>
          <w:rFonts w:ascii="Times New Roman" w:hAnsi="Times New Roman" w:cs="Times New Roman"/>
          <w:b/>
          <w:sz w:val="28"/>
          <w:szCs w:val="28"/>
        </w:rPr>
        <w:tab/>
      </w:r>
      <w:r w:rsidR="007A1D21">
        <w:rPr>
          <w:rFonts w:ascii="Times New Roman" w:hAnsi="Times New Roman" w:cs="Times New Roman"/>
          <w:b/>
          <w:sz w:val="28"/>
          <w:szCs w:val="28"/>
        </w:rPr>
        <w:tab/>
        <w:t xml:space="preserve">      </w:t>
      </w:r>
      <w:r w:rsidR="00881D15">
        <w:rPr>
          <w:rFonts w:ascii="Times New Roman" w:hAnsi="Times New Roman" w:cs="Times New Roman"/>
          <w:b/>
          <w:sz w:val="28"/>
          <w:szCs w:val="28"/>
          <w:lang w:val="en-US"/>
        </w:rPr>
        <w:t xml:space="preserve"> </w:t>
      </w:r>
      <w:r w:rsidR="007A1D2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7A1D21">
        <w:rPr>
          <w:rFonts w:ascii="Times New Roman" w:hAnsi="Times New Roman" w:cs="Times New Roman"/>
          <w:b/>
          <w:sz w:val="28"/>
          <w:szCs w:val="28"/>
        </w:rPr>
        <w:t>№ - РС</w:t>
      </w:r>
    </w:p>
    <w:p w:rsidR="007A1D21" w:rsidRDefault="007A1D21" w:rsidP="007A1D21">
      <w:pPr>
        <w:jc w:val="both"/>
        <w:rPr>
          <w:rFonts w:ascii="Times New Roman" w:hAnsi="Times New Roman" w:cs="Times New Roman"/>
          <w:b/>
          <w:sz w:val="28"/>
          <w:szCs w:val="28"/>
        </w:rPr>
      </w:pPr>
      <w:r>
        <w:rPr>
          <w:rFonts w:ascii="Times New Roman" w:hAnsi="Times New Roman" w:cs="Times New Roman"/>
          <w:b/>
          <w:sz w:val="28"/>
          <w:szCs w:val="28"/>
        </w:rPr>
        <w:t xml:space="preserve">            </w:t>
      </w:r>
    </w:p>
    <w:p w:rsidR="007A1D21" w:rsidRDefault="007A1D21" w:rsidP="003D5E49">
      <w:pPr>
        <w:pStyle w:val="a3"/>
        <w:rPr>
          <w:color w:val="FF0000"/>
        </w:rPr>
      </w:pPr>
      <w:bookmarkStart w:id="0" w:name="_GoBack"/>
      <w:r>
        <w:t xml:space="preserve">Об утверждении дополнительного соглашения к соглашению </w:t>
      </w:r>
      <w:r w:rsidR="003D5E49">
        <w:t>между администрацией Осокинского сельского поселения Калачинского муниципального района и Администрацией Калачинского муниципального района Омской области о передаче осуществления части своих полномочий</w:t>
      </w:r>
    </w:p>
    <w:bookmarkEnd w:id="0"/>
    <w:p w:rsidR="007A1D21" w:rsidRDefault="007A1D21" w:rsidP="007A1D21">
      <w:pPr>
        <w:pStyle w:val="3"/>
        <w:ind w:left="5550" w:hanging="5550"/>
        <w:jc w:val="center"/>
      </w:pPr>
    </w:p>
    <w:p w:rsidR="007A1D21" w:rsidRDefault="007A1D21" w:rsidP="007A1D21">
      <w:pPr>
        <w:pStyle w:val="ConsNormal"/>
        <w:ind w:right="0" w:firstLine="709"/>
        <w:jc w:val="both"/>
        <w:rPr>
          <w:rFonts w:ascii="Times New Roman" w:cs="Times New Roman"/>
          <w:sz w:val="28"/>
          <w:szCs w:val="28"/>
        </w:rPr>
      </w:pPr>
      <w:r>
        <w:rPr>
          <w:rFonts w:ascii="Times New Roman" w:cs="Times New Roman"/>
          <w:sz w:val="28"/>
          <w:szCs w:val="28"/>
        </w:rPr>
        <w:t>В соответствии с Федеральным законом от 06 октября 2003 года                     № 131 - ФЗ «Об общих принципах организации местного самоуправления            в Российской Федерации», Уставом Калачинского муниципального района Омской области, Совет Калачинского муниципального района Омской области РЕШИЛ:</w:t>
      </w:r>
    </w:p>
    <w:p w:rsidR="003D5E49" w:rsidRDefault="007A1D21" w:rsidP="003D5E49">
      <w:pPr>
        <w:pStyle w:val="a5"/>
        <w:numPr>
          <w:ilvl w:val="0"/>
          <w:numId w:val="2"/>
        </w:numPr>
        <w:tabs>
          <w:tab w:val="left" w:pos="851"/>
          <w:tab w:val="left" w:pos="1134"/>
        </w:tabs>
        <w:ind w:left="0" w:firstLine="709"/>
        <w:jc w:val="both"/>
        <w:rPr>
          <w:sz w:val="28"/>
          <w:szCs w:val="28"/>
        </w:rPr>
      </w:pPr>
      <w:r>
        <w:rPr>
          <w:sz w:val="28"/>
          <w:szCs w:val="28"/>
        </w:rPr>
        <w:t xml:space="preserve">Утвердить дополнительное соглашение № </w:t>
      </w:r>
      <w:r w:rsidR="004A2804">
        <w:rPr>
          <w:sz w:val="28"/>
          <w:szCs w:val="28"/>
        </w:rPr>
        <w:t>1</w:t>
      </w:r>
      <w:r>
        <w:rPr>
          <w:sz w:val="28"/>
          <w:szCs w:val="28"/>
        </w:rPr>
        <w:t xml:space="preserve"> к соглашению о </w:t>
      </w:r>
      <w:hyperlink r:id="rId8" w:history="1">
        <w:r w:rsidRPr="00114417">
          <w:rPr>
            <w:rStyle w:val="ad"/>
            <w:color w:val="auto"/>
            <w:sz w:val="28"/>
            <w:szCs w:val="28"/>
            <w:u w:val="none"/>
          </w:rPr>
          <w:t>передаче</w:t>
        </w:r>
      </w:hyperlink>
      <w:r>
        <w:rPr>
          <w:sz w:val="28"/>
          <w:szCs w:val="28"/>
        </w:rPr>
        <w:t xml:space="preserve"> части полномочий органа</w:t>
      </w:r>
      <w:r w:rsidR="003D5E49">
        <w:rPr>
          <w:sz w:val="28"/>
          <w:szCs w:val="28"/>
        </w:rPr>
        <w:t>ми местного самоуправления от 06.12.2024</w:t>
      </w:r>
      <w:r>
        <w:rPr>
          <w:sz w:val="28"/>
          <w:szCs w:val="28"/>
        </w:rPr>
        <w:t xml:space="preserve">, заключенного между </w:t>
      </w:r>
      <w:r w:rsidR="003D5E49">
        <w:rPr>
          <w:sz w:val="28"/>
          <w:szCs w:val="28"/>
        </w:rPr>
        <w:t xml:space="preserve">администрацией Осокинского сельского поселения Калачинского муниципального района Омской области и </w:t>
      </w:r>
      <w:r>
        <w:rPr>
          <w:sz w:val="28"/>
          <w:szCs w:val="28"/>
        </w:rPr>
        <w:t>Администрацией Калачинского муници</w:t>
      </w:r>
      <w:r w:rsidR="003D5E49">
        <w:rPr>
          <w:sz w:val="28"/>
          <w:szCs w:val="28"/>
        </w:rPr>
        <w:t xml:space="preserve">пального района Омской области </w:t>
      </w:r>
      <w:r>
        <w:rPr>
          <w:sz w:val="28"/>
          <w:szCs w:val="28"/>
        </w:rPr>
        <w:t xml:space="preserve"> в соответствии с приложением.</w:t>
      </w:r>
    </w:p>
    <w:p w:rsidR="003D5E49" w:rsidRPr="003D5E49" w:rsidRDefault="003D5E49" w:rsidP="003D5E49">
      <w:pPr>
        <w:pStyle w:val="a5"/>
        <w:numPr>
          <w:ilvl w:val="0"/>
          <w:numId w:val="2"/>
        </w:numPr>
        <w:tabs>
          <w:tab w:val="left" w:pos="851"/>
          <w:tab w:val="left" w:pos="1134"/>
        </w:tabs>
        <w:ind w:left="0" w:firstLine="709"/>
        <w:jc w:val="both"/>
        <w:rPr>
          <w:sz w:val="28"/>
          <w:szCs w:val="28"/>
        </w:rPr>
      </w:pPr>
      <w:r w:rsidRPr="003D5E49">
        <w:rPr>
          <w:sz w:val="28"/>
          <w:szCs w:val="28"/>
        </w:rPr>
        <w:t>Разместить настоящее решение в сетевом издании – «Портал размещения правовых актов Калачинского муниципального района Омской области», доменное имя сайта в информационно-телекоммуникационной сети «Интернет» - «</w:t>
      </w:r>
      <w:r w:rsidRPr="003D5E49">
        <w:rPr>
          <w:sz w:val="28"/>
          <w:szCs w:val="28"/>
          <w:lang w:val="en-US"/>
        </w:rPr>
        <w:t>ADMKALACHINSK</w:t>
      </w:r>
      <w:r w:rsidRPr="003D5E49">
        <w:rPr>
          <w:sz w:val="28"/>
          <w:szCs w:val="28"/>
        </w:rPr>
        <w:t>.</w:t>
      </w:r>
      <w:r w:rsidRPr="003D5E49">
        <w:rPr>
          <w:sz w:val="28"/>
          <w:szCs w:val="28"/>
          <w:lang w:val="en-US"/>
        </w:rPr>
        <w:t>RU</w:t>
      </w:r>
      <w:r w:rsidRPr="003D5E49">
        <w:rPr>
          <w:sz w:val="28"/>
          <w:szCs w:val="28"/>
        </w:rPr>
        <w:t>».</w:t>
      </w:r>
    </w:p>
    <w:p w:rsidR="007A1D21" w:rsidRDefault="007A1D21" w:rsidP="007A1D21">
      <w:pPr>
        <w:pStyle w:val="a5"/>
        <w:numPr>
          <w:ilvl w:val="0"/>
          <w:numId w:val="2"/>
        </w:numPr>
        <w:tabs>
          <w:tab w:val="left" w:pos="851"/>
          <w:tab w:val="left" w:pos="1134"/>
        </w:tabs>
        <w:ind w:left="0" w:firstLine="709"/>
        <w:jc w:val="both"/>
        <w:rPr>
          <w:spacing w:val="-6"/>
          <w:sz w:val="28"/>
          <w:szCs w:val="28"/>
        </w:rPr>
      </w:pPr>
      <w:r>
        <w:rPr>
          <w:sz w:val="28"/>
          <w:szCs w:val="28"/>
        </w:rPr>
        <w:t>Настоящее решение вступает в силу после его официального опубликования (обнародования).</w:t>
      </w:r>
    </w:p>
    <w:p w:rsidR="007A1D21" w:rsidRDefault="007A1D21" w:rsidP="007A1D21">
      <w:pPr>
        <w:ind w:firstLine="567"/>
        <w:rPr>
          <w:rFonts w:ascii="Times New Roman" w:hAnsi="Times New Roman" w:cs="Times New Roman"/>
          <w:color w:val="000000"/>
          <w:spacing w:val="-6"/>
          <w:sz w:val="28"/>
          <w:szCs w:val="28"/>
        </w:rPr>
      </w:pPr>
    </w:p>
    <w:p w:rsidR="007A1D21" w:rsidRDefault="007A1D21" w:rsidP="007A1D21">
      <w:pPr>
        <w:rPr>
          <w:rFonts w:ascii="Times New Roman" w:hAnsi="Times New Roman" w:cs="Times New Roman"/>
          <w:color w:val="000000"/>
          <w:spacing w:val="-6"/>
          <w:sz w:val="28"/>
          <w:szCs w:val="28"/>
        </w:rPr>
      </w:pPr>
    </w:p>
    <w:p w:rsidR="007A1D21" w:rsidRDefault="007A1D21" w:rsidP="007A1D21">
      <w:pPr>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 xml:space="preserve">Председатель Совета                                                  </w:t>
      </w:r>
      <w:r>
        <w:rPr>
          <w:rFonts w:ascii="Times New Roman" w:hAnsi="Times New Roman" w:cs="Times New Roman"/>
          <w:sz w:val="28"/>
          <w:szCs w:val="28"/>
        </w:rPr>
        <w:t>Глава Калачинского</w:t>
      </w:r>
    </w:p>
    <w:p w:rsidR="007A1D21" w:rsidRDefault="007A1D21" w:rsidP="007A1D21">
      <w:pPr>
        <w:jc w:val="both"/>
        <w:rPr>
          <w:rFonts w:ascii="Times New Roman" w:hAnsi="Times New Roman" w:cs="Times New Roman"/>
          <w:sz w:val="28"/>
          <w:szCs w:val="28"/>
        </w:rPr>
      </w:pPr>
      <w:r>
        <w:rPr>
          <w:rFonts w:ascii="Times New Roman" w:hAnsi="Times New Roman" w:cs="Times New Roman"/>
          <w:sz w:val="28"/>
          <w:szCs w:val="28"/>
        </w:rPr>
        <w:t xml:space="preserve">                                                 </w:t>
      </w:r>
      <w:r w:rsidR="003B535D">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w:t>
      </w:r>
    </w:p>
    <w:p w:rsidR="004A2804" w:rsidRDefault="004A2804" w:rsidP="007A1D21">
      <w:pPr>
        <w:jc w:val="both"/>
        <w:rPr>
          <w:rFonts w:ascii="Times New Roman" w:hAnsi="Times New Roman" w:cs="Times New Roman"/>
          <w:sz w:val="28"/>
          <w:szCs w:val="28"/>
        </w:rPr>
      </w:pPr>
    </w:p>
    <w:p w:rsidR="007A1D21" w:rsidRDefault="007A1D21" w:rsidP="007A1D21">
      <w:pPr>
        <w:jc w:val="both"/>
        <w:rPr>
          <w:rFonts w:ascii="Times New Roman" w:hAnsi="Times New Roman" w:cs="Times New Roman"/>
          <w:sz w:val="28"/>
          <w:szCs w:val="28"/>
        </w:rPr>
      </w:pPr>
      <w:r>
        <w:rPr>
          <w:rFonts w:ascii="Times New Roman" w:hAnsi="Times New Roman" w:cs="Times New Roman"/>
          <w:sz w:val="28"/>
          <w:szCs w:val="28"/>
        </w:rPr>
        <w:t>_______</w:t>
      </w:r>
      <w:r w:rsidR="003B535D">
        <w:rPr>
          <w:rFonts w:ascii="Times New Roman" w:hAnsi="Times New Roman" w:cs="Times New Roman"/>
          <w:sz w:val="28"/>
          <w:szCs w:val="28"/>
        </w:rPr>
        <w:t>_</w:t>
      </w:r>
      <w:r>
        <w:rPr>
          <w:rFonts w:ascii="Times New Roman" w:hAnsi="Times New Roman" w:cs="Times New Roman"/>
          <w:sz w:val="28"/>
          <w:szCs w:val="28"/>
        </w:rPr>
        <w:t xml:space="preserve">_____ В.В. Приходько               </w:t>
      </w:r>
      <w:r w:rsidR="003B535D">
        <w:rPr>
          <w:rFonts w:ascii="Times New Roman" w:hAnsi="Times New Roman" w:cs="Times New Roman"/>
          <w:sz w:val="28"/>
          <w:szCs w:val="28"/>
        </w:rPr>
        <w:t xml:space="preserve">       ____________ </w:t>
      </w:r>
      <w:r>
        <w:rPr>
          <w:rFonts w:ascii="Times New Roman" w:hAnsi="Times New Roman" w:cs="Times New Roman"/>
          <w:sz w:val="28"/>
          <w:szCs w:val="28"/>
        </w:rPr>
        <w:t>Ф.А. Мецлер</w:t>
      </w:r>
    </w:p>
    <w:p w:rsidR="007A1D21" w:rsidRDefault="007A1D21" w:rsidP="007A1D21">
      <w:pPr>
        <w:jc w:val="both"/>
        <w:rPr>
          <w:rFonts w:ascii="Times New Roman" w:hAnsi="Times New Roman" w:cs="Times New Roman"/>
          <w:sz w:val="28"/>
          <w:szCs w:val="28"/>
        </w:rPr>
      </w:pPr>
    </w:p>
    <w:p w:rsidR="007A1D21" w:rsidRDefault="007A1D21" w:rsidP="007A1D21">
      <w:pPr>
        <w:jc w:val="both"/>
        <w:rPr>
          <w:rFonts w:ascii="Times New Roman" w:hAnsi="Times New Roman" w:cs="Times New Roman"/>
          <w:sz w:val="28"/>
          <w:szCs w:val="28"/>
        </w:rPr>
      </w:pPr>
    </w:p>
    <w:p w:rsidR="007A1D21" w:rsidRDefault="003F1D8C" w:rsidP="007A1D21">
      <w:pPr>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 xml:space="preserve">«___» </w:t>
      </w:r>
      <w:r w:rsidR="008B414C">
        <w:rPr>
          <w:rFonts w:ascii="Times New Roman" w:hAnsi="Times New Roman" w:cs="Times New Roman"/>
          <w:color w:val="000000"/>
          <w:spacing w:val="-6"/>
          <w:sz w:val="28"/>
          <w:szCs w:val="28"/>
          <w:lang w:val="en-US"/>
        </w:rPr>
        <w:t>____________</w:t>
      </w:r>
      <w:r w:rsidR="004A2804">
        <w:rPr>
          <w:rFonts w:ascii="Times New Roman" w:hAnsi="Times New Roman" w:cs="Times New Roman"/>
          <w:color w:val="000000"/>
          <w:spacing w:val="-6"/>
          <w:sz w:val="28"/>
          <w:szCs w:val="28"/>
        </w:rPr>
        <w:t xml:space="preserve"> 202</w:t>
      </w:r>
      <w:r w:rsidR="003B535D">
        <w:rPr>
          <w:rFonts w:ascii="Times New Roman" w:hAnsi="Times New Roman" w:cs="Times New Roman"/>
          <w:color w:val="000000"/>
          <w:spacing w:val="-6"/>
          <w:sz w:val="28"/>
          <w:szCs w:val="28"/>
        </w:rPr>
        <w:t>5</w:t>
      </w:r>
      <w:r w:rsidR="007A1D21">
        <w:rPr>
          <w:rFonts w:ascii="Times New Roman" w:hAnsi="Times New Roman" w:cs="Times New Roman"/>
          <w:color w:val="000000"/>
          <w:spacing w:val="-6"/>
          <w:sz w:val="28"/>
          <w:szCs w:val="28"/>
        </w:rPr>
        <w:t xml:space="preserve"> года</w:t>
      </w:r>
    </w:p>
    <w:p w:rsidR="007A1D21" w:rsidRDefault="007A1D21" w:rsidP="007A1D21">
      <w:pPr>
        <w:rPr>
          <w:rFonts w:ascii="Times New Roman" w:hAnsi="Times New Roman" w:cs="Times New Roman"/>
          <w:color w:val="000000"/>
          <w:spacing w:val="-6"/>
          <w:sz w:val="28"/>
          <w:szCs w:val="28"/>
        </w:rPr>
      </w:pPr>
    </w:p>
    <w:p w:rsidR="002117DB" w:rsidRPr="002117DB" w:rsidRDefault="002117DB" w:rsidP="002117DB">
      <w:pPr>
        <w:rPr>
          <w:rFonts w:ascii="Times New Roman" w:hAnsi="Times New Roman" w:cs="Times New Roman"/>
          <w:color w:val="000000"/>
          <w:spacing w:val="-6"/>
          <w:sz w:val="28"/>
          <w:szCs w:val="28"/>
        </w:rPr>
      </w:pPr>
    </w:p>
    <w:p w:rsidR="002117DB" w:rsidRDefault="002117DB" w:rsidP="002117DB"/>
    <w:p w:rsidR="009832E9" w:rsidRDefault="009832E9" w:rsidP="002117DB">
      <w:pPr>
        <w:pStyle w:val="a6"/>
        <w:ind w:left="6237"/>
        <w:rPr>
          <w:sz w:val="28"/>
          <w:szCs w:val="28"/>
        </w:rPr>
      </w:pPr>
    </w:p>
    <w:p w:rsidR="009832E9" w:rsidRDefault="009832E9" w:rsidP="003B535D">
      <w:pPr>
        <w:pStyle w:val="a6"/>
        <w:rPr>
          <w:sz w:val="28"/>
          <w:szCs w:val="28"/>
        </w:rPr>
      </w:pPr>
    </w:p>
    <w:tbl>
      <w:tblPr>
        <w:tblStyle w:val="ac"/>
        <w:tblpPr w:leftFromText="180" w:rightFromText="180" w:horzAnchor="margin" w:tblpY="-4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708"/>
      </w:tblGrid>
      <w:tr w:rsidR="004A783B" w:rsidRPr="00BC6DB7" w:rsidTr="00BC6DB7">
        <w:tc>
          <w:tcPr>
            <w:tcW w:w="4647" w:type="dxa"/>
          </w:tcPr>
          <w:p w:rsidR="004A783B" w:rsidRPr="00BC6DB7" w:rsidRDefault="004A783B" w:rsidP="00BC6DB7">
            <w:pPr>
              <w:pStyle w:val="a6"/>
              <w:rPr>
                <w:sz w:val="24"/>
                <w:szCs w:val="24"/>
              </w:rPr>
            </w:pPr>
          </w:p>
        </w:tc>
        <w:tc>
          <w:tcPr>
            <w:tcW w:w="4708" w:type="dxa"/>
          </w:tcPr>
          <w:p w:rsidR="003B535D" w:rsidRDefault="003B535D" w:rsidP="00BC6DB7">
            <w:pPr>
              <w:pStyle w:val="a6"/>
              <w:rPr>
                <w:sz w:val="24"/>
                <w:szCs w:val="24"/>
              </w:rPr>
            </w:pPr>
          </w:p>
          <w:p w:rsidR="003B535D" w:rsidRDefault="003B535D" w:rsidP="00BC6DB7">
            <w:pPr>
              <w:pStyle w:val="a6"/>
              <w:rPr>
                <w:sz w:val="24"/>
                <w:szCs w:val="24"/>
              </w:rPr>
            </w:pPr>
          </w:p>
          <w:p w:rsidR="004A783B" w:rsidRPr="00BC6DB7" w:rsidRDefault="004A783B" w:rsidP="00BC6DB7">
            <w:pPr>
              <w:pStyle w:val="a6"/>
              <w:rPr>
                <w:sz w:val="24"/>
                <w:szCs w:val="24"/>
              </w:rPr>
            </w:pPr>
            <w:r w:rsidRPr="00BC6DB7">
              <w:rPr>
                <w:sz w:val="24"/>
                <w:szCs w:val="24"/>
              </w:rPr>
              <w:lastRenderedPageBreak/>
              <w:t xml:space="preserve">Приложение </w:t>
            </w:r>
          </w:p>
          <w:p w:rsidR="004A783B" w:rsidRPr="00BC6DB7" w:rsidRDefault="004A783B" w:rsidP="00BC6DB7">
            <w:pPr>
              <w:pStyle w:val="a6"/>
              <w:rPr>
                <w:sz w:val="24"/>
                <w:szCs w:val="24"/>
              </w:rPr>
            </w:pPr>
            <w:r w:rsidRPr="00BC6DB7">
              <w:rPr>
                <w:sz w:val="24"/>
                <w:szCs w:val="24"/>
              </w:rPr>
              <w:t>к решению Совета Калачинского</w:t>
            </w:r>
          </w:p>
          <w:p w:rsidR="004A783B" w:rsidRPr="00BC6DB7" w:rsidRDefault="004A783B" w:rsidP="00BC6DB7">
            <w:pPr>
              <w:pStyle w:val="a6"/>
              <w:rPr>
                <w:sz w:val="24"/>
                <w:szCs w:val="24"/>
              </w:rPr>
            </w:pPr>
            <w:r w:rsidRPr="00BC6DB7">
              <w:rPr>
                <w:sz w:val="24"/>
                <w:szCs w:val="24"/>
              </w:rPr>
              <w:t xml:space="preserve">муниципального района </w:t>
            </w:r>
          </w:p>
          <w:p w:rsidR="004A783B" w:rsidRPr="00BC6DB7" w:rsidRDefault="004A783B" w:rsidP="00BC6DB7">
            <w:pPr>
              <w:pStyle w:val="a6"/>
              <w:rPr>
                <w:sz w:val="24"/>
                <w:szCs w:val="24"/>
              </w:rPr>
            </w:pPr>
            <w:r w:rsidRPr="00BC6DB7">
              <w:rPr>
                <w:sz w:val="24"/>
                <w:szCs w:val="24"/>
              </w:rPr>
              <w:t xml:space="preserve">Омской области </w:t>
            </w:r>
          </w:p>
          <w:p w:rsidR="004A783B" w:rsidRPr="00BC6DB7" w:rsidRDefault="00BC6DB7" w:rsidP="00BC6DB7">
            <w:pPr>
              <w:pStyle w:val="a6"/>
              <w:rPr>
                <w:sz w:val="24"/>
                <w:szCs w:val="24"/>
              </w:rPr>
            </w:pPr>
            <w:r w:rsidRPr="00BC6DB7">
              <w:rPr>
                <w:sz w:val="24"/>
                <w:szCs w:val="24"/>
              </w:rPr>
              <w:t xml:space="preserve">от </w:t>
            </w:r>
            <w:r w:rsidR="003B535D">
              <w:rPr>
                <w:sz w:val="24"/>
                <w:szCs w:val="24"/>
              </w:rPr>
              <w:t>_________</w:t>
            </w:r>
            <w:r w:rsidR="004A2804">
              <w:rPr>
                <w:sz w:val="24"/>
                <w:szCs w:val="24"/>
              </w:rPr>
              <w:t>____</w:t>
            </w:r>
            <w:r w:rsidR="004A783B" w:rsidRPr="00BC6DB7">
              <w:rPr>
                <w:sz w:val="24"/>
                <w:szCs w:val="24"/>
              </w:rPr>
              <w:t>20</w:t>
            </w:r>
            <w:r w:rsidR="003B535D">
              <w:rPr>
                <w:sz w:val="24"/>
                <w:szCs w:val="24"/>
              </w:rPr>
              <w:t>25</w:t>
            </w:r>
            <w:r w:rsidR="004A783B" w:rsidRPr="00BC6DB7">
              <w:rPr>
                <w:sz w:val="24"/>
                <w:szCs w:val="24"/>
              </w:rPr>
              <w:t xml:space="preserve"> № </w:t>
            </w:r>
            <w:r w:rsidR="003B535D">
              <w:rPr>
                <w:sz w:val="24"/>
                <w:szCs w:val="24"/>
              </w:rPr>
              <w:t>___</w:t>
            </w:r>
          </w:p>
          <w:p w:rsidR="004A783B" w:rsidRPr="00BC6DB7" w:rsidRDefault="004A783B" w:rsidP="00BC6DB7">
            <w:pPr>
              <w:pStyle w:val="a6"/>
              <w:rPr>
                <w:sz w:val="24"/>
                <w:szCs w:val="24"/>
              </w:rPr>
            </w:pPr>
          </w:p>
        </w:tc>
      </w:tr>
    </w:tbl>
    <w:p w:rsidR="00637007" w:rsidRDefault="00637007" w:rsidP="00226029">
      <w:pPr>
        <w:jc w:val="center"/>
        <w:rPr>
          <w:rFonts w:ascii="Times New Roman" w:hAnsi="Times New Roman" w:cs="Times New Roman"/>
        </w:rPr>
      </w:pPr>
    </w:p>
    <w:p w:rsidR="00DB218D" w:rsidRPr="00BC6DB7" w:rsidRDefault="00DB218D" w:rsidP="00226029">
      <w:pPr>
        <w:jc w:val="center"/>
        <w:rPr>
          <w:rFonts w:ascii="Times New Roman" w:hAnsi="Times New Roman" w:cs="Times New Roman"/>
        </w:rPr>
      </w:pPr>
      <w:r w:rsidRPr="00BC6DB7">
        <w:rPr>
          <w:rFonts w:ascii="Times New Roman" w:hAnsi="Times New Roman" w:cs="Times New Roman"/>
        </w:rPr>
        <w:t>Дополнительное соглашение №</w:t>
      </w:r>
      <w:r w:rsidR="00C828CB" w:rsidRPr="00BC6DB7">
        <w:rPr>
          <w:rFonts w:ascii="Times New Roman" w:hAnsi="Times New Roman" w:cs="Times New Roman"/>
        </w:rPr>
        <w:t xml:space="preserve"> </w:t>
      </w:r>
      <w:r w:rsidR="00803100">
        <w:rPr>
          <w:rFonts w:ascii="Times New Roman" w:hAnsi="Times New Roman" w:cs="Times New Roman"/>
        </w:rPr>
        <w:t>1</w:t>
      </w:r>
      <w:r w:rsidRPr="00BC6DB7">
        <w:rPr>
          <w:rFonts w:ascii="Times New Roman" w:hAnsi="Times New Roman" w:cs="Times New Roman"/>
        </w:rPr>
        <w:t xml:space="preserve"> </w:t>
      </w:r>
    </w:p>
    <w:p w:rsidR="005975C8" w:rsidRPr="00BC6DB7" w:rsidRDefault="009832E9" w:rsidP="00772D5B">
      <w:pPr>
        <w:jc w:val="center"/>
        <w:rPr>
          <w:rFonts w:ascii="Times New Roman" w:hAnsi="Times New Roman" w:cs="Times New Roman"/>
        </w:rPr>
      </w:pPr>
      <w:r w:rsidRPr="00BC6DB7">
        <w:rPr>
          <w:rFonts w:ascii="Times New Roman" w:hAnsi="Times New Roman" w:cs="Times New Roman"/>
        </w:rPr>
        <w:t>к</w:t>
      </w:r>
      <w:r w:rsidR="00DB218D" w:rsidRPr="00BC6DB7">
        <w:rPr>
          <w:rFonts w:ascii="Times New Roman" w:hAnsi="Times New Roman" w:cs="Times New Roman"/>
        </w:rPr>
        <w:t xml:space="preserve"> соглашению </w:t>
      </w:r>
      <w:r w:rsidR="00226029" w:rsidRPr="00BC6DB7">
        <w:rPr>
          <w:rFonts w:ascii="Times New Roman" w:hAnsi="Times New Roman" w:cs="Times New Roman"/>
        </w:rPr>
        <w:t>о передаче части полномочий органами местного самоуправления</w:t>
      </w:r>
      <w:r w:rsidR="00DB218D" w:rsidRPr="00BC6DB7">
        <w:rPr>
          <w:rFonts w:ascii="Times New Roman" w:hAnsi="Times New Roman" w:cs="Times New Roman"/>
        </w:rPr>
        <w:t xml:space="preserve"> </w:t>
      </w:r>
    </w:p>
    <w:p w:rsidR="00226029" w:rsidRPr="00BC6DB7" w:rsidRDefault="003B535D" w:rsidP="00772D5B">
      <w:pPr>
        <w:jc w:val="center"/>
        <w:rPr>
          <w:rFonts w:ascii="Times New Roman" w:hAnsi="Times New Roman" w:cs="Times New Roman"/>
        </w:rPr>
      </w:pPr>
      <w:r>
        <w:rPr>
          <w:rFonts w:ascii="Times New Roman" w:hAnsi="Times New Roman" w:cs="Times New Roman"/>
        </w:rPr>
        <w:t>от 6</w:t>
      </w:r>
      <w:r w:rsidR="00DB218D" w:rsidRPr="00BC6DB7">
        <w:rPr>
          <w:rFonts w:ascii="Times New Roman" w:hAnsi="Times New Roman" w:cs="Times New Roman"/>
        </w:rPr>
        <w:t xml:space="preserve"> декабря 20</w:t>
      </w:r>
      <w:r>
        <w:rPr>
          <w:rFonts w:ascii="Times New Roman" w:hAnsi="Times New Roman" w:cs="Times New Roman"/>
        </w:rPr>
        <w:t>24</w:t>
      </w:r>
      <w:r w:rsidR="009832E9" w:rsidRPr="00BC6DB7">
        <w:rPr>
          <w:rFonts w:ascii="Times New Roman" w:hAnsi="Times New Roman" w:cs="Times New Roman"/>
        </w:rPr>
        <w:t xml:space="preserve"> года</w:t>
      </w:r>
    </w:p>
    <w:p w:rsidR="005975C8" w:rsidRPr="00BC6DB7" w:rsidRDefault="005975C8" w:rsidP="00772D5B">
      <w:pPr>
        <w:jc w:val="center"/>
        <w:rPr>
          <w:rFonts w:ascii="Times New Roman" w:hAnsi="Times New Roman" w:cs="Times New Roman"/>
        </w:rPr>
      </w:pPr>
    </w:p>
    <w:p w:rsidR="00226029" w:rsidRPr="00BC6DB7" w:rsidRDefault="00226029" w:rsidP="00226029">
      <w:pPr>
        <w:rPr>
          <w:rFonts w:ascii="Times New Roman" w:hAnsi="Times New Roman" w:cs="Times New Roman"/>
        </w:rPr>
      </w:pPr>
      <w:r w:rsidRPr="00BC6DB7">
        <w:rPr>
          <w:rFonts w:ascii="Times New Roman" w:hAnsi="Times New Roman" w:cs="Times New Roman"/>
        </w:rPr>
        <w:t>г. Калачинск</w:t>
      </w:r>
      <w:r w:rsidRPr="00BC6DB7">
        <w:rPr>
          <w:rFonts w:ascii="Times New Roman" w:hAnsi="Times New Roman" w:cs="Times New Roman"/>
        </w:rPr>
        <w:tab/>
        <w:t xml:space="preserve">                                      </w:t>
      </w:r>
      <w:r w:rsidR="000301F9" w:rsidRPr="00BC6DB7">
        <w:rPr>
          <w:rFonts w:ascii="Times New Roman" w:hAnsi="Times New Roman" w:cs="Times New Roman"/>
        </w:rPr>
        <w:t xml:space="preserve">                 </w:t>
      </w:r>
      <w:r w:rsidR="00BC6DB7" w:rsidRPr="00BC6DB7">
        <w:rPr>
          <w:rFonts w:ascii="Times New Roman" w:hAnsi="Times New Roman" w:cs="Times New Roman"/>
        </w:rPr>
        <w:t xml:space="preserve">          </w:t>
      </w:r>
      <w:r w:rsidR="008B414C">
        <w:rPr>
          <w:rFonts w:ascii="Times New Roman" w:hAnsi="Times New Roman" w:cs="Times New Roman"/>
        </w:rPr>
        <w:t xml:space="preserve">         </w:t>
      </w:r>
      <w:r w:rsidR="00637007">
        <w:rPr>
          <w:rFonts w:ascii="Times New Roman" w:hAnsi="Times New Roman" w:cs="Times New Roman"/>
        </w:rPr>
        <w:t xml:space="preserve">  </w:t>
      </w:r>
      <w:r w:rsidR="003B535D">
        <w:rPr>
          <w:rFonts w:ascii="Times New Roman" w:hAnsi="Times New Roman" w:cs="Times New Roman"/>
        </w:rPr>
        <w:t xml:space="preserve"> </w:t>
      </w:r>
      <w:r w:rsidR="006F2667">
        <w:rPr>
          <w:rFonts w:ascii="Times New Roman" w:hAnsi="Times New Roman" w:cs="Times New Roman"/>
        </w:rPr>
        <w:t xml:space="preserve">        «___</w:t>
      </w:r>
      <w:r w:rsidRPr="00BC6DB7">
        <w:rPr>
          <w:rFonts w:ascii="Times New Roman" w:hAnsi="Times New Roman" w:cs="Times New Roman"/>
        </w:rPr>
        <w:t xml:space="preserve">» </w:t>
      </w:r>
      <w:r w:rsidR="006F2667">
        <w:rPr>
          <w:rFonts w:ascii="Times New Roman" w:hAnsi="Times New Roman" w:cs="Times New Roman"/>
        </w:rPr>
        <w:t xml:space="preserve">_________ </w:t>
      </w:r>
      <w:r w:rsidR="00772D5B" w:rsidRPr="00BC6DB7">
        <w:rPr>
          <w:rFonts w:ascii="Times New Roman" w:hAnsi="Times New Roman" w:cs="Times New Roman"/>
        </w:rPr>
        <w:t>20</w:t>
      </w:r>
      <w:r w:rsidR="003B535D">
        <w:rPr>
          <w:rFonts w:ascii="Times New Roman" w:hAnsi="Times New Roman" w:cs="Times New Roman"/>
        </w:rPr>
        <w:t>25</w:t>
      </w:r>
      <w:r w:rsidR="009832E9" w:rsidRPr="00BC6DB7">
        <w:rPr>
          <w:rFonts w:ascii="Times New Roman" w:hAnsi="Times New Roman" w:cs="Times New Roman"/>
        </w:rPr>
        <w:t xml:space="preserve"> года</w:t>
      </w:r>
    </w:p>
    <w:p w:rsidR="00637007" w:rsidRDefault="003B535D" w:rsidP="00226029">
      <w:pPr>
        <w:jc w:val="both"/>
        <w:rPr>
          <w:rFonts w:ascii="Times New Roman" w:hAnsi="Times New Roman" w:cs="Times New Roman"/>
        </w:rPr>
      </w:pPr>
      <w:r>
        <w:rPr>
          <w:rFonts w:ascii="Times New Roman" w:hAnsi="Times New Roman" w:cs="Times New Roman"/>
        </w:rPr>
        <w:t xml:space="preserve">  </w:t>
      </w:r>
    </w:p>
    <w:p w:rsidR="00226029" w:rsidRPr="00BC6DB7" w:rsidRDefault="00226029" w:rsidP="008B414C">
      <w:pPr>
        <w:ind w:firstLine="708"/>
        <w:jc w:val="both"/>
        <w:rPr>
          <w:rFonts w:ascii="Times New Roman" w:hAnsi="Times New Roman" w:cs="Times New Roman"/>
        </w:rPr>
      </w:pPr>
      <w:r w:rsidRPr="00BC6DB7">
        <w:rPr>
          <w:rFonts w:ascii="Times New Roman" w:hAnsi="Times New Roman" w:cs="Times New Roman"/>
        </w:rPr>
        <w:t>Администрация Калачинского муниципального района</w:t>
      </w:r>
      <w:r w:rsidR="003B535D">
        <w:rPr>
          <w:rFonts w:ascii="Times New Roman" w:hAnsi="Times New Roman" w:cs="Times New Roman"/>
        </w:rPr>
        <w:t>,</w:t>
      </w:r>
      <w:r w:rsidRPr="00BC6DB7">
        <w:rPr>
          <w:rFonts w:ascii="Times New Roman" w:hAnsi="Times New Roman" w:cs="Times New Roman"/>
        </w:rPr>
        <w:t xml:space="preserve"> именуемая в дальнейшем </w:t>
      </w:r>
      <w:r w:rsidRPr="00BC6DB7">
        <w:rPr>
          <w:rFonts w:ascii="Times New Roman" w:hAnsi="Times New Roman" w:cs="Times New Roman"/>
          <w:bCs/>
        </w:rPr>
        <w:t>Сторона 1,</w:t>
      </w:r>
      <w:r w:rsidRPr="00BC6DB7">
        <w:rPr>
          <w:rFonts w:ascii="Times New Roman" w:hAnsi="Times New Roman" w:cs="Times New Roman"/>
        </w:rPr>
        <w:t xml:space="preserve"> в лице</w:t>
      </w:r>
      <w:r w:rsidR="005975C8" w:rsidRPr="00BC6DB7">
        <w:rPr>
          <w:rFonts w:ascii="Times New Roman" w:hAnsi="Times New Roman" w:cs="Times New Roman"/>
        </w:rPr>
        <w:t xml:space="preserve"> Г</w:t>
      </w:r>
      <w:r w:rsidRPr="00BC6DB7">
        <w:rPr>
          <w:rFonts w:ascii="Times New Roman" w:hAnsi="Times New Roman" w:cs="Times New Roman"/>
        </w:rPr>
        <w:t>лав</w:t>
      </w:r>
      <w:r w:rsidR="009832E9" w:rsidRPr="00BC6DB7">
        <w:rPr>
          <w:rFonts w:ascii="Times New Roman" w:hAnsi="Times New Roman" w:cs="Times New Roman"/>
        </w:rPr>
        <w:t>ы</w:t>
      </w:r>
      <w:r w:rsidR="00772D5B" w:rsidRPr="00BC6DB7">
        <w:rPr>
          <w:rFonts w:ascii="Times New Roman" w:hAnsi="Times New Roman" w:cs="Times New Roman"/>
        </w:rPr>
        <w:t xml:space="preserve"> Калачинского</w:t>
      </w:r>
      <w:r w:rsidRPr="00BC6DB7">
        <w:rPr>
          <w:rFonts w:ascii="Times New Roman" w:hAnsi="Times New Roman" w:cs="Times New Roman"/>
        </w:rPr>
        <w:t xml:space="preserve"> муниципального района </w:t>
      </w:r>
      <w:r w:rsidR="00772D5B" w:rsidRPr="00BC6DB7">
        <w:rPr>
          <w:rFonts w:ascii="Times New Roman" w:hAnsi="Times New Roman" w:cs="Times New Roman"/>
        </w:rPr>
        <w:t>Ф.А. Мецлер</w:t>
      </w:r>
      <w:r w:rsidR="003F1D8C" w:rsidRPr="00BC6DB7">
        <w:rPr>
          <w:rFonts w:ascii="Times New Roman" w:hAnsi="Times New Roman" w:cs="Times New Roman"/>
        </w:rPr>
        <w:t>а</w:t>
      </w:r>
      <w:r w:rsidRPr="00BC6DB7">
        <w:rPr>
          <w:rFonts w:ascii="Times New Roman" w:hAnsi="Times New Roman" w:cs="Times New Roman"/>
        </w:rPr>
        <w:t>, д</w:t>
      </w:r>
      <w:r w:rsidR="009832E9" w:rsidRPr="00BC6DB7">
        <w:rPr>
          <w:rFonts w:ascii="Times New Roman" w:hAnsi="Times New Roman" w:cs="Times New Roman"/>
        </w:rPr>
        <w:t>ействующего на основании Устава</w:t>
      </w:r>
      <w:r w:rsidR="003B535D">
        <w:rPr>
          <w:rFonts w:ascii="Times New Roman" w:hAnsi="Times New Roman" w:cs="Times New Roman"/>
        </w:rPr>
        <w:t>,</w:t>
      </w:r>
      <w:r w:rsidR="009832E9" w:rsidRPr="00BC6DB7">
        <w:rPr>
          <w:rFonts w:ascii="Times New Roman" w:hAnsi="Times New Roman" w:cs="Times New Roman"/>
        </w:rPr>
        <w:t xml:space="preserve"> и а</w:t>
      </w:r>
      <w:r w:rsidRPr="00BC6DB7">
        <w:rPr>
          <w:rFonts w:ascii="Times New Roman" w:hAnsi="Times New Roman" w:cs="Times New Roman"/>
        </w:rPr>
        <w:t xml:space="preserve">дминистрация Осокинского сельского поселения Калачинского </w:t>
      </w:r>
      <w:r w:rsidRPr="00BC6DB7">
        <w:rPr>
          <w:rStyle w:val="FontStyle12"/>
          <w:b w:val="0"/>
          <w:sz w:val="24"/>
          <w:szCs w:val="24"/>
        </w:rPr>
        <w:t>муниципального</w:t>
      </w:r>
      <w:r w:rsidRPr="00BC6DB7">
        <w:rPr>
          <w:rFonts w:ascii="Times New Roman" w:hAnsi="Times New Roman" w:cs="Times New Roman"/>
        </w:rPr>
        <w:t xml:space="preserve"> района</w:t>
      </w:r>
      <w:r w:rsidR="003B535D">
        <w:rPr>
          <w:rFonts w:ascii="Times New Roman" w:hAnsi="Times New Roman" w:cs="Times New Roman"/>
        </w:rPr>
        <w:t xml:space="preserve"> Омской области,</w:t>
      </w:r>
      <w:r w:rsidRPr="00BC6DB7">
        <w:rPr>
          <w:rFonts w:ascii="Times New Roman" w:hAnsi="Times New Roman" w:cs="Times New Roman"/>
        </w:rPr>
        <w:t xml:space="preserve"> именуемая в дальнейшем </w:t>
      </w:r>
      <w:r w:rsidRPr="00BC6DB7">
        <w:rPr>
          <w:rFonts w:ascii="Times New Roman" w:hAnsi="Times New Roman" w:cs="Times New Roman"/>
          <w:bCs/>
        </w:rPr>
        <w:t>Сторона 2</w:t>
      </w:r>
      <w:r w:rsidR="003B535D">
        <w:rPr>
          <w:rFonts w:ascii="Times New Roman" w:hAnsi="Times New Roman" w:cs="Times New Roman"/>
          <w:bCs/>
        </w:rPr>
        <w:t>,</w:t>
      </w:r>
      <w:r w:rsidRPr="00BC6DB7">
        <w:rPr>
          <w:rFonts w:ascii="Times New Roman" w:hAnsi="Times New Roman" w:cs="Times New Roman"/>
        </w:rPr>
        <w:t xml:space="preserve"> в лице главы</w:t>
      </w:r>
      <w:r w:rsidR="005975C8" w:rsidRPr="00BC6DB7">
        <w:rPr>
          <w:rFonts w:ascii="Times New Roman" w:hAnsi="Times New Roman" w:cs="Times New Roman"/>
        </w:rPr>
        <w:t xml:space="preserve"> </w:t>
      </w:r>
      <w:r w:rsidRPr="00BC6DB7">
        <w:rPr>
          <w:rFonts w:ascii="Times New Roman" w:hAnsi="Times New Roman" w:cs="Times New Roman"/>
        </w:rPr>
        <w:t>сельского поселения С.В. Елистратова, действующего на основании Устава, в соответствии с частью 4 ст</w:t>
      </w:r>
      <w:r w:rsidR="004A783B" w:rsidRPr="00BC6DB7">
        <w:rPr>
          <w:rFonts w:ascii="Times New Roman" w:hAnsi="Times New Roman" w:cs="Times New Roman"/>
        </w:rPr>
        <w:t>атьи 15 Федерального закона от 06</w:t>
      </w:r>
      <w:r w:rsidRPr="00BC6DB7">
        <w:rPr>
          <w:rFonts w:ascii="Times New Roman" w:hAnsi="Times New Roman" w:cs="Times New Roman"/>
        </w:rPr>
        <w:t xml:space="preserve"> октября 2003 года</w:t>
      </w:r>
      <w:r w:rsidR="000301F9" w:rsidRPr="00BC6DB7">
        <w:rPr>
          <w:rFonts w:ascii="Times New Roman" w:hAnsi="Times New Roman" w:cs="Times New Roman"/>
        </w:rPr>
        <w:t xml:space="preserve"> </w:t>
      </w:r>
      <w:r w:rsidRPr="00BC6DB7">
        <w:rPr>
          <w:rFonts w:ascii="Times New Roman" w:hAnsi="Times New Roman" w:cs="Times New Roman"/>
        </w:rPr>
        <w:t>№ 131-ФЗ «Об общих принципах организации местного самоуправления в Российской Федерации» (далее - Закон № 131-ФЗ) в дальнейшем именуемые Стороны, заключили настоящее</w:t>
      </w:r>
      <w:r w:rsidR="00DB218D" w:rsidRPr="00BC6DB7">
        <w:rPr>
          <w:rFonts w:ascii="Times New Roman" w:hAnsi="Times New Roman" w:cs="Times New Roman"/>
        </w:rPr>
        <w:t xml:space="preserve"> дополнительное с</w:t>
      </w:r>
      <w:r w:rsidRPr="00BC6DB7">
        <w:rPr>
          <w:rFonts w:ascii="Times New Roman" w:hAnsi="Times New Roman" w:cs="Times New Roman"/>
        </w:rPr>
        <w:t xml:space="preserve">оглашение </w:t>
      </w:r>
      <w:r w:rsidR="008B414C">
        <w:rPr>
          <w:rFonts w:ascii="Times New Roman" w:hAnsi="Times New Roman" w:cs="Times New Roman"/>
        </w:rPr>
        <w:t xml:space="preserve">к </w:t>
      </w:r>
      <w:r w:rsidR="008B414C" w:rsidRPr="008B414C">
        <w:rPr>
          <w:rFonts w:ascii="Times New Roman" w:hAnsi="Times New Roman" w:cs="Times New Roman"/>
        </w:rPr>
        <w:t>Соглашени</w:t>
      </w:r>
      <w:r w:rsidR="008B414C">
        <w:rPr>
          <w:rFonts w:ascii="Times New Roman" w:hAnsi="Times New Roman" w:cs="Times New Roman"/>
        </w:rPr>
        <w:t>ю</w:t>
      </w:r>
      <w:r w:rsidR="008B414C" w:rsidRPr="008B414C">
        <w:rPr>
          <w:rFonts w:ascii="Times New Roman" w:hAnsi="Times New Roman" w:cs="Times New Roman"/>
        </w:rPr>
        <w:t xml:space="preserve"> о передачи час</w:t>
      </w:r>
      <w:r w:rsidR="008B414C">
        <w:rPr>
          <w:rFonts w:ascii="Times New Roman" w:hAnsi="Times New Roman" w:cs="Times New Roman"/>
        </w:rPr>
        <w:t xml:space="preserve">ти полномочий органами </w:t>
      </w:r>
      <w:r w:rsidR="008B414C" w:rsidRPr="008B414C">
        <w:rPr>
          <w:rFonts w:ascii="Times New Roman" w:hAnsi="Times New Roman" w:cs="Times New Roman"/>
        </w:rPr>
        <w:t>местного самоуправления</w:t>
      </w:r>
      <w:r w:rsidR="008B414C" w:rsidRPr="008B414C">
        <w:t xml:space="preserve"> </w:t>
      </w:r>
      <w:r w:rsidR="003B535D">
        <w:rPr>
          <w:rFonts w:ascii="Times New Roman" w:hAnsi="Times New Roman" w:cs="Times New Roman"/>
        </w:rPr>
        <w:t>от 6 декабря 2024</w:t>
      </w:r>
      <w:r w:rsidR="008B414C" w:rsidRPr="008B414C">
        <w:rPr>
          <w:rFonts w:ascii="Times New Roman" w:hAnsi="Times New Roman" w:cs="Times New Roman"/>
        </w:rPr>
        <w:t xml:space="preserve"> года</w:t>
      </w:r>
      <w:r w:rsidR="008B414C">
        <w:rPr>
          <w:rFonts w:ascii="Times New Roman" w:hAnsi="Times New Roman" w:cs="Times New Roman"/>
        </w:rPr>
        <w:t xml:space="preserve"> (далее – Соглашение)</w:t>
      </w:r>
      <w:r w:rsidR="008B414C" w:rsidRPr="008B414C">
        <w:rPr>
          <w:rFonts w:ascii="Times New Roman" w:hAnsi="Times New Roman" w:cs="Times New Roman"/>
        </w:rPr>
        <w:t xml:space="preserve"> </w:t>
      </w:r>
      <w:r w:rsidRPr="00BC6DB7">
        <w:rPr>
          <w:rFonts w:ascii="Times New Roman" w:hAnsi="Times New Roman" w:cs="Times New Roman"/>
        </w:rPr>
        <w:t>о нижеследующем</w:t>
      </w:r>
      <w:r w:rsidR="00DB218D" w:rsidRPr="00BC6DB7">
        <w:rPr>
          <w:rFonts w:ascii="Times New Roman" w:hAnsi="Times New Roman" w:cs="Times New Roman"/>
        </w:rPr>
        <w:t>:</w:t>
      </w:r>
    </w:p>
    <w:p w:rsidR="008B414C" w:rsidRPr="008B414C" w:rsidRDefault="00DB218D" w:rsidP="008B414C">
      <w:pPr>
        <w:pStyle w:val="ae"/>
        <w:numPr>
          <w:ilvl w:val="0"/>
          <w:numId w:val="5"/>
        </w:numPr>
        <w:tabs>
          <w:tab w:val="left" w:pos="567"/>
        </w:tabs>
        <w:jc w:val="both"/>
        <w:rPr>
          <w:rFonts w:ascii="Times New Roman" w:hAnsi="Times New Roman" w:cs="Times New Roman"/>
        </w:rPr>
      </w:pPr>
      <w:r w:rsidRPr="008B414C">
        <w:rPr>
          <w:rFonts w:ascii="Times New Roman" w:hAnsi="Times New Roman" w:cs="Times New Roman"/>
        </w:rPr>
        <w:t xml:space="preserve">Пункт 2.4. </w:t>
      </w:r>
      <w:r w:rsidR="008B414C">
        <w:rPr>
          <w:rFonts w:ascii="Times New Roman" w:hAnsi="Times New Roman" w:cs="Times New Roman"/>
        </w:rPr>
        <w:t xml:space="preserve">Соглашения </w:t>
      </w:r>
      <w:r w:rsidRPr="008B414C">
        <w:rPr>
          <w:rFonts w:ascii="Times New Roman" w:hAnsi="Times New Roman" w:cs="Times New Roman"/>
        </w:rPr>
        <w:t>читать в следующей редакции</w:t>
      </w:r>
      <w:r w:rsidR="008B414C" w:rsidRPr="008B414C">
        <w:rPr>
          <w:rFonts w:ascii="Times New Roman" w:hAnsi="Times New Roman" w:cs="Times New Roman"/>
        </w:rPr>
        <w:t>:</w:t>
      </w:r>
    </w:p>
    <w:p w:rsidR="00DB218D" w:rsidRPr="008B414C" w:rsidRDefault="00DB218D" w:rsidP="008B414C">
      <w:pPr>
        <w:tabs>
          <w:tab w:val="left" w:pos="567"/>
        </w:tabs>
        <w:jc w:val="both"/>
        <w:rPr>
          <w:rFonts w:ascii="Times New Roman" w:hAnsi="Times New Roman" w:cs="Times New Roman"/>
        </w:rPr>
      </w:pPr>
      <w:r w:rsidRPr="008B414C">
        <w:rPr>
          <w:rFonts w:ascii="Times New Roman" w:hAnsi="Times New Roman" w:cs="Times New Roman"/>
        </w:rPr>
        <w:t xml:space="preserve"> «2.4. Объём межбюджетных трансфертов </w:t>
      </w:r>
      <w:r w:rsidR="003B535D">
        <w:rPr>
          <w:rFonts w:ascii="Times New Roman" w:hAnsi="Times New Roman" w:cs="Times New Roman"/>
        </w:rPr>
        <w:t>на 2025 год составляет 140 700 (сто сорок тысяч семьсот) рублей 00 копеек, на 2026 год составляет 12 000 (двенадцать тысяч) рублей 00 копеек, на 2027 год составляет 12 000 (двенадцать тысяч) рублей 00 копеек.</w:t>
      </w:r>
    </w:p>
    <w:p w:rsidR="00401502" w:rsidRPr="00BC6DB7" w:rsidRDefault="0063177F" w:rsidP="00401502">
      <w:pPr>
        <w:ind w:firstLine="567"/>
        <w:jc w:val="both"/>
        <w:rPr>
          <w:rFonts w:ascii="Times New Roman" w:hAnsi="Times New Roman" w:cs="Times New Roman"/>
        </w:rPr>
      </w:pPr>
      <w:r w:rsidRPr="00BC6DB7">
        <w:rPr>
          <w:rFonts w:ascii="Times New Roman" w:hAnsi="Times New Roman" w:cs="Times New Roman"/>
        </w:rPr>
        <w:t xml:space="preserve">2. </w:t>
      </w:r>
      <w:r w:rsidR="004A783B" w:rsidRPr="00BC6DB7">
        <w:rPr>
          <w:rFonts w:ascii="Times New Roman" w:hAnsi="Times New Roman" w:cs="Times New Roman"/>
        </w:rPr>
        <w:t xml:space="preserve"> </w:t>
      </w:r>
      <w:r w:rsidRPr="00BC6DB7">
        <w:rPr>
          <w:rFonts w:ascii="Times New Roman" w:hAnsi="Times New Roman" w:cs="Times New Roman"/>
        </w:rPr>
        <w:t>Все остальные пункты С</w:t>
      </w:r>
      <w:r w:rsidR="00DB218D" w:rsidRPr="00BC6DB7">
        <w:rPr>
          <w:rFonts w:ascii="Times New Roman" w:hAnsi="Times New Roman" w:cs="Times New Roman"/>
        </w:rPr>
        <w:t>оглашения остаются неизменными.</w:t>
      </w:r>
    </w:p>
    <w:p w:rsidR="00DB218D" w:rsidRPr="00BC6DB7" w:rsidRDefault="00401502" w:rsidP="00401502">
      <w:pPr>
        <w:ind w:firstLine="567"/>
        <w:jc w:val="both"/>
        <w:rPr>
          <w:rFonts w:ascii="Times New Roman" w:hAnsi="Times New Roman" w:cs="Times New Roman"/>
        </w:rPr>
      </w:pPr>
      <w:r w:rsidRPr="00BC6DB7">
        <w:rPr>
          <w:rFonts w:ascii="Times New Roman" w:hAnsi="Times New Roman" w:cs="Times New Roman"/>
        </w:rPr>
        <w:t>3.</w:t>
      </w:r>
      <w:r w:rsidR="004A783B" w:rsidRPr="00BC6DB7">
        <w:rPr>
          <w:rFonts w:ascii="Times New Roman" w:hAnsi="Times New Roman" w:cs="Times New Roman"/>
        </w:rPr>
        <w:t xml:space="preserve"> </w:t>
      </w:r>
      <w:r w:rsidR="00DB218D" w:rsidRPr="00BC6DB7">
        <w:rPr>
          <w:rFonts w:ascii="Times New Roman" w:hAnsi="Times New Roman" w:cs="Times New Roman"/>
        </w:rPr>
        <w:t>Настоящее дополнительное соглашение составлено в двух подлинных экземплярах по одному для каждой из сторон.</w:t>
      </w:r>
    </w:p>
    <w:p w:rsidR="00DB218D" w:rsidRDefault="006B1885" w:rsidP="000620B3">
      <w:pPr>
        <w:tabs>
          <w:tab w:val="left" w:pos="2850"/>
        </w:tabs>
        <w:ind w:firstLine="567"/>
        <w:jc w:val="both"/>
        <w:rPr>
          <w:rFonts w:ascii="Times New Roman" w:hAnsi="Times New Roman" w:cs="Times New Roman"/>
        </w:rPr>
      </w:pPr>
      <w:r w:rsidRPr="00BC6DB7">
        <w:rPr>
          <w:rFonts w:ascii="Times New Roman" w:hAnsi="Times New Roman" w:cs="Times New Roman"/>
        </w:rPr>
        <w:t>4</w:t>
      </w:r>
      <w:r w:rsidR="00DB218D" w:rsidRPr="00BC6DB7">
        <w:rPr>
          <w:rFonts w:ascii="Times New Roman" w:hAnsi="Times New Roman" w:cs="Times New Roman"/>
        </w:rPr>
        <w:t>. Настоящее дополнительное соглашен</w:t>
      </w:r>
      <w:r w:rsidR="000620B3" w:rsidRPr="00BC6DB7">
        <w:rPr>
          <w:rFonts w:ascii="Times New Roman" w:hAnsi="Times New Roman" w:cs="Times New Roman"/>
        </w:rPr>
        <w:t xml:space="preserve">ие вступает в силу и становится </w:t>
      </w:r>
      <w:r w:rsidR="00DB218D" w:rsidRPr="00BC6DB7">
        <w:rPr>
          <w:rFonts w:ascii="Times New Roman" w:hAnsi="Times New Roman" w:cs="Times New Roman"/>
        </w:rPr>
        <w:t xml:space="preserve">обязательным для </w:t>
      </w:r>
      <w:r w:rsidR="005C3C0E" w:rsidRPr="00BC6DB7">
        <w:rPr>
          <w:rFonts w:ascii="Times New Roman" w:hAnsi="Times New Roman" w:cs="Times New Roman"/>
        </w:rPr>
        <w:t>С</w:t>
      </w:r>
      <w:r w:rsidR="00DB218D" w:rsidRPr="00BC6DB7">
        <w:rPr>
          <w:rFonts w:ascii="Times New Roman" w:hAnsi="Times New Roman" w:cs="Times New Roman"/>
        </w:rPr>
        <w:t>торон с момента его подписания.</w:t>
      </w:r>
    </w:p>
    <w:p w:rsidR="004A2804" w:rsidRPr="00BC6DB7" w:rsidRDefault="004A2804" w:rsidP="000620B3">
      <w:pPr>
        <w:tabs>
          <w:tab w:val="left" w:pos="2850"/>
        </w:tabs>
        <w:ind w:firstLine="567"/>
        <w:jc w:val="both"/>
        <w:rPr>
          <w:rFonts w:ascii="Times New Roman" w:hAnsi="Times New Roman" w:cs="Times New Roman"/>
        </w:rPr>
      </w:pPr>
    </w:p>
    <w:tbl>
      <w:tblPr>
        <w:tblW w:w="0" w:type="auto"/>
        <w:tblInd w:w="-106" w:type="dxa"/>
        <w:tblLook w:val="00A0" w:firstRow="1" w:lastRow="0" w:firstColumn="1" w:lastColumn="0" w:noHBand="0" w:noVBand="0"/>
      </w:tblPr>
      <w:tblGrid>
        <w:gridCol w:w="4670"/>
        <w:gridCol w:w="4781"/>
      </w:tblGrid>
      <w:tr w:rsidR="00DB218D" w:rsidRPr="00BC6DB7" w:rsidTr="00732FA6">
        <w:trPr>
          <w:trHeight w:val="4195"/>
        </w:trPr>
        <w:tc>
          <w:tcPr>
            <w:tcW w:w="4670" w:type="dxa"/>
          </w:tcPr>
          <w:p w:rsidR="00DB218D" w:rsidRPr="00BC6DB7" w:rsidRDefault="00DB218D" w:rsidP="00246E8C">
            <w:pPr>
              <w:pStyle w:val="Style2"/>
              <w:widowControl/>
              <w:spacing w:line="317" w:lineRule="exact"/>
              <w:rPr>
                <w:rStyle w:val="FontStyle12"/>
                <w:b w:val="0"/>
                <w:bCs w:val="0"/>
                <w:sz w:val="24"/>
                <w:szCs w:val="24"/>
              </w:rPr>
            </w:pPr>
            <w:r w:rsidRPr="00BC6DB7">
              <w:rPr>
                <w:rStyle w:val="FontStyle12"/>
                <w:b w:val="0"/>
                <w:sz w:val="24"/>
                <w:szCs w:val="24"/>
              </w:rPr>
              <w:t>Администрация Калачинского муниципального района Омской области</w:t>
            </w:r>
          </w:p>
          <w:p w:rsidR="003B535D" w:rsidRDefault="003B535D" w:rsidP="00246E8C">
            <w:pPr>
              <w:pStyle w:val="Style2"/>
              <w:widowControl/>
              <w:spacing w:line="317" w:lineRule="exact"/>
              <w:rPr>
                <w:rStyle w:val="FontStyle12"/>
                <w:b w:val="0"/>
                <w:sz w:val="24"/>
                <w:szCs w:val="24"/>
              </w:rPr>
            </w:pPr>
            <w:r>
              <w:rPr>
                <w:rStyle w:val="FontStyle12"/>
                <w:b w:val="0"/>
                <w:sz w:val="24"/>
                <w:szCs w:val="24"/>
              </w:rPr>
              <w:t>646</w:t>
            </w:r>
            <w:r w:rsidR="00DB218D" w:rsidRPr="00BC6DB7">
              <w:rPr>
                <w:rStyle w:val="FontStyle12"/>
                <w:b w:val="0"/>
                <w:sz w:val="24"/>
                <w:szCs w:val="24"/>
              </w:rPr>
              <w:t>900, Омская область, г. Калачинск,</w:t>
            </w:r>
          </w:p>
          <w:p w:rsidR="00DB218D" w:rsidRPr="00BC6DB7" w:rsidRDefault="00DB218D" w:rsidP="00246E8C">
            <w:pPr>
              <w:pStyle w:val="Style2"/>
              <w:widowControl/>
              <w:spacing w:line="317" w:lineRule="exact"/>
              <w:rPr>
                <w:rStyle w:val="FontStyle12"/>
                <w:b w:val="0"/>
                <w:bCs w:val="0"/>
                <w:sz w:val="24"/>
                <w:szCs w:val="24"/>
              </w:rPr>
            </w:pPr>
            <w:r w:rsidRPr="00BC6DB7">
              <w:rPr>
                <w:rStyle w:val="FontStyle12"/>
                <w:b w:val="0"/>
                <w:sz w:val="24"/>
                <w:szCs w:val="24"/>
              </w:rPr>
              <w:t xml:space="preserve"> ул. Советская, д.18.</w:t>
            </w:r>
          </w:p>
          <w:p w:rsidR="00DB218D" w:rsidRPr="00BC6DB7" w:rsidRDefault="00DB218D" w:rsidP="00246E8C">
            <w:pPr>
              <w:pStyle w:val="Style2"/>
              <w:widowControl/>
              <w:spacing w:line="317" w:lineRule="exact"/>
              <w:rPr>
                <w:rStyle w:val="FontStyle12"/>
                <w:b w:val="0"/>
                <w:bCs w:val="0"/>
                <w:sz w:val="24"/>
                <w:szCs w:val="24"/>
              </w:rPr>
            </w:pPr>
          </w:p>
          <w:p w:rsidR="00DB218D" w:rsidRPr="00BC6DB7" w:rsidRDefault="00DB218D" w:rsidP="00246E8C">
            <w:pPr>
              <w:pStyle w:val="Style2"/>
              <w:widowControl/>
              <w:spacing w:line="317" w:lineRule="exact"/>
              <w:rPr>
                <w:rStyle w:val="FontStyle12"/>
                <w:b w:val="0"/>
                <w:bCs w:val="0"/>
                <w:sz w:val="24"/>
                <w:szCs w:val="24"/>
              </w:rPr>
            </w:pPr>
          </w:p>
          <w:p w:rsidR="00DB218D" w:rsidRPr="00BC6DB7" w:rsidRDefault="00DB218D" w:rsidP="00246E8C">
            <w:pPr>
              <w:pStyle w:val="Style2"/>
              <w:widowControl/>
              <w:spacing w:line="317" w:lineRule="exact"/>
              <w:rPr>
                <w:rStyle w:val="FontStyle12"/>
                <w:b w:val="0"/>
                <w:bCs w:val="0"/>
                <w:sz w:val="24"/>
                <w:szCs w:val="24"/>
              </w:rPr>
            </w:pPr>
          </w:p>
          <w:p w:rsidR="00DB218D" w:rsidRPr="00BC6DB7" w:rsidRDefault="000F5C2D" w:rsidP="00246E8C">
            <w:pPr>
              <w:pStyle w:val="Style2"/>
              <w:widowControl/>
              <w:spacing w:line="317" w:lineRule="exact"/>
              <w:rPr>
                <w:rStyle w:val="FontStyle12"/>
                <w:b w:val="0"/>
                <w:bCs w:val="0"/>
                <w:sz w:val="24"/>
                <w:szCs w:val="24"/>
              </w:rPr>
            </w:pPr>
            <w:r w:rsidRPr="00BC6DB7">
              <w:rPr>
                <w:rStyle w:val="FontStyle12"/>
                <w:b w:val="0"/>
                <w:sz w:val="24"/>
                <w:szCs w:val="24"/>
              </w:rPr>
              <w:t>Г</w:t>
            </w:r>
            <w:r w:rsidR="00DB218D" w:rsidRPr="00BC6DB7">
              <w:rPr>
                <w:rStyle w:val="FontStyle12"/>
                <w:b w:val="0"/>
                <w:sz w:val="24"/>
                <w:szCs w:val="24"/>
              </w:rPr>
              <w:t>лав</w:t>
            </w:r>
            <w:r w:rsidRPr="00BC6DB7">
              <w:rPr>
                <w:rStyle w:val="FontStyle12"/>
                <w:b w:val="0"/>
                <w:sz w:val="24"/>
                <w:szCs w:val="24"/>
              </w:rPr>
              <w:t>а</w:t>
            </w:r>
            <w:r w:rsidR="00DB218D" w:rsidRPr="00BC6DB7">
              <w:rPr>
                <w:rStyle w:val="FontStyle12"/>
                <w:b w:val="0"/>
                <w:sz w:val="24"/>
                <w:szCs w:val="24"/>
              </w:rPr>
              <w:t xml:space="preserve"> муниципального района </w:t>
            </w:r>
          </w:p>
          <w:p w:rsidR="00DB218D" w:rsidRPr="00BC6DB7" w:rsidRDefault="00DB218D" w:rsidP="00246E8C">
            <w:pPr>
              <w:pStyle w:val="Style2"/>
              <w:widowControl/>
              <w:spacing w:line="317" w:lineRule="exact"/>
              <w:rPr>
                <w:rStyle w:val="FontStyle12"/>
                <w:b w:val="0"/>
                <w:bCs w:val="0"/>
                <w:sz w:val="24"/>
                <w:szCs w:val="24"/>
              </w:rPr>
            </w:pPr>
          </w:p>
          <w:p w:rsidR="00DB218D" w:rsidRPr="00BC6DB7" w:rsidRDefault="00DB218D" w:rsidP="00246E8C">
            <w:pPr>
              <w:pStyle w:val="Style2"/>
              <w:widowControl/>
              <w:spacing w:line="317" w:lineRule="exact"/>
              <w:rPr>
                <w:rStyle w:val="FontStyle12"/>
                <w:b w:val="0"/>
                <w:bCs w:val="0"/>
                <w:sz w:val="24"/>
                <w:szCs w:val="24"/>
              </w:rPr>
            </w:pPr>
            <w:r w:rsidRPr="00BC6DB7">
              <w:rPr>
                <w:rStyle w:val="FontStyle12"/>
                <w:b w:val="0"/>
                <w:sz w:val="24"/>
                <w:szCs w:val="24"/>
              </w:rPr>
              <w:t>______________</w:t>
            </w:r>
            <w:r w:rsidR="000F5C2D" w:rsidRPr="00BC6DB7">
              <w:rPr>
                <w:rStyle w:val="FontStyle12"/>
                <w:b w:val="0"/>
                <w:sz w:val="24"/>
                <w:szCs w:val="24"/>
              </w:rPr>
              <w:t>Ф.А. Мецлер</w:t>
            </w:r>
          </w:p>
          <w:p w:rsidR="00DB218D" w:rsidRPr="00BC6DB7" w:rsidRDefault="00DB218D" w:rsidP="00246E8C">
            <w:pPr>
              <w:pStyle w:val="Style2"/>
              <w:widowControl/>
              <w:spacing w:line="317" w:lineRule="exact"/>
              <w:rPr>
                <w:rStyle w:val="FontStyle12"/>
                <w:b w:val="0"/>
                <w:bCs w:val="0"/>
                <w:sz w:val="24"/>
                <w:szCs w:val="24"/>
              </w:rPr>
            </w:pPr>
          </w:p>
        </w:tc>
        <w:tc>
          <w:tcPr>
            <w:tcW w:w="4781" w:type="dxa"/>
          </w:tcPr>
          <w:p w:rsidR="00DB218D" w:rsidRPr="00BC6DB7" w:rsidRDefault="00DB218D" w:rsidP="00246E8C">
            <w:pPr>
              <w:pStyle w:val="Style2"/>
              <w:widowControl/>
              <w:spacing w:line="317" w:lineRule="exact"/>
              <w:rPr>
                <w:rStyle w:val="FontStyle12"/>
                <w:b w:val="0"/>
                <w:bCs w:val="0"/>
                <w:sz w:val="24"/>
                <w:szCs w:val="24"/>
              </w:rPr>
            </w:pPr>
            <w:r w:rsidRPr="00BC6DB7">
              <w:rPr>
                <w:rStyle w:val="FontStyle12"/>
                <w:b w:val="0"/>
                <w:sz w:val="24"/>
                <w:szCs w:val="24"/>
              </w:rPr>
              <w:t>Администрация Осокинского сельского поселения Калачинского муниципального района Омской области</w:t>
            </w:r>
          </w:p>
          <w:p w:rsidR="00DB218D" w:rsidRPr="00BC6DB7" w:rsidRDefault="00DB218D" w:rsidP="00246E8C">
            <w:pPr>
              <w:pStyle w:val="Style2"/>
              <w:widowControl/>
              <w:spacing w:line="317" w:lineRule="exact"/>
              <w:rPr>
                <w:rStyle w:val="FontStyle12"/>
                <w:b w:val="0"/>
                <w:bCs w:val="0"/>
                <w:sz w:val="24"/>
                <w:szCs w:val="24"/>
              </w:rPr>
            </w:pPr>
            <w:r w:rsidRPr="00BC6DB7">
              <w:rPr>
                <w:rStyle w:val="FontStyle12"/>
                <w:b w:val="0"/>
                <w:sz w:val="24"/>
                <w:szCs w:val="24"/>
              </w:rPr>
              <w:t>646926, Омск</w:t>
            </w:r>
            <w:r w:rsidR="0070668D" w:rsidRPr="00BC6DB7">
              <w:rPr>
                <w:rStyle w:val="FontStyle12"/>
                <w:b w:val="0"/>
                <w:sz w:val="24"/>
                <w:szCs w:val="24"/>
              </w:rPr>
              <w:t>ая область, Калачинский район,</w:t>
            </w:r>
            <w:r w:rsidRPr="00BC6DB7">
              <w:rPr>
                <w:rStyle w:val="FontStyle12"/>
                <w:b w:val="0"/>
                <w:sz w:val="24"/>
                <w:szCs w:val="24"/>
              </w:rPr>
              <w:t xml:space="preserve"> с. Осокино, ул. Больничная, д.4.</w:t>
            </w:r>
          </w:p>
          <w:p w:rsidR="00DB218D" w:rsidRPr="00BC6DB7" w:rsidRDefault="00DB218D" w:rsidP="00246E8C">
            <w:pPr>
              <w:pStyle w:val="Style2"/>
              <w:widowControl/>
              <w:spacing w:line="317" w:lineRule="exact"/>
              <w:rPr>
                <w:rStyle w:val="FontStyle12"/>
                <w:b w:val="0"/>
                <w:bCs w:val="0"/>
                <w:sz w:val="24"/>
                <w:szCs w:val="24"/>
              </w:rPr>
            </w:pPr>
          </w:p>
          <w:p w:rsidR="00DB218D" w:rsidRPr="00BC6DB7" w:rsidRDefault="00DB218D" w:rsidP="00246E8C">
            <w:pPr>
              <w:pStyle w:val="Style2"/>
              <w:widowControl/>
              <w:spacing w:line="317" w:lineRule="exact"/>
              <w:rPr>
                <w:rStyle w:val="FontStyle12"/>
                <w:b w:val="0"/>
                <w:bCs w:val="0"/>
                <w:sz w:val="24"/>
                <w:szCs w:val="24"/>
              </w:rPr>
            </w:pPr>
          </w:p>
          <w:p w:rsidR="00DB218D" w:rsidRPr="00BC6DB7" w:rsidRDefault="00DB218D" w:rsidP="00246E8C">
            <w:pPr>
              <w:pStyle w:val="Style2"/>
              <w:widowControl/>
              <w:spacing w:line="317" w:lineRule="exact"/>
              <w:rPr>
                <w:rStyle w:val="FontStyle12"/>
                <w:b w:val="0"/>
                <w:bCs w:val="0"/>
                <w:sz w:val="24"/>
                <w:szCs w:val="24"/>
              </w:rPr>
            </w:pPr>
            <w:r w:rsidRPr="00BC6DB7">
              <w:rPr>
                <w:rStyle w:val="FontStyle12"/>
                <w:b w:val="0"/>
                <w:sz w:val="24"/>
                <w:szCs w:val="24"/>
              </w:rPr>
              <w:t>Глава сельского поселения</w:t>
            </w:r>
          </w:p>
          <w:p w:rsidR="00DB218D" w:rsidRPr="00BC6DB7" w:rsidRDefault="00DB218D" w:rsidP="00246E8C">
            <w:pPr>
              <w:pStyle w:val="Style2"/>
              <w:widowControl/>
              <w:spacing w:line="317" w:lineRule="exact"/>
              <w:rPr>
                <w:rStyle w:val="FontStyle12"/>
                <w:b w:val="0"/>
                <w:bCs w:val="0"/>
                <w:sz w:val="24"/>
                <w:szCs w:val="24"/>
              </w:rPr>
            </w:pPr>
          </w:p>
          <w:p w:rsidR="00DB218D" w:rsidRPr="00BC6DB7" w:rsidRDefault="00DB218D" w:rsidP="00246E8C">
            <w:pPr>
              <w:pStyle w:val="Style2"/>
              <w:widowControl/>
              <w:spacing w:line="317" w:lineRule="exact"/>
              <w:rPr>
                <w:rStyle w:val="FontStyle12"/>
                <w:b w:val="0"/>
                <w:bCs w:val="0"/>
                <w:sz w:val="24"/>
                <w:szCs w:val="24"/>
              </w:rPr>
            </w:pPr>
            <w:r w:rsidRPr="00BC6DB7">
              <w:rPr>
                <w:rStyle w:val="FontStyle12"/>
                <w:b w:val="0"/>
                <w:sz w:val="24"/>
                <w:szCs w:val="24"/>
              </w:rPr>
              <w:t>__________________С.В. Елистратов</w:t>
            </w:r>
          </w:p>
          <w:p w:rsidR="00DB218D" w:rsidRPr="00BC6DB7" w:rsidRDefault="00DB218D" w:rsidP="00246E8C">
            <w:pPr>
              <w:pStyle w:val="Style2"/>
              <w:widowControl/>
              <w:spacing w:line="317" w:lineRule="exact"/>
              <w:rPr>
                <w:rStyle w:val="FontStyle12"/>
                <w:b w:val="0"/>
                <w:bCs w:val="0"/>
                <w:sz w:val="24"/>
                <w:szCs w:val="24"/>
              </w:rPr>
            </w:pPr>
          </w:p>
        </w:tc>
      </w:tr>
    </w:tbl>
    <w:p w:rsidR="00B73BCE" w:rsidRPr="00BC6DB7" w:rsidRDefault="00B73BCE" w:rsidP="00F34A56">
      <w:pPr>
        <w:rPr>
          <w:rFonts w:ascii="Times New Roman" w:hAnsi="Times New Roman" w:cs="Times New Roman"/>
        </w:rPr>
      </w:pPr>
    </w:p>
    <w:sectPr w:rsidR="00B73BCE" w:rsidRPr="00BC6DB7" w:rsidSect="003D5E49">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3ED" w:rsidRDefault="002203ED" w:rsidP="00A50891">
      <w:r>
        <w:separator/>
      </w:r>
    </w:p>
  </w:endnote>
  <w:endnote w:type="continuationSeparator" w:id="0">
    <w:p w:rsidR="002203ED" w:rsidRDefault="002203ED" w:rsidP="00A50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3ED" w:rsidRDefault="002203ED" w:rsidP="00A50891">
      <w:r>
        <w:separator/>
      </w:r>
    </w:p>
  </w:footnote>
  <w:footnote w:type="continuationSeparator" w:id="0">
    <w:p w:rsidR="002203ED" w:rsidRDefault="002203ED" w:rsidP="00A50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ED6AD4"/>
    <w:multiLevelType w:val="hybridMultilevel"/>
    <w:tmpl w:val="B032FCFA"/>
    <w:lvl w:ilvl="0" w:tplc="B1ACC874">
      <w:start w:val="1"/>
      <w:numFmt w:val="decimal"/>
      <w:lvlText w:val="%1."/>
      <w:lvlJc w:val="left"/>
      <w:pPr>
        <w:ind w:left="1789" w:hanging="1080"/>
      </w:pPr>
      <w:rPr>
        <w:rFonts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2DE43929"/>
    <w:multiLevelType w:val="hybridMultilevel"/>
    <w:tmpl w:val="484E2FFC"/>
    <w:lvl w:ilvl="0" w:tplc="3B2C5198">
      <w:start w:val="1"/>
      <w:numFmt w:val="decimal"/>
      <w:lvlText w:val="%1."/>
      <w:lvlJc w:val="left"/>
      <w:pPr>
        <w:ind w:left="957" w:hanging="39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A8915B4"/>
    <w:multiLevelType w:val="hybridMultilevel"/>
    <w:tmpl w:val="4198EACC"/>
    <w:lvl w:ilvl="0" w:tplc="624EE8BE">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 w15:restartNumberingAfterBreak="0">
    <w:nsid w:val="6F460E7E"/>
    <w:multiLevelType w:val="hybridMultilevel"/>
    <w:tmpl w:val="2E644026"/>
    <w:lvl w:ilvl="0" w:tplc="4DA29F6A">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 w15:restartNumberingAfterBreak="0">
    <w:nsid w:val="7E2E6DC3"/>
    <w:multiLevelType w:val="multilevel"/>
    <w:tmpl w:val="5DE47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029"/>
    <w:rsid w:val="000301F9"/>
    <w:rsid w:val="00031438"/>
    <w:rsid w:val="00031838"/>
    <w:rsid w:val="000620B3"/>
    <w:rsid w:val="000C044C"/>
    <w:rsid w:val="000C358E"/>
    <w:rsid w:val="000C4985"/>
    <w:rsid w:val="000F26AA"/>
    <w:rsid w:val="000F5C2D"/>
    <w:rsid w:val="0010619C"/>
    <w:rsid w:val="00114417"/>
    <w:rsid w:val="001217E4"/>
    <w:rsid w:val="00137CD9"/>
    <w:rsid w:val="0015133B"/>
    <w:rsid w:val="0016253D"/>
    <w:rsid w:val="00186C3D"/>
    <w:rsid w:val="00196E0C"/>
    <w:rsid w:val="001B7CE0"/>
    <w:rsid w:val="002117DB"/>
    <w:rsid w:val="002203ED"/>
    <w:rsid w:val="00226029"/>
    <w:rsid w:val="00250CD8"/>
    <w:rsid w:val="002C2B42"/>
    <w:rsid w:val="002C38FD"/>
    <w:rsid w:val="00310B14"/>
    <w:rsid w:val="00321FA0"/>
    <w:rsid w:val="003336C7"/>
    <w:rsid w:val="00343F78"/>
    <w:rsid w:val="003B535D"/>
    <w:rsid w:val="003B6D5D"/>
    <w:rsid w:val="003C395E"/>
    <w:rsid w:val="003D5E49"/>
    <w:rsid w:val="003F1D8C"/>
    <w:rsid w:val="003F32D1"/>
    <w:rsid w:val="00401502"/>
    <w:rsid w:val="00404B0F"/>
    <w:rsid w:val="00467A5F"/>
    <w:rsid w:val="00484202"/>
    <w:rsid w:val="004A2804"/>
    <w:rsid w:val="004A783B"/>
    <w:rsid w:val="004C09EA"/>
    <w:rsid w:val="004F2090"/>
    <w:rsid w:val="004F283A"/>
    <w:rsid w:val="0050380C"/>
    <w:rsid w:val="00565A62"/>
    <w:rsid w:val="00577FA9"/>
    <w:rsid w:val="005975C8"/>
    <w:rsid w:val="005C3C0E"/>
    <w:rsid w:val="005F7A95"/>
    <w:rsid w:val="0063177F"/>
    <w:rsid w:val="006338CE"/>
    <w:rsid w:val="00635704"/>
    <w:rsid w:val="00637007"/>
    <w:rsid w:val="006A1B1F"/>
    <w:rsid w:val="006B1885"/>
    <w:rsid w:val="006B6373"/>
    <w:rsid w:val="006D503F"/>
    <w:rsid w:val="006F2667"/>
    <w:rsid w:val="0070668D"/>
    <w:rsid w:val="00732FA6"/>
    <w:rsid w:val="007605D7"/>
    <w:rsid w:val="00765C64"/>
    <w:rsid w:val="00772D5B"/>
    <w:rsid w:val="0077534F"/>
    <w:rsid w:val="007A1D21"/>
    <w:rsid w:val="00803100"/>
    <w:rsid w:val="00822210"/>
    <w:rsid w:val="00836A50"/>
    <w:rsid w:val="00844210"/>
    <w:rsid w:val="00881D15"/>
    <w:rsid w:val="008A77D3"/>
    <w:rsid w:val="008B414C"/>
    <w:rsid w:val="008E57FF"/>
    <w:rsid w:val="00942828"/>
    <w:rsid w:val="00961CE1"/>
    <w:rsid w:val="00963E97"/>
    <w:rsid w:val="009832E9"/>
    <w:rsid w:val="00A50891"/>
    <w:rsid w:val="00A86649"/>
    <w:rsid w:val="00AC310C"/>
    <w:rsid w:val="00AD7042"/>
    <w:rsid w:val="00B724F3"/>
    <w:rsid w:val="00B73BCE"/>
    <w:rsid w:val="00BA6499"/>
    <w:rsid w:val="00BC6DB7"/>
    <w:rsid w:val="00BF283A"/>
    <w:rsid w:val="00C63A9C"/>
    <w:rsid w:val="00C828CB"/>
    <w:rsid w:val="00CC4B0E"/>
    <w:rsid w:val="00CE58D0"/>
    <w:rsid w:val="00CF37B9"/>
    <w:rsid w:val="00CF78D6"/>
    <w:rsid w:val="00D001EF"/>
    <w:rsid w:val="00D04B8E"/>
    <w:rsid w:val="00D20F3A"/>
    <w:rsid w:val="00D277A8"/>
    <w:rsid w:val="00D46914"/>
    <w:rsid w:val="00D55A0C"/>
    <w:rsid w:val="00D77C6A"/>
    <w:rsid w:val="00DB218D"/>
    <w:rsid w:val="00E05C9C"/>
    <w:rsid w:val="00E559C8"/>
    <w:rsid w:val="00E860CD"/>
    <w:rsid w:val="00EB3D8C"/>
    <w:rsid w:val="00F02934"/>
    <w:rsid w:val="00F07768"/>
    <w:rsid w:val="00F326BD"/>
    <w:rsid w:val="00F34A56"/>
    <w:rsid w:val="00F51A73"/>
    <w:rsid w:val="00F53D0F"/>
    <w:rsid w:val="00FB148A"/>
    <w:rsid w:val="00FB6852"/>
    <w:rsid w:val="00FE4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B63F"/>
  <w15:docId w15:val="{745742F4-EAB1-4CBE-8F06-DA2B7E0BD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029"/>
    <w:pPr>
      <w:widowControl w:val="0"/>
      <w:autoSpaceDE w:val="0"/>
      <w:autoSpaceDN w:val="0"/>
      <w:adjustRightInd w:val="0"/>
      <w:spacing w:after="0" w:line="240" w:lineRule="auto"/>
    </w:pPr>
    <w:rPr>
      <w:rFonts w:ascii="Trebuchet MS" w:eastAsia="Times New Roman" w:hAnsi="Trebuchet MS" w:cs="Trebuchet MS"/>
      <w:sz w:val="24"/>
      <w:szCs w:val="24"/>
      <w:lang w:eastAsia="ru-RU"/>
    </w:rPr>
  </w:style>
  <w:style w:type="paragraph" w:styleId="1">
    <w:name w:val="heading 1"/>
    <w:basedOn w:val="a"/>
    <w:next w:val="a"/>
    <w:link w:val="10"/>
    <w:uiPriority w:val="99"/>
    <w:qFormat/>
    <w:rsid w:val="002117D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117DB"/>
    <w:pPr>
      <w:keepNext/>
      <w:widowControl/>
      <w:autoSpaceDE/>
      <w:autoSpaceDN/>
      <w:adjustRightInd/>
      <w:jc w:val="center"/>
      <w:outlineLvl w:val="1"/>
    </w:pPr>
    <w:rPr>
      <w:rFonts w:ascii="Times New Roman" w:hAnsi="Times New Roman" w:cs="Times New Roman"/>
      <w:b/>
      <w:bCs/>
      <w:sz w:val="40"/>
      <w:szCs w:val="40"/>
    </w:rPr>
  </w:style>
  <w:style w:type="paragraph" w:styleId="3">
    <w:name w:val="heading 3"/>
    <w:basedOn w:val="a"/>
    <w:next w:val="a"/>
    <w:link w:val="30"/>
    <w:uiPriority w:val="99"/>
    <w:qFormat/>
    <w:rsid w:val="002117DB"/>
    <w:pPr>
      <w:keepNext/>
      <w:widowControl/>
      <w:autoSpaceDE/>
      <w:autoSpaceDN/>
      <w:adjustRightInd/>
      <w:outlineLvl w:val="2"/>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basedOn w:val="a0"/>
    <w:uiPriority w:val="99"/>
    <w:rsid w:val="00226029"/>
    <w:rPr>
      <w:rFonts w:ascii="Times New Roman" w:hAnsi="Times New Roman" w:cs="Times New Roman"/>
      <w:b/>
      <w:bCs/>
      <w:sz w:val="26"/>
      <w:szCs w:val="26"/>
    </w:rPr>
  </w:style>
  <w:style w:type="paragraph" w:customStyle="1" w:styleId="Style2">
    <w:name w:val="Style2"/>
    <w:basedOn w:val="a"/>
    <w:uiPriority w:val="99"/>
    <w:rsid w:val="00DB218D"/>
  </w:style>
  <w:style w:type="character" w:customStyle="1" w:styleId="10">
    <w:name w:val="Заголовок 1 Знак"/>
    <w:basedOn w:val="a0"/>
    <w:link w:val="1"/>
    <w:uiPriority w:val="99"/>
    <w:rsid w:val="002117DB"/>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2117DB"/>
    <w:rPr>
      <w:rFonts w:ascii="Times New Roman" w:eastAsia="Times New Roman" w:hAnsi="Times New Roman" w:cs="Times New Roman"/>
      <w:b/>
      <w:bCs/>
      <w:sz w:val="40"/>
      <w:szCs w:val="40"/>
      <w:lang w:eastAsia="ru-RU"/>
    </w:rPr>
  </w:style>
  <w:style w:type="character" w:customStyle="1" w:styleId="30">
    <w:name w:val="Заголовок 3 Знак"/>
    <w:basedOn w:val="a0"/>
    <w:link w:val="3"/>
    <w:uiPriority w:val="99"/>
    <w:rsid w:val="002117DB"/>
    <w:rPr>
      <w:rFonts w:ascii="Times New Roman" w:eastAsia="Times New Roman" w:hAnsi="Times New Roman" w:cs="Times New Roman"/>
      <w:sz w:val="28"/>
      <w:szCs w:val="28"/>
      <w:lang w:eastAsia="ru-RU"/>
    </w:rPr>
  </w:style>
  <w:style w:type="paragraph" w:styleId="a3">
    <w:name w:val="Body Text"/>
    <w:basedOn w:val="a"/>
    <w:link w:val="a4"/>
    <w:uiPriority w:val="99"/>
    <w:rsid w:val="002117DB"/>
    <w:pPr>
      <w:widowControl/>
      <w:autoSpaceDE/>
      <w:autoSpaceDN/>
      <w:adjustRightInd/>
      <w:jc w:val="center"/>
    </w:pPr>
    <w:rPr>
      <w:rFonts w:ascii="Times New Roman" w:hAnsi="Times New Roman" w:cs="Times New Roman"/>
      <w:sz w:val="28"/>
      <w:szCs w:val="28"/>
    </w:rPr>
  </w:style>
  <w:style w:type="character" w:customStyle="1" w:styleId="a4">
    <w:name w:val="Основной текст Знак"/>
    <w:basedOn w:val="a0"/>
    <w:link w:val="a3"/>
    <w:uiPriority w:val="99"/>
    <w:rsid w:val="002117DB"/>
    <w:rPr>
      <w:rFonts w:ascii="Times New Roman" w:eastAsia="Times New Roman" w:hAnsi="Times New Roman" w:cs="Times New Roman"/>
      <w:sz w:val="28"/>
      <w:szCs w:val="28"/>
      <w:lang w:eastAsia="ru-RU"/>
    </w:rPr>
  </w:style>
  <w:style w:type="paragraph" w:styleId="a5">
    <w:name w:val="No Spacing"/>
    <w:uiPriority w:val="1"/>
    <w:qFormat/>
    <w:rsid w:val="002117D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6">
    <w:name w:val="header"/>
    <w:basedOn w:val="a"/>
    <w:link w:val="a7"/>
    <w:uiPriority w:val="99"/>
    <w:rsid w:val="002117DB"/>
    <w:pPr>
      <w:tabs>
        <w:tab w:val="center" w:pos="4677"/>
        <w:tab w:val="right" w:pos="9355"/>
      </w:tabs>
    </w:pPr>
    <w:rPr>
      <w:rFonts w:ascii="Times New Roman" w:hAnsi="Times New Roman" w:cs="Times New Roman"/>
      <w:sz w:val="20"/>
      <w:szCs w:val="20"/>
    </w:rPr>
  </w:style>
  <w:style w:type="character" w:customStyle="1" w:styleId="a7">
    <w:name w:val="Верхний колонтитул Знак"/>
    <w:basedOn w:val="a0"/>
    <w:link w:val="a6"/>
    <w:uiPriority w:val="99"/>
    <w:rsid w:val="002117DB"/>
    <w:rPr>
      <w:rFonts w:ascii="Times New Roman" w:eastAsia="Times New Roman" w:hAnsi="Times New Roman" w:cs="Times New Roman"/>
      <w:sz w:val="20"/>
      <w:szCs w:val="20"/>
      <w:lang w:eastAsia="ru-RU"/>
    </w:rPr>
  </w:style>
  <w:style w:type="paragraph" w:customStyle="1" w:styleId="ConsNormal">
    <w:name w:val="ConsNormal"/>
    <w:uiPriority w:val="99"/>
    <w:rsid w:val="002117DB"/>
    <w:pPr>
      <w:autoSpaceDE w:val="0"/>
      <w:autoSpaceDN w:val="0"/>
      <w:adjustRightInd w:val="0"/>
      <w:spacing w:after="0" w:line="240" w:lineRule="auto"/>
      <w:ind w:right="19772" w:firstLine="720"/>
    </w:pPr>
    <w:rPr>
      <w:rFonts w:ascii="Arial Unicode MS" w:eastAsia="Arial Unicode MS" w:hAnsi="Times New Roman" w:cs="Arial Unicode MS"/>
      <w:sz w:val="26"/>
      <w:szCs w:val="26"/>
      <w:lang w:eastAsia="ru-RU"/>
    </w:rPr>
  </w:style>
  <w:style w:type="paragraph" w:styleId="a8">
    <w:name w:val="Balloon Text"/>
    <w:basedOn w:val="a"/>
    <w:link w:val="a9"/>
    <w:uiPriority w:val="99"/>
    <w:semiHidden/>
    <w:unhideWhenUsed/>
    <w:rsid w:val="00836A50"/>
    <w:rPr>
      <w:rFonts w:ascii="Tahoma" w:hAnsi="Tahoma" w:cs="Tahoma"/>
      <w:sz w:val="16"/>
      <w:szCs w:val="16"/>
    </w:rPr>
  </w:style>
  <w:style w:type="character" w:customStyle="1" w:styleId="a9">
    <w:name w:val="Текст выноски Знак"/>
    <w:basedOn w:val="a0"/>
    <w:link w:val="a8"/>
    <w:uiPriority w:val="99"/>
    <w:semiHidden/>
    <w:rsid w:val="00836A50"/>
    <w:rPr>
      <w:rFonts w:ascii="Tahoma" w:eastAsia="Times New Roman" w:hAnsi="Tahoma" w:cs="Tahoma"/>
      <w:sz w:val="16"/>
      <w:szCs w:val="16"/>
      <w:lang w:eastAsia="ru-RU"/>
    </w:rPr>
  </w:style>
  <w:style w:type="paragraph" w:styleId="aa">
    <w:name w:val="footer"/>
    <w:basedOn w:val="a"/>
    <w:link w:val="ab"/>
    <w:uiPriority w:val="99"/>
    <w:unhideWhenUsed/>
    <w:rsid w:val="00A50891"/>
    <w:pPr>
      <w:tabs>
        <w:tab w:val="center" w:pos="4677"/>
        <w:tab w:val="right" w:pos="9355"/>
      </w:tabs>
    </w:pPr>
  </w:style>
  <w:style w:type="character" w:customStyle="1" w:styleId="ab">
    <w:name w:val="Нижний колонтитул Знак"/>
    <w:basedOn w:val="a0"/>
    <w:link w:val="aa"/>
    <w:uiPriority w:val="99"/>
    <w:rsid w:val="00A50891"/>
    <w:rPr>
      <w:rFonts w:ascii="Trebuchet MS" w:eastAsia="Times New Roman" w:hAnsi="Trebuchet MS" w:cs="Trebuchet MS"/>
      <w:sz w:val="24"/>
      <w:szCs w:val="24"/>
      <w:lang w:eastAsia="ru-RU"/>
    </w:rPr>
  </w:style>
  <w:style w:type="table" w:styleId="ac">
    <w:name w:val="Table Grid"/>
    <w:basedOn w:val="a1"/>
    <w:uiPriority w:val="59"/>
    <w:rsid w:val="004A7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A1D21"/>
    <w:rPr>
      <w:color w:val="0000FF"/>
      <w:u w:val="single"/>
    </w:rPr>
  </w:style>
  <w:style w:type="paragraph" w:styleId="ae">
    <w:name w:val="List Paragraph"/>
    <w:basedOn w:val="a"/>
    <w:uiPriority w:val="34"/>
    <w:qFormat/>
    <w:rsid w:val="00250CD8"/>
    <w:pPr>
      <w:ind w:left="720"/>
      <w:contextualSpacing/>
    </w:pPr>
  </w:style>
  <w:style w:type="character" w:customStyle="1" w:styleId="af">
    <w:name w:val="Основной текст_"/>
    <w:basedOn w:val="a0"/>
    <w:link w:val="31"/>
    <w:rsid w:val="003D5E49"/>
    <w:rPr>
      <w:rFonts w:ascii="Times New Roman" w:eastAsia="Times New Roman" w:hAnsi="Times New Roman" w:cs="Times New Roman"/>
      <w:sz w:val="26"/>
      <w:szCs w:val="26"/>
      <w:shd w:val="clear" w:color="auto" w:fill="FFFFFF"/>
    </w:rPr>
  </w:style>
  <w:style w:type="paragraph" w:customStyle="1" w:styleId="31">
    <w:name w:val="Основной текст3"/>
    <w:basedOn w:val="a"/>
    <w:link w:val="af"/>
    <w:rsid w:val="003D5E49"/>
    <w:pPr>
      <w:shd w:val="clear" w:color="auto" w:fill="FFFFFF"/>
      <w:autoSpaceDE/>
      <w:autoSpaceDN/>
      <w:adjustRightInd/>
      <w:spacing w:before="720" w:after="240" w:line="322" w:lineRule="exact"/>
      <w:jc w:val="center"/>
    </w:pPr>
    <w:rPr>
      <w:rFonts w:ascii="Times New Roman" w:hAnsi="Times New Roman" w:cs="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68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8561C16EF04B94C9C8498586165C8FFDF729404D07A557A74778E4F5456FDEBBC5CF7003CCF95936FA69RFc7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F6EB6-3A59-4BDB-A1F7-35EFCAA9F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Pages>
  <Words>600</Words>
  <Characters>3423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Retired</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proshivalko</dc:creator>
  <cp:lastModifiedBy>RePack by Diakov</cp:lastModifiedBy>
  <cp:revision>10</cp:revision>
  <cp:lastPrinted>2025-01-29T03:34:00Z</cp:lastPrinted>
  <dcterms:created xsi:type="dcterms:W3CDTF">2022-08-24T08:10:00Z</dcterms:created>
  <dcterms:modified xsi:type="dcterms:W3CDTF">2025-01-29T04:23:00Z</dcterms:modified>
</cp:coreProperties>
</file>