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A3C31" w:rsidTr="00EA3C31">
        <w:tc>
          <w:tcPr>
            <w:tcW w:w="4672" w:type="dxa"/>
          </w:tcPr>
          <w:p w:rsidR="00EA3C31" w:rsidRDefault="00EA3C31" w:rsidP="00A245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A3C31" w:rsidRPr="00EA3C31" w:rsidRDefault="00EA3C31" w:rsidP="00EA3C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3C3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A3C31" w:rsidRPr="00EA3C31" w:rsidRDefault="00EA3C31" w:rsidP="00EA3C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3C31">
              <w:rPr>
                <w:rFonts w:ascii="Times New Roman" w:hAnsi="Times New Roman" w:cs="Times New Roman"/>
                <w:sz w:val="28"/>
                <w:szCs w:val="28"/>
              </w:rPr>
              <w:t>к решению Совета Калачинского</w:t>
            </w:r>
          </w:p>
          <w:p w:rsidR="00EA3C31" w:rsidRPr="00EA3C31" w:rsidRDefault="00EA3C31" w:rsidP="00EA3C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3C3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EA3C31" w:rsidRPr="00EA3C31" w:rsidRDefault="00EA3C31" w:rsidP="00EA3C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3C31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A3C31" w:rsidRPr="00EA3C31" w:rsidRDefault="00EA3C31" w:rsidP="00EA3C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A3C3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 марта </w:t>
            </w:r>
            <w:r w:rsidRPr="00EA3C31">
              <w:rPr>
                <w:rFonts w:ascii="Times New Roman" w:hAnsi="Times New Roman" w:cs="Times New Roman"/>
                <w:sz w:val="28"/>
                <w:szCs w:val="28"/>
              </w:rPr>
              <w:t xml:space="preserve">2024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EA3C31">
              <w:rPr>
                <w:rFonts w:ascii="Times New Roman" w:hAnsi="Times New Roman" w:cs="Times New Roman"/>
                <w:sz w:val="28"/>
                <w:szCs w:val="28"/>
              </w:rPr>
              <w:t>- РС</w:t>
            </w:r>
          </w:p>
          <w:p w:rsidR="00EA3C31" w:rsidRDefault="00EA3C31" w:rsidP="00EA3C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510E" w:rsidRPr="00E1510E" w:rsidRDefault="00E1510E" w:rsidP="00A2456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E1510E">
        <w:rPr>
          <w:rFonts w:ascii="Times New Roman" w:hAnsi="Times New Roman" w:cs="Times New Roman"/>
          <w:sz w:val="28"/>
          <w:szCs w:val="28"/>
        </w:rPr>
        <w:t>ПОЛОЖЕНИЕ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 порядке организации и проведения общественных обсуждений,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публичных слушаний по вопросам градостроительной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E1510E" w:rsidRPr="00E1510E" w:rsidRDefault="00E1510E" w:rsidP="00A24567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организации </w:t>
      </w:r>
      <w:r w:rsidR="00A2456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1510E">
        <w:rPr>
          <w:rFonts w:ascii="Times New Roman" w:hAnsi="Times New Roman" w:cs="Times New Roman"/>
          <w:sz w:val="28"/>
          <w:szCs w:val="28"/>
        </w:rPr>
        <w:t xml:space="preserve">и проведения общественных обсуждений,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(далее - проекты) на территории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1.2. Общественные обсуждения или публичные слушания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1.3. Участие в общественных обсуждениях или публичных слушаниях является свободным и добровольным.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2. Задачи общественных обсуждений и публичных слушаний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2.1. Задачами общественных обсуждений являются: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доведение до населения полной и точной информации по вопросам, выносимым на общественные обсуждения в соответствии с действующим законодательством;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выявление и учет мнения населения по вопросам, выносимым на общественные обсуждения;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оказание влияния общественности на принятие решений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2.2. Задачами публичных слушаний являются: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lastRenderedPageBreak/>
        <w:t xml:space="preserve">- доведение до населения полной и точной информации о проектах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вопросов, выносимых на публичные слушания;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обсуждение и выяснение мнения населения по проектам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и вопросам, выносимым на публичные слушания;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оценка отношения населения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к рассматриваемым проектам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вопросам, выносимым на публичные слушания;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- выявление предложений и рекомендаций со стороны населения по важнейшим мероприятиям, проводимым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затрагивающих интересы всего населения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567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3. Инициатива проведения общественных обсуждений </w:t>
      </w:r>
    </w:p>
    <w:p w:rsidR="00E1510E" w:rsidRPr="00E1510E" w:rsidRDefault="00A24567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1510E" w:rsidRPr="00E1510E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10E" w:rsidRPr="00E1510E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AF6BBA" w:rsidRDefault="008C14B1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B1">
        <w:rPr>
          <w:rFonts w:ascii="Times New Roman" w:hAnsi="Times New Roman" w:cs="Times New Roman"/>
          <w:sz w:val="28"/>
          <w:szCs w:val="28"/>
        </w:rPr>
        <w:t xml:space="preserve">Инициатива по проведению общественных обсуждений или публичных слушаний принадлежит населению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муниципального района, Главе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Совету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муниципального района и общественным объединениям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8C14B1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общественное объединение).</w:t>
      </w:r>
    </w:p>
    <w:p w:rsidR="00AF6BBA" w:rsidRPr="00AF6BBA" w:rsidRDefault="00AF6BBA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4. Обращение с инициативой проведения общественных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обсуждений или публичных слушаний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4.1. Обращение о проведении общественных обсуждений или публичных слушаний (далее - обращение) направляется в Администрацию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4.2. Обращение должно включать в себя: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обоснование необходимости проведения общественных обсуждений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вопросы, предлагаемые к вынесению на общественные обсуждения или публичные слушания;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информационные, аналитические материалы, относящиеся к теме общественных обсуждений или публичных слушаний</w:t>
      </w:r>
      <w:r w:rsidR="00942697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E1510E">
        <w:rPr>
          <w:rFonts w:ascii="Times New Roman" w:hAnsi="Times New Roman" w:cs="Times New Roman"/>
          <w:sz w:val="28"/>
          <w:szCs w:val="28"/>
        </w:rPr>
        <w:t>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сведения об инициаторах проведения общественных обсуждений или публичных слушаний (фамилии, имена, отчества, адрес проживания, телефон, решение общего собрания общественного объединения, содержащие его адрес и телефон).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4.3. По результатам рассмотрения обращения Администрация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 7 рабочих дней с момента обращения принимает решение о проведении общественных обсуждений или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публичных слушаний либо об отказе в их проведении.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5. Порядок принятия решения об общественных обсуждениях или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публичных слушаниях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5.1. Решение о проведении общественных обсуждений или публичных слушаний оформляется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которым устанавливаются: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дата и начала проведения общественного обсуждения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формулировка вопросов и (или) наименование проектов правовых актов, выносимых на общественные обсуждения или публичные слушания;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порядок принятия предложений от заинтересованных лиц по вопросам общественных обсуждений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уполномоченный на проведение общественных обсуждений или публичных слушаний орган местного самоуправления или созданный им коллегиальный совещательный орган (далее - организатор общественных обсуждений или публичных слушаний).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5.2. Решение об отказе в назначении общественных обсуждений или публичных слушаний должно быть мотивировано. Решение об отказе в проведении общественных обсуждений или публичных слушаний направляется по почте либо вручается под расписку заявителю.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6. Участники общественных обсуждений или публичных слушаний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6.1. Участниками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6.2.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 xml:space="preserve"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</w:t>
      </w:r>
      <w:hyperlink r:id="rId4">
        <w:r w:rsidRPr="00285639">
          <w:rPr>
            <w:rFonts w:ascii="Times New Roman" w:hAnsi="Times New Roman" w:cs="Times New Roman"/>
            <w:sz w:val="28"/>
            <w:szCs w:val="28"/>
          </w:rPr>
          <w:t>частью 3 статьи 39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Г</w:t>
      </w:r>
      <w:r w:rsidRPr="00E1510E">
        <w:rPr>
          <w:rFonts w:ascii="Times New Roman" w:hAnsi="Times New Roman" w:cs="Times New Roman"/>
          <w:sz w:val="28"/>
          <w:szCs w:val="28"/>
        </w:rPr>
        <w:t>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 Процедура проведения общественных обсуждений, публичных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слушаний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7.1. Процедура проведения общественных обсуждений состоит из следующих этапов: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5"/>
      <w:bookmarkEnd w:id="2"/>
      <w:r w:rsidRPr="00E1510E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 информационных материалов к нему </w:t>
      </w:r>
      <w:r w:rsidR="00285639" w:rsidRPr="00285639">
        <w:rPr>
          <w:rFonts w:ascii="Times New Roman" w:hAnsi="Times New Roman" w:cs="Times New Roman"/>
          <w:sz w:val="28"/>
          <w:szCs w:val="28"/>
        </w:rPr>
        <w:t xml:space="preserve">на официальном портале </w:t>
      </w:r>
      <w:proofErr w:type="spellStart"/>
      <w:r w:rsidR="00285639" w:rsidRPr="00285639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285639" w:rsidRPr="00285639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E1510E">
        <w:rPr>
          <w:rFonts w:ascii="Times New Roman" w:hAnsi="Times New Roman" w:cs="Times New Roman"/>
          <w:sz w:val="28"/>
          <w:szCs w:val="28"/>
        </w:rPr>
        <w:t xml:space="preserve">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</w:t>
      </w:r>
      <w:r w:rsidR="00285639">
        <w:rPr>
          <w:rFonts w:ascii="Times New Roman" w:hAnsi="Times New Roman" w:cs="Times New Roman"/>
          <w:sz w:val="28"/>
          <w:szCs w:val="28"/>
        </w:rPr>
        <w:t>«</w:t>
      </w:r>
      <w:r w:rsidRPr="00E1510E">
        <w:rPr>
          <w:rFonts w:ascii="Times New Roman" w:hAnsi="Times New Roman" w:cs="Times New Roman"/>
          <w:sz w:val="28"/>
          <w:szCs w:val="28"/>
        </w:rPr>
        <w:t>Интернет</w:t>
      </w:r>
      <w:r w:rsidR="00285639">
        <w:rPr>
          <w:rFonts w:ascii="Times New Roman" w:hAnsi="Times New Roman" w:cs="Times New Roman"/>
          <w:sz w:val="28"/>
          <w:szCs w:val="28"/>
        </w:rPr>
        <w:t>»</w:t>
      </w:r>
      <w:r w:rsidRPr="00E1510E">
        <w:rPr>
          <w:rFonts w:ascii="Times New Roman" w:hAnsi="Times New Roman" w:cs="Times New Roman"/>
          <w:sz w:val="28"/>
          <w:szCs w:val="28"/>
        </w:rPr>
        <w:t xml:space="preserve"> (далее - сеть </w:t>
      </w:r>
      <w:r w:rsidR="00285639">
        <w:rPr>
          <w:rFonts w:ascii="Times New Roman" w:hAnsi="Times New Roman" w:cs="Times New Roman"/>
          <w:sz w:val="28"/>
          <w:szCs w:val="28"/>
        </w:rPr>
        <w:t>«</w:t>
      </w:r>
      <w:r w:rsidRPr="00E1510E">
        <w:rPr>
          <w:rFonts w:ascii="Times New Roman" w:hAnsi="Times New Roman" w:cs="Times New Roman"/>
          <w:sz w:val="28"/>
          <w:szCs w:val="28"/>
        </w:rPr>
        <w:t>Интернет</w:t>
      </w:r>
      <w:r w:rsidR="00285639">
        <w:rPr>
          <w:rFonts w:ascii="Times New Roman" w:hAnsi="Times New Roman" w:cs="Times New Roman"/>
          <w:sz w:val="28"/>
          <w:szCs w:val="28"/>
        </w:rPr>
        <w:t>»</w:t>
      </w:r>
      <w:r w:rsidRPr="00E1510E">
        <w:rPr>
          <w:rFonts w:ascii="Times New Roman" w:hAnsi="Times New Roman" w:cs="Times New Roman"/>
          <w:sz w:val="28"/>
          <w:szCs w:val="28"/>
        </w:rPr>
        <w:t>), либо на региональном портале государственных и муниципальных услуг (далее - информационные системы) и открытие экспозиции или экспозиций такого проекта;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7.2. Процедура проведения публичных слушаний состоит из следующих этапов: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1"/>
      <w:bookmarkEnd w:id="3"/>
      <w:r w:rsidRPr="00E1510E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lastRenderedPageBreak/>
        <w:t>7.3. Оповещение о начале общественных обсуждений или публичных слушаниях должно содержать: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информацию о порядке и сроках проведения общественных обсуждений или публичных слушаниях по проекту, подлежащему рассмотрению на общественных обсуждениях или публичных слушаниях;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информацию о месте, дате открытия экспозиции или экспозиций проекта, подлежащего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информацию о порядке, сроке и форме внесения участниками общественных обсуждений или публичных слушаниях предложений и замечаний, касающихся проекта, подлежащего рассмотрению на общественных обсуждениях или публичных слушаниях.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также должно содержать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материалы, информацию о дате, времени и месте проведения собрания и собраний участников публичных слушаний.</w:t>
      </w:r>
    </w:p>
    <w:p w:rsidR="00E1510E" w:rsidRPr="00285639" w:rsidRDefault="00EA3C31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>
        <w:r w:rsidR="00E1510E" w:rsidRPr="00285639">
          <w:rPr>
            <w:rFonts w:ascii="Times New Roman" w:hAnsi="Times New Roman" w:cs="Times New Roman"/>
            <w:sz w:val="28"/>
            <w:szCs w:val="28"/>
          </w:rPr>
          <w:t>7.3.1</w:t>
        </w:r>
      </w:hyperlink>
      <w:r w:rsidR="00E1510E" w:rsidRPr="00285639">
        <w:rPr>
          <w:rFonts w:ascii="Times New Roman" w:hAnsi="Times New Roman" w:cs="Times New Roman"/>
          <w:sz w:val="28"/>
          <w:szCs w:val="28"/>
        </w:rPr>
        <w:t>. Оповещение о начале общественных обсуждений или публичных слушаний: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1) не позднее чем за семь дней до дня размещения на официальном сайте или в информационных системах проекта, подлежащего рассмотрению на общественных обсуждениях или публичных слушаниях, подлежит опубликованию в порядке, установленном для официального опубликования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2) распространяется на информационных стендах, оборудованных около здания уполномоченного на проведение общественных обсуждений или публичных слушаниях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</w:t>
      </w:r>
      <w:r w:rsidRPr="00285639">
        <w:rPr>
          <w:rFonts w:ascii="Times New Roman" w:hAnsi="Times New Roman" w:cs="Times New Roman"/>
          <w:sz w:val="28"/>
          <w:szCs w:val="28"/>
        </w:rPr>
        <w:t xml:space="preserve">в </w:t>
      </w:r>
      <w:hyperlink r:id="rId6">
        <w:r w:rsidRPr="00285639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Pr="00285639">
          <w:rPr>
            <w:rFonts w:ascii="Times New Roman" w:hAnsi="Times New Roman" w:cs="Times New Roman"/>
            <w:sz w:val="28"/>
            <w:szCs w:val="28"/>
          </w:rPr>
          <w:lastRenderedPageBreak/>
          <w:t>3 статьи 5.1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</w:t>
      </w:r>
      <w:r w:rsidRPr="00E1510E">
        <w:rPr>
          <w:rFonts w:ascii="Times New Roman" w:hAnsi="Times New Roman" w:cs="Times New Roman"/>
          <w:sz w:val="28"/>
          <w:szCs w:val="28"/>
        </w:rPr>
        <w:t>оссийской Федерации (далее - территория, в пределах которой проводятся общественные обсуждения), иными способами, обеспечивающими доступ участников общественных обсуждений к указанной информации.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7.4. В течение всего периода размещения в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95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7.1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7.2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 проекта, подлежащего рассмотрению на общественных обсуждениях и</w:t>
      </w:r>
      <w:r w:rsidRPr="00E1510E">
        <w:rPr>
          <w:rFonts w:ascii="Times New Roman" w:hAnsi="Times New Roman" w:cs="Times New Roman"/>
          <w:sz w:val="28"/>
          <w:szCs w:val="28"/>
        </w:rPr>
        <w:t>ли публичных слушаниях, и информационных материалов к нему проводятся экспозиция или экспозиции такого проекта.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Проведение экспозиции или экспозиций проекта, подлежащего рассмотрению на общественных обсуждениях, осуществляется в электронном виде с использованием официального сайта.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Проведение экспозиции или экспозиций проекта, подлежащего рассмотрению на публичных слушаниях, осуществляется в электронном виде с использованием официального сайта и (или) в помещении, адрес которого указывается в оповещении о начале публичных слушаний.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В течение всего периода проведения экспозиции или экспозиций проекта осуществляется консультирование участников общественных обсуждений или публичных слушаний по проекту, рассматриваемому на общественных обсуждениях или публичных слушаниях.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1"/>
      <w:bookmarkEnd w:id="4"/>
      <w:r w:rsidRPr="00E1510E">
        <w:rPr>
          <w:rFonts w:ascii="Times New Roman" w:hAnsi="Times New Roman" w:cs="Times New Roman"/>
          <w:sz w:val="28"/>
          <w:szCs w:val="28"/>
        </w:rPr>
        <w:t xml:space="preserve">7.5. В период размещения в соответствии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95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7.1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">
        <w:r w:rsidRPr="00285639">
          <w:rPr>
            <w:rFonts w:ascii="Times New Roman" w:hAnsi="Times New Roman" w:cs="Times New Roman"/>
            <w:sz w:val="28"/>
            <w:szCs w:val="28"/>
          </w:rPr>
          <w:t>подпунктом 2 пункта 7.2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подлежащего рассмотрению на общественных обсуждениях или публичных </w:t>
      </w:r>
      <w:r w:rsidRPr="00E1510E">
        <w:rPr>
          <w:rFonts w:ascii="Times New Roman" w:hAnsi="Times New Roman" w:cs="Times New Roman"/>
          <w:sz w:val="28"/>
          <w:szCs w:val="28"/>
        </w:rPr>
        <w:t xml:space="preserve">слушаниях, и информационных материалов к нему и проведения экспозиции или экспозиций такого проекта участники </w:t>
      </w:r>
      <w:r w:rsidRPr="00285639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публичных слушаний, прошедшие в соответствии </w:t>
      </w:r>
      <w:hyperlink w:anchor="P127">
        <w:r w:rsidRPr="00285639">
          <w:rPr>
            <w:rFonts w:ascii="Times New Roman" w:hAnsi="Times New Roman" w:cs="Times New Roman"/>
            <w:sz w:val="28"/>
            <w:szCs w:val="28"/>
          </w:rPr>
          <w:t>пунктом 7.7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 идентификацию, имеют право вносить предложения </w:t>
      </w:r>
      <w:r w:rsidRPr="00E1510E">
        <w:rPr>
          <w:rFonts w:ascii="Times New Roman" w:hAnsi="Times New Roman" w:cs="Times New Roman"/>
          <w:sz w:val="28"/>
          <w:szCs w:val="28"/>
        </w:rPr>
        <w:t>и замечания, касающиеся такого проекта: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посредством официального сайта или информационных систем (в случае проведения общественных обсуждений);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 письменной форме в адрес организатора общественных обсуждений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слушаниях;</w:t>
      </w:r>
    </w:p>
    <w:p w:rsidR="00E1510E" w:rsidRPr="00285639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- в письменной или устной форме в ходе проведения собрания или собраний участников публичных слушаний (в случае проведения публичных слушаний).</w:t>
      </w:r>
    </w:p>
    <w:p w:rsidR="00E1510E" w:rsidRPr="00285639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639">
        <w:rPr>
          <w:rFonts w:ascii="Times New Roman" w:hAnsi="Times New Roman" w:cs="Times New Roman"/>
          <w:sz w:val="28"/>
          <w:szCs w:val="28"/>
        </w:rPr>
        <w:t xml:space="preserve">7.6. Предложения и замечания, внесенные в соответствии с </w:t>
      </w:r>
      <w:hyperlink w:anchor="P121">
        <w:r w:rsidRPr="00285639">
          <w:rPr>
            <w:rFonts w:ascii="Times New Roman" w:hAnsi="Times New Roman" w:cs="Times New Roman"/>
            <w:sz w:val="28"/>
            <w:szCs w:val="28"/>
          </w:rPr>
          <w:t>пунктом 7.5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подлежат регистрации, а также </w:t>
      </w:r>
      <w:r w:rsidRPr="00E1510E">
        <w:rPr>
          <w:rFonts w:ascii="Times New Roman" w:hAnsi="Times New Roman" w:cs="Times New Roman"/>
          <w:sz w:val="28"/>
          <w:szCs w:val="28"/>
        </w:rPr>
        <w:t xml:space="preserve">обязательному рассмотрению организатором общественных обсуждений </w:t>
      </w:r>
      <w:r w:rsidRPr="00285639">
        <w:rPr>
          <w:rFonts w:ascii="Times New Roman" w:hAnsi="Times New Roman" w:cs="Times New Roman"/>
          <w:sz w:val="28"/>
          <w:szCs w:val="28"/>
        </w:rPr>
        <w:t xml:space="preserve">или публичных слушаний, за исключением случая, предусмотренного </w:t>
      </w:r>
      <w:hyperlink w:anchor="P131">
        <w:r w:rsidRPr="00285639">
          <w:rPr>
            <w:rFonts w:ascii="Times New Roman" w:hAnsi="Times New Roman" w:cs="Times New Roman"/>
            <w:sz w:val="28"/>
            <w:szCs w:val="28"/>
          </w:rPr>
          <w:t>пунктом 7.10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7"/>
      <w:bookmarkEnd w:id="5"/>
      <w:r w:rsidRPr="00E1510E">
        <w:rPr>
          <w:rFonts w:ascii="Times New Roman" w:hAnsi="Times New Roman" w:cs="Times New Roman"/>
          <w:sz w:val="28"/>
          <w:szCs w:val="28"/>
        </w:rPr>
        <w:t xml:space="preserve">7.7. Участники общественных обсуждений или публичных слушаний в целях идентификации представляют сведения о себе (фамилию, имя, отчество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7.8. Не требуется представление указанных </w:t>
      </w:r>
      <w:r w:rsidRPr="0028563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7">
        <w:r w:rsidRPr="00285639">
          <w:rPr>
            <w:rFonts w:ascii="Times New Roman" w:hAnsi="Times New Roman" w:cs="Times New Roman"/>
            <w:sz w:val="28"/>
            <w:szCs w:val="28"/>
          </w:rPr>
          <w:t>пункте 7.7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 документов, подтверждающих сведения </w:t>
      </w:r>
      <w:r w:rsidRPr="00E1510E">
        <w:rPr>
          <w:rFonts w:ascii="Times New Roman" w:hAnsi="Times New Roman" w:cs="Times New Roman"/>
          <w:sz w:val="28"/>
          <w:szCs w:val="28"/>
        </w:rPr>
        <w:t xml:space="preserve">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hyperlink w:anchor="P127">
        <w:r w:rsidRPr="00285639">
          <w:rPr>
            <w:rFonts w:ascii="Times New Roman" w:hAnsi="Times New Roman" w:cs="Times New Roman"/>
            <w:sz w:val="28"/>
            <w:szCs w:val="28"/>
          </w:rPr>
          <w:t>пункте 7.7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использоваться единая система идентиф</w:t>
      </w:r>
      <w:r w:rsidRPr="00E1510E">
        <w:rPr>
          <w:rFonts w:ascii="Times New Roman" w:hAnsi="Times New Roman" w:cs="Times New Roman"/>
          <w:sz w:val="28"/>
          <w:szCs w:val="28"/>
        </w:rPr>
        <w:t>икации и аутентификации.</w:t>
      </w:r>
    </w:p>
    <w:p w:rsidR="00E1510E" w:rsidRPr="00285639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7.9. Обработка персональных данных участников общественных обсуждений или публичных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слушаний осуществляется с учетом требований, установленных Федеральным </w:t>
      </w:r>
      <w:hyperlink r:id="rId7">
        <w:r w:rsidRPr="002856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85639">
        <w:rPr>
          <w:rFonts w:ascii="Times New Roman" w:hAnsi="Times New Roman" w:cs="Times New Roman"/>
          <w:sz w:val="28"/>
          <w:szCs w:val="28"/>
        </w:rPr>
        <w:t xml:space="preserve"> от 27 июля 2006 года №</w:t>
      </w:r>
      <w:r w:rsidRPr="00285639">
        <w:rPr>
          <w:rFonts w:ascii="Times New Roman" w:hAnsi="Times New Roman" w:cs="Times New Roman"/>
          <w:sz w:val="28"/>
          <w:szCs w:val="28"/>
        </w:rPr>
        <w:t xml:space="preserve"> 152-ФЗ </w:t>
      </w:r>
      <w:r w:rsidR="00285639">
        <w:rPr>
          <w:rFonts w:ascii="Times New Roman" w:hAnsi="Times New Roman" w:cs="Times New Roman"/>
          <w:sz w:val="28"/>
          <w:szCs w:val="28"/>
        </w:rPr>
        <w:t>«</w:t>
      </w:r>
      <w:r w:rsidRPr="00285639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285639">
        <w:rPr>
          <w:rFonts w:ascii="Times New Roman" w:hAnsi="Times New Roman" w:cs="Times New Roman"/>
          <w:sz w:val="28"/>
          <w:szCs w:val="28"/>
        </w:rPr>
        <w:t>»</w:t>
      </w:r>
      <w:r w:rsidRPr="00285639">
        <w:rPr>
          <w:rFonts w:ascii="Times New Roman" w:hAnsi="Times New Roman" w:cs="Times New Roman"/>
          <w:sz w:val="28"/>
          <w:szCs w:val="28"/>
        </w:rPr>
        <w:t>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1"/>
      <w:bookmarkEnd w:id="6"/>
      <w:r w:rsidRPr="00E1510E">
        <w:rPr>
          <w:rFonts w:ascii="Times New Roman" w:hAnsi="Times New Roman" w:cs="Times New Roman"/>
          <w:sz w:val="28"/>
          <w:szCs w:val="28"/>
        </w:rPr>
        <w:t xml:space="preserve">7.10. Предложения и замечания, внесенные в </w:t>
      </w:r>
      <w:r w:rsidRPr="0028563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121">
        <w:r w:rsidRPr="00285639">
          <w:rPr>
            <w:rFonts w:ascii="Times New Roman" w:hAnsi="Times New Roman" w:cs="Times New Roman"/>
            <w:sz w:val="28"/>
            <w:szCs w:val="28"/>
          </w:rPr>
          <w:t>пунктом 7.5</w:t>
        </w:r>
      </w:hyperlink>
      <w:r w:rsidRPr="00285639">
        <w:rPr>
          <w:rFonts w:ascii="Times New Roman" w:hAnsi="Times New Roman" w:cs="Times New Roman"/>
          <w:sz w:val="28"/>
          <w:szCs w:val="28"/>
        </w:rPr>
        <w:t xml:space="preserve"> настоящего Положения, не рассматриваются в случае выявления факта представления участником общественных обсуждений или </w:t>
      </w:r>
      <w:r w:rsidRPr="00E1510E">
        <w:rPr>
          <w:rFonts w:ascii="Times New Roman" w:hAnsi="Times New Roman" w:cs="Times New Roman"/>
          <w:sz w:val="28"/>
          <w:szCs w:val="28"/>
        </w:rPr>
        <w:t>публичных слушаний недостоверных сведений.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7.11. Организатором общественных обсуждений или публичных слушаний обеспечивается равный доступ к проекту, подлежащему рассмотрению на общественных обсуждениях или публичных слушаний,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местного самоуправления, подведомственных им организаций).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7.12. Официальный сайт и (или) информационные системы должны обеспечивать возможность: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lastRenderedPageBreak/>
        <w:t>1)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представления информации о результатах общественных обсуждений, количестве участников общественных обсуждений.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7.13. Организатор общественных обсуждений или публичных слушаний подготавливает и оформляет протокол общественных обсуждений или публичных слушаний, в котором указываются: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дата оформления протокола общественных обсуждений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публичных слушаний, и предложения и замечания иных участников общественных обсуждений или публичных слушаний.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Предложения и замечания, содержащие нецензурные либо оскорбительные выражения, угрозы жизни, здоровью и имуществу третьих лиц, призывы к осуществлению экстремистской деятельности, не подлежат включению в протокол общественных обсуждений.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7.14.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7.15. 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слушаний,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7.16. На основании протокола общественных обсуждений или публичных </w:t>
      </w:r>
      <w:r w:rsidRPr="00E1510E">
        <w:rPr>
          <w:rFonts w:ascii="Times New Roman" w:hAnsi="Times New Roman" w:cs="Times New Roman"/>
          <w:sz w:val="28"/>
          <w:szCs w:val="28"/>
        </w:rPr>
        <w:lastRenderedPageBreak/>
        <w:t>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7.17. В заключении о результатах общественных обсуждений или публичных слушаний указываются: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1) дата оформления заключения о результатах общественных обсуждений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общественных обсуждениях или публичных слушаний,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 xml:space="preserve">7.18. 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правовых актов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района, иной официальной информации, и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Калачинского</w:t>
      </w:r>
      <w:r w:rsidRPr="00E1510E">
        <w:rPr>
          <w:rFonts w:ascii="Times New Roman" w:hAnsi="Times New Roman" w:cs="Times New Roman"/>
          <w:sz w:val="28"/>
          <w:szCs w:val="28"/>
        </w:rPr>
        <w:t xml:space="preserve"> муниципального района и (или) в информационных системах.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510E" w:rsidRPr="00E1510E" w:rsidRDefault="00E1510E" w:rsidP="00A24567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8. Сроки проведения общественных обсуждений или публичных</w:t>
      </w:r>
    </w:p>
    <w:p w:rsidR="00E1510E" w:rsidRPr="00E1510E" w:rsidRDefault="00E1510E" w:rsidP="00A24567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слушаний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1E6A" w:rsidRPr="005F66A0" w:rsidRDefault="00AB1E6A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Pr="005F66A0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3B6187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осуществляется в следующие сроки:</w:t>
      </w:r>
    </w:p>
    <w:p w:rsidR="00AB1E6A" w:rsidRDefault="00AB1E6A" w:rsidP="00A24567">
      <w:pPr>
        <w:pStyle w:val="ConsPlusNormal"/>
        <w:suppressAutoHyphens/>
        <w:ind w:firstLine="567"/>
        <w:jc w:val="both"/>
      </w:pPr>
      <w:r w:rsidRPr="00CE7DA7">
        <w:rPr>
          <w:rFonts w:ascii="Times New Roman" w:hAnsi="Times New Roman" w:cs="Times New Roman"/>
          <w:sz w:val="28"/>
          <w:szCs w:val="28"/>
        </w:rPr>
        <w:t xml:space="preserve">1) </w:t>
      </w:r>
      <w:r w:rsidRPr="00145051">
        <w:rPr>
          <w:rFonts w:ascii="Times New Roman" w:hAnsi="Times New Roman" w:cs="Times New Roman"/>
          <w:sz w:val="28"/>
          <w:szCs w:val="28"/>
        </w:rPr>
        <w:t>По проекту генерального плана</w:t>
      </w:r>
      <w:r w:rsidRPr="003B6187">
        <w:rPr>
          <w:rFonts w:ascii="Times New Roman" w:hAnsi="Times New Roman" w:cs="Times New Roman"/>
          <w:sz w:val="28"/>
          <w:szCs w:val="28"/>
        </w:rPr>
        <w:t xml:space="preserve"> </w:t>
      </w:r>
      <w:r w:rsidRPr="005F66A0">
        <w:rPr>
          <w:rFonts w:ascii="Times New Roman" w:hAnsi="Times New Roman" w:cs="Times New Roman"/>
          <w:sz w:val="28"/>
          <w:szCs w:val="28"/>
        </w:rPr>
        <w:t>–</w:t>
      </w:r>
      <w:r w:rsidR="00D47068">
        <w:rPr>
          <w:rFonts w:ascii="Times New Roman" w:hAnsi="Times New Roman" w:cs="Times New Roman"/>
          <w:sz w:val="28"/>
          <w:szCs w:val="28"/>
        </w:rPr>
        <w:t xml:space="preserve"> </w:t>
      </w:r>
      <w:r w:rsidRPr="005F66A0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47068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5F66A0">
        <w:rPr>
          <w:rFonts w:ascii="Times New Roman" w:hAnsi="Times New Roman" w:cs="Times New Roman"/>
          <w:sz w:val="28"/>
          <w:szCs w:val="28"/>
        </w:rPr>
        <w:t>месяц</w:t>
      </w:r>
      <w:r w:rsidR="00D47068">
        <w:rPr>
          <w:rFonts w:ascii="Times New Roman" w:hAnsi="Times New Roman" w:cs="Times New Roman"/>
          <w:sz w:val="28"/>
          <w:szCs w:val="28"/>
        </w:rPr>
        <w:t>а</w:t>
      </w:r>
      <w:r w:rsidRPr="005F66A0"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Pr="008107A1">
        <w:rPr>
          <w:rFonts w:ascii="Times New Roman" w:hAnsi="Times New Roman" w:cs="Times New Roman"/>
          <w:sz w:val="28"/>
          <w:szCs w:val="28"/>
        </w:rPr>
        <w:t xml:space="preserve">оповещения участников </w:t>
      </w:r>
      <w:r w:rsidRPr="003B6187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Pr="005F66A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проведении до дня опубликования заключения 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результатах;</w:t>
      </w:r>
      <w:r w:rsidRPr="00AA0900">
        <w:t xml:space="preserve"> </w:t>
      </w:r>
    </w:p>
    <w:p w:rsidR="00AB1E6A" w:rsidRPr="008107A1" w:rsidRDefault="00AB1E6A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45051">
        <w:rPr>
          <w:rFonts w:ascii="Times New Roman" w:hAnsi="Times New Roman" w:cs="Times New Roman"/>
          <w:sz w:val="28"/>
          <w:szCs w:val="28"/>
        </w:rPr>
        <w:t>По проекту правил землепользования и застройки</w:t>
      </w:r>
      <w:r w:rsidRPr="008107A1">
        <w:rPr>
          <w:rFonts w:ascii="Times New Roman" w:hAnsi="Times New Roman" w:cs="Times New Roman"/>
          <w:sz w:val="28"/>
          <w:szCs w:val="28"/>
        </w:rPr>
        <w:t xml:space="preserve"> – не </w:t>
      </w:r>
      <w:r w:rsidR="00D47068">
        <w:rPr>
          <w:rFonts w:ascii="Times New Roman" w:hAnsi="Times New Roman" w:cs="Times New Roman"/>
          <w:sz w:val="28"/>
          <w:szCs w:val="28"/>
        </w:rPr>
        <w:t>более</w:t>
      </w:r>
      <w:r w:rsidRPr="008107A1">
        <w:rPr>
          <w:rFonts w:ascii="Times New Roman" w:hAnsi="Times New Roman" w:cs="Times New Roman"/>
          <w:sz w:val="28"/>
          <w:szCs w:val="28"/>
        </w:rPr>
        <w:t xml:space="preserve"> одного </w:t>
      </w:r>
      <w:r w:rsidRPr="008107A1">
        <w:rPr>
          <w:rFonts w:ascii="Times New Roman" w:hAnsi="Times New Roman" w:cs="Times New Roman"/>
          <w:sz w:val="28"/>
          <w:szCs w:val="28"/>
        </w:rPr>
        <w:lastRenderedPageBreak/>
        <w:t>месяц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107A1">
        <w:rPr>
          <w:rFonts w:ascii="Times New Roman" w:hAnsi="Times New Roman" w:cs="Times New Roman"/>
          <w:sz w:val="28"/>
          <w:szCs w:val="28"/>
        </w:rPr>
        <w:t xml:space="preserve"> со дня опубликования такого проекта.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7A1">
        <w:rPr>
          <w:rFonts w:ascii="Times New Roman" w:hAnsi="Times New Roman" w:cs="Times New Roman"/>
          <w:sz w:val="28"/>
          <w:szCs w:val="28"/>
        </w:rPr>
        <w:t xml:space="preserve">В случае подготовки изменений в указанный утвержденный документ в части внесения изменений в градостроительный регламент, установленный для конкретной территориальной зоны, проводятся в границах территориальной зоны, для которой установлен такой градостроительный регламент. </w:t>
      </w:r>
    </w:p>
    <w:p w:rsidR="00AB1E6A" w:rsidRDefault="00AB1E6A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5051">
        <w:rPr>
          <w:rFonts w:ascii="Times New Roman" w:hAnsi="Times New Roman" w:cs="Times New Roman"/>
          <w:sz w:val="28"/>
          <w:szCs w:val="28"/>
        </w:rPr>
        <w:t xml:space="preserve">3) По проекту планировки территории, проекту межевания </w:t>
      </w:r>
      <w:proofErr w:type="gramStart"/>
      <w:r w:rsidRPr="00145051">
        <w:rPr>
          <w:rFonts w:ascii="Times New Roman" w:hAnsi="Times New Roman" w:cs="Times New Roman"/>
          <w:sz w:val="28"/>
          <w:szCs w:val="28"/>
        </w:rPr>
        <w:t>территории</w:t>
      </w:r>
      <w:r w:rsidRPr="005F66A0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5F66A0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D47068">
        <w:rPr>
          <w:rFonts w:ascii="Times New Roman" w:hAnsi="Times New Roman" w:cs="Times New Roman"/>
          <w:sz w:val="28"/>
          <w:szCs w:val="28"/>
        </w:rPr>
        <w:t>четырнадцати дней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и не более </w:t>
      </w:r>
      <w:r w:rsidR="00D47068">
        <w:rPr>
          <w:rFonts w:ascii="Times New Roman" w:hAnsi="Times New Roman" w:cs="Times New Roman"/>
          <w:sz w:val="28"/>
          <w:szCs w:val="28"/>
        </w:rPr>
        <w:t>тридцати дней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со дня оповещения </w:t>
      </w:r>
      <w:r w:rsidRPr="00A603F0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A603F0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5F66A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проведении до дня опубликования заключения 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результатах;</w:t>
      </w:r>
    </w:p>
    <w:p w:rsidR="00D47068" w:rsidRDefault="00D47068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7068">
        <w:rPr>
          <w:rFonts w:ascii="Times New Roman" w:hAnsi="Times New Roman" w:cs="Times New Roman"/>
          <w:sz w:val="28"/>
          <w:szCs w:val="28"/>
        </w:rPr>
        <w:t>В случае подготовки проекта межевания территории, расположенной в границах элемента или элементов планировочной структуры, утвержденных проектом планировки территории, в виде отдельного документа общественные обсуждения или публичные слушания не проводятся, за исключением случая подготовки проекта межевания территории для установления, изменения, отмены красных линий в связи с образованием и (или) изменением земельного участка, расположенного в границах территории, в отношении которой не предусматривается осуществление комплексного развития территории, при условии, что такие установление, изменение красных линий влекут за собой изменение границ территории общего пользования.</w:t>
      </w:r>
    </w:p>
    <w:p w:rsidR="00AB1E6A" w:rsidRDefault="00AB1E6A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145051">
        <w:rPr>
          <w:rFonts w:ascii="Times New Roman" w:hAnsi="Times New Roman" w:cs="Times New Roman"/>
          <w:sz w:val="28"/>
          <w:szCs w:val="28"/>
        </w:rPr>
        <w:t>По проекту решения</w:t>
      </w:r>
      <w:r w:rsidRPr="005F66A0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не более одного месяца со дня оповещения </w:t>
      </w:r>
      <w:r w:rsidRPr="008107A1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5F66A0">
        <w:rPr>
          <w:rFonts w:ascii="Times New Roman" w:hAnsi="Times New Roman" w:cs="Times New Roman"/>
          <w:sz w:val="28"/>
          <w:szCs w:val="28"/>
        </w:rPr>
        <w:t xml:space="preserve">проведении до дня опубликования 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F66A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их</w:t>
      </w:r>
      <w:r w:rsidRPr="005F66A0">
        <w:rPr>
          <w:rFonts w:ascii="Times New Roman" w:hAnsi="Times New Roman" w:cs="Times New Roman"/>
          <w:sz w:val="28"/>
          <w:szCs w:val="28"/>
        </w:rPr>
        <w:t xml:space="preserve"> результатах</w:t>
      </w:r>
      <w:r w:rsidRPr="008107A1">
        <w:rPr>
          <w:rFonts w:ascii="Times New Roman" w:hAnsi="Times New Roman" w:cs="Times New Roman"/>
          <w:sz w:val="28"/>
          <w:szCs w:val="28"/>
        </w:rPr>
        <w:t>.</w:t>
      </w:r>
    </w:p>
    <w:p w:rsidR="00AB1E6A" w:rsidRPr="008107A1" w:rsidRDefault="00AB1E6A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7A1">
        <w:rPr>
          <w:rFonts w:ascii="Times New Roman" w:hAnsi="Times New Roman" w:cs="Times New Roman"/>
          <w:sz w:val="28"/>
          <w:szCs w:val="28"/>
        </w:rPr>
        <w:t xml:space="preserve">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</w:t>
      </w:r>
      <w:r w:rsidRPr="006F125D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125D">
        <w:rPr>
          <w:rFonts w:ascii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F125D">
        <w:rPr>
          <w:rFonts w:ascii="Times New Roman" w:hAnsi="Times New Roman" w:cs="Times New Roman"/>
          <w:sz w:val="28"/>
          <w:szCs w:val="28"/>
        </w:rPr>
        <w:t xml:space="preserve">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 </w:t>
      </w:r>
    </w:p>
    <w:p w:rsidR="00AB1E6A" w:rsidRPr="008107A1" w:rsidRDefault="00AB1E6A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7A1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направляет сообщения о проведении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 решения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107A1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правообладателям земельных участков, имеющих общие границы с земельным участком, применительно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07A1">
        <w:rPr>
          <w:rFonts w:ascii="Times New Roman" w:hAnsi="Times New Roman" w:cs="Times New Roman"/>
          <w:sz w:val="28"/>
          <w:szCs w:val="28"/>
        </w:rPr>
        <w:t xml:space="preserve">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07A1">
        <w:rPr>
          <w:rFonts w:ascii="Times New Roman" w:hAnsi="Times New Roman" w:cs="Times New Roman"/>
          <w:sz w:val="28"/>
          <w:szCs w:val="28"/>
        </w:rPr>
        <w:t xml:space="preserve">к которому запрашивается данное разрешение. Указанные сообщения </w:t>
      </w:r>
      <w:r w:rsidRPr="008107A1">
        <w:rPr>
          <w:rFonts w:ascii="Times New Roman" w:hAnsi="Times New Roman" w:cs="Times New Roman"/>
          <w:sz w:val="28"/>
          <w:szCs w:val="28"/>
        </w:rPr>
        <w:lastRenderedPageBreak/>
        <w:t>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B1E6A" w:rsidRPr="008107A1" w:rsidRDefault="00AB1E6A" w:rsidP="00A245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7A1">
        <w:rPr>
          <w:rFonts w:ascii="Times New Roman" w:hAnsi="Times New Roman" w:cs="Times New Roman"/>
          <w:sz w:val="28"/>
          <w:szCs w:val="28"/>
        </w:rPr>
        <w:t xml:space="preserve">Расходы, связанные с организацией и проведением </w:t>
      </w:r>
      <w:r w:rsidRPr="006F125D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Pr="008107A1">
        <w:rPr>
          <w:rFonts w:ascii="Times New Roman" w:hAnsi="Times New Roman" w:cs="Times New Roman"/>
          <w:sz w:val="28"/>
          <w:szCs w:val="28"/>
        </w:rPr>
        <w:t>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B1E6A" w:rsidRPr="00A603F0" w:rsidRDefault="00A74721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1E6A" w:rsidRPr="00145051">
        <w:rPr>
          <w:rFonts w:ascii="Times New Roman" w:hAnsi="Times New Roman" w:cs="Times New Roman"/>
          <w:sz w:val="28"/>
          <w:szCs w:val="28"/>
        </w:rPr>
        <w:t>) По проектам правил благоустройства территорий</w:t>
      </w:r>
      <w:r w:rsidR="00AB1E6A" w:rsidRPr="00A603F0">
        <w:rPr>
          <w:rFonts w:ascii="Times New Roman" w:hAnsi="Times New Roman" w:cs="Times New Roman"/>
          <w:sz w:val="28"/>
          <w:szCs w:val="28"/>
        </w:rPr>
        <w:t xml:space="preserve"> со дня опубликования оповещения о начале </w:t>
      </w:r>
      <w:r w:rsidR="00AB1E6A" w:rsidRPr="002665CA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="00AB1E6A" w:rsidRPr="00A603F0">
        <w:rPr>
          <w:rFonts w:ascii="Times New Roman" w:hAnsi="Times New Roman" w:cs="Times New Roman"/>
          <w:sz w:val="28"/>
          <w:szCs w:val="28"/>
        </w:rPr>
        <w:t>публичных слушаний до дня опубликования заключения о</w:t>
      </w:r>
      <w:r w:rsidR="00AB1E6A">
        <w:rPr>
          <w:rFonts w:ascii="Times New Roman" w:hAnsi="Times New Roman" w:cs="Times New Roman"/>
          <w:sz w:val="28"/>
          <w:szCs w:val="28"/>
        </w:rPr>
        <w:t>б их</w:t>
      </w:r>
      <w:r w:rsidR="00AB1E6A" w:rsidRPr="00A603F0">
        <w:rPr>
          <w:rFonts w:ascii="Times New Roman" w:hAnsi="Times New Roman" w:cs="Times New Roman"/>
          <w:sz w:val="28"/>
          <w:szCs w:val="28"/>
        </w:rPr>
        <w:t xml:space="preserve"> результатах не может быть менее одного месяца и более трех месяцев.</w:t>
      </w:r>
    </w:p>
    <w:p w:rsidR="00AB1E6A" w:rsidRDefault="00A74721" w:rsidP="00A2456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E6A">
        <w:rPr>
          <w:rFonts w:ascii="Times New Roman" w:hAnsi="Times New Roman" w:cs="Times New Roman"/>
          <w:sz w:val="28"/>
          <w:szCs w:val="28"/>
        </w:rPr>
        <w:t>) п</w:t>
      </w:r>
      <w:r w:rsidR="00AB1E6A" w:rsidRPr="005F66A0">
        <w:rPr>
          <w:rFonts w:ascii="Times New Roman" w:hAnsi="Times New Roman" w:cs="Times New Roman"/>
          <w:sz w:val="28"/>
          <w:szCs w:val="28"/>
        </w:rPr>
        <w:t xml:space="preserve">о проектам, предусматривающим внесение изменений в один </w:t>
      </w:r>
      <w:r w:rsidR="00AB1E6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B1E6A" w:rsidRPr="005F66A0">
        <w:rPr>
          <w:rFonts w:ascii="Times New Roman" w:hAnsi="Times New Roman" w:cs="Times New Roman"/>
          <w:sz w:val="28"/>
          <w:szCs w:val="28"/>
        </w:rPr>
        <w:t xml:space="preserve">из указанных утвержденных документов, – в сроки, соответствующие срокам проведения </w:t>
      </w:r>
      <w:r w:rsidR="00AB1E6A" w:rsidRPr="002665CA">
        <w:rPr>
          <w:rFonts w:ascii="Times New Roman" w:hAnsi="Times New Roman" w:cs="Times New Roman"/>
          <w:sz w:val="28"/>
          <w:szCs w:val="28"/>
        </w:rPr>
        <w:t xml:space="preserve">общественных обсуждений или </w:t>
      </w:r>
      <w:r w:rsidR="00AB1E6A" w:rsidRPr="005F66A0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AB1E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B1E6A" w:rsidRPr="005F66A0">
        <w:rPr>
          <w:rFonts w:ascii="Times New Roman" w:hAnsi="Times New Roman" w:cs="Times New Roman"/>
          <w:sz w:val="28"/>
          <w:szCs w:val="28"/>
        </w:rPr>
        <w:t>по соответствующим проектам таких документов.</w:t>
      </w:r>
    </w:p>
    <w:p w:rsidR="00E1510E" w:rsidRPr="00E1510E" w:rsidRDefault="00E1510E" w:rsidP="00A245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510E">
        <w:rPr>
          <w:rFonts w:ascii="Times New Roman" w:hAnsi="Times New Roman" w:cs="Times New Roman"/>
          <w:sz w:val="28"/>
          <w:szCs w:val="28"/>
        </w:rPr>
        <w:t>Результаты общественного обсуждения или публичных слушаний носят рекомендательный характер.</w:t>
      </w:r>
    </w:p>
    <w:p w:rsidR="002C1095" w:rsidRPr="00E1510E" w:rsidRDefault="002C1095" w:rsidP="00A2456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2C1095" w:rsidRPr="00E1510E" w:rsidSect="000A4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0E"/>
    <w:rsid w:val="001955CB"/>
    <w:rsid w:val="00285639"/>
    <w:rsid w:val="002C1095"/>
    <w:rsid w:val="003F3710"/>
    <w:rsid w:val="0079466F"/>
    <w:rsid w:val="008C14B1"/>
    <w:rsid w:val="00942697"/>
    <w:rsid w:val="00A24567"/>
    <w:rsid w:val="00A74721"/>
    <w:rsid w:val="00AB1E6A"/>
    <w:rsid w:val="00AF6BBA"/>
    <w:rsid w:val="00D47068"/>
    <w:rsid w:val="00E1510E"/>
    <w:rsid w:val="00EA3C31"/>
    <w:rsid w:val="00F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772DF"/>
  <w15:chartTrackingRefBased/>
  <w15:docId w15:val="{16F875E7-63F4-4732-88A1-C6944B47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1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151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151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A24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4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45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920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388&amp;dst=2107" TargetMode="External"/><Relationship Id="rId5" Type="http://schemas.openxmlformats.org/officeDocument/2006/relationships/hyperlink" Target="https://login.consultant.ru/link/?req=doc&amp;base=RLAW148&amp;n=174428&amp;dst=100006" TargetMode="External"/><Relationship Id="rId4" Type="http://schemas.openxmlformats.org/officeDocument/2006/relationships/hyperlink" Target="https://login.consultant.ru/link/?req=doc&amp;base=LAW&amp;n=454388&amp;dst=219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3987</Words>
  <Characters>22730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 Т.П.</dc:creator>
  <cp:keywords/>
  <dc:description/>
  <cp:lastModifiedBy>RePack by Diakov</cp:lastModifiedBy>
  <cp:revision>2</cp:revision>
  <cp:lastPrinted>2024-04-08T09:03:00Z</cp:lastPrinted>
  <dcterms:created xsi:type="dcterms:W3CDTF">2024-04-08T09:03:00Z</dcterms:created>
  <dcterms:modified xsi:type="dcterms:W3CDTF">2024-04-08T09:03:00Z</dcterms:modified>
</cp:coreProperties>
</file>