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37D9" w:rsidRPr="0015425D" w:rsidRDefault="005737D9" w:rsidP="0015425D">
      <w:pPr>
        <w:widowControl/>
        <w:autoSpaceDE/>
        <w:autoSpaceDN/>
        <w:adjustRightInd/>
        <w:ind w:left="5103"/>
        <w:rPr>
          <w:sz w:val="28"/>
          <w:szCs w:val="28"/>
        </w:rPr>
      </w:pPr>
      <w:r w:rsidRPr="0015425D">
        <w:rPr>
          <w:sz w:val="28"/>
          <w:szCs w:val="28"/>
        </w:rPr>
        <w:t>Приложение</w:t>
      </w:r>
      <w:r w:rsidR="00401C2B">
        <w:rPr>
          <w:sz w:val="28"/>
          <w:szCs w:val="28"/>
        </w:rPr>
        <w:t xml:space="preserve"> № 1</w:t>
      </w:r>
    </w:p>
    <w:p w:rsidR="005737D9" w:rsidRPr="0015425D" w:rsidRDefault="005737D9" w:rsidP="0015425D">
      <w:pPr>
        <w:widowControl/>
        <w:autoSpaceDE/>
        <w:autoSpaceDN/>
        <w:adjustRightInd/>
        <w:ind w:left="5103"/>
        <w:rPr>
          <w:sz w:val="28"/>
          <w:szCs w:val="28"/>
        </w:rPr>
      </w:pPr>
      <w:r w:rsidRPr="0015425D">
        <w:rPr>
          <w:sz w:val="28"/>
          <w:szCs w:val="28"/>
        </w:rPr>
        <w:t>к решению Совета Калачинского</w:t>
      </w:r>
    </w:p>
    <w:p w:rsidR="005737D9" w:rsidRDefault="005737D9" w:rsidP="0015425D">
      <w:pPr>
        <w:widowControl/>
        <w:autoSpaceDE/>
        <w:autoSpaceDN/>
        <w:adjustRightInd/>
        <w:ind w:left="5103"/>
        <w:rPr>
          <w:sz w:val="28"/>
          <w:szCs w:val="28"/>
        </w:rPr>
      </w:pPr>
      <w:r w:rsidRPr="0015425D">
        <w:rPr>
          <w:sz w:val="28"/>
          <w:szCs w:val="28"/>
        </w:rPr>
        <w:t>муниципального района</w:t>
      </w:r>
    </w:p>
    <w:p w:rsidR="00473C07" w:rsidRPr="0015425D" w:rsidRDefault="00473C07" w:rsidP="0015425D">
      <w:pPr>
        <w:widowControl/>
        <w:autoSpaceDE/>
        <w:autoSpaceDN/>
        <w:adjustRightInd/>
        <w:ind w:left="5103"/>
        <w:rPr>
          <w:sz w:val="28"/>
          <w:szCs w:val="28"/>
        </w:rPr>
      </w:pPr>
      <w:r>
        <w:rPr>
          <w:sz w:val="28"/>
          <w:szCs w:val="28"/>
        </w:rPr>
        <w:t>Омской области</w:t>
      </w:r>
    </w:p>
    <w:p w:rsidR="005737D9" w:rsidRPr="0015425D" w:rsidRDefault="00257A9A" w:rsidP="0015425D">
      <w:pPr>
        <w:widowControl/>
        <w:autoSpaceDE/>
        <w:autoSpaceDN/>
        <w:adjustRightInd/>
        <w:ind w:left="5103"/>
        <w:rPr>
          <w:sz w:val="28"/>
          <w:szCs w:val="28"/>
        </w:rPr>
      </w:pPr>
      <w:r w:rsidRPr="0015425D">
        <w:rPr>
          <w:sz w:val="28"/>
          <w:szCs w:val="28"/>
        </w:rPr>
        <w:t xml:space="preserve">от </w:t>
      </w:r>
      <w:r w:rsidR="00562454">
        <w:rPr>
          <w:sz w:val="28"/>
          <w:szCs w:val="28"/>
        </w:rPr>
        <w:t>29 марта</w:t>
      </w:r>
      <w:r w:rsidRPr="0015425D">
        <w:rPr>
          <w:sz w:val="28"/>
          <w:szCs w:val="28"/>
        </w:rPr>
        <w:t xml:space="preserve"> 2</w:t>
      </w:r>
      <w:r w:rsidR="00471CD6" w:rsidRPr="0015425D">
        <w:rPr>
          <w:sz w:val="28"/>
          <w:szCs w:val="28"/>
        </w:rPr>
        <w:t>02</w:t>
      </w:r>
      <w:r w:rsidR="00401C2B">
        <w:rPr>
          <w:sz w:val="28"/>
          <w:szCs w:val="28"/>
        </w:rPr>
        <w:t>4</w:t>
      </w:r>
      <w:r w:rsidR="005737D9" w:rsidRPr="0015425D">
        <w:rPr>
          <w:sz w:val="28"/>
          <w:szCs w:val="28"/>
        </w:rPr>
        <w:t xml:space="preserve"> г</w:t>
      </w:r>
      <w:r w:rsidR="00473C07">
        <w:rPr>
          <w:sz w:val="28"/>
          <w:szCs w:val="28"/>
        </w:rPr>
        <w:t>ода</w:t>
      </w:r>
      <w:r w:rsidR="005737D9" w:rsidRPr="0015425D">
        <w:rPr>
          <w:sz w:val="28"/>
          <w:szCs w:val="28"/>
        </w:rPr>
        <w:t xml:space="preserve"> №</w:t>
      </w:r>
      <w:r w:rsidR="00425344" w:rsidRPr="0015425D">
        <w:rPr>
          <w:sz w:val="28"/>
          <w:szCs w:val="28"/>
        </w:rPr>
        <w:t xml:space="preserve"> </w:t>
      </w:r>
      <w:r w:rsidR="00562454">
        <w:rPr>
          <w:sz w:val="28"/>
          <w:szCs w:val="28"/>
        </w:rPr>
        <w:t xml:space="preserve">6 </w:t>
      </w:r>
      <w:r w:rsidRPr="0015425D">
        <w:rPr>
          <w:sz w:val="28"/>
          <w:szCs w:val="28"/>
        </w:rPr>
        <w:t>-</w:t>
      </w:r>
      <w:r w:rsidR="00473C07">
        <w:rPr>
          <w:sz w:val="28"/>
          <w:szCs w:val="28"/>
        </w:rPr>
        <w:t xml:space="preserve"> </w:t>
      </w:r>
      <w:r w:rsidR="005737D9" w:rsidRPr="0015425D">
        <w:rPr>
          <w:sz w:val="28"/>
          <w:szCs w:val="28"/>
        </w:rPr>
        <w:t>РС</w:t>
      </w:r>
    </w:p>
    <w:p w:rsidR="005737D9" w:rsidRPr="00CF2ED2" w:rsidRDefault="005737D9" w:rsidP="005737D9">
      <w:pPr>
        <w:widowControl/>
        <w:autoSpaceDE/>
        <w:autoSpaceDN/>
        <w:adjustRightInd/>
      </w:pPr>
    </w:p>
    <w:p w:rsidR="005737D9" w:rsidRPr="00CF2ED2" w:rsidRDefault="005737D9" w:rsidP="005737D9">
      <w:pPr>
        <w:widowControl/>
        <w:autoSpaceDE/>
        <w:autoSpaceDN/>
        <w:adjustRightInd/>
        <w:rPr>
          <w:color w:val="000080"/>
          <w:sz w:val="18"/>
          <w:szCs w:val="18"/>
        </w:rPr>
      </w:pPr>
    </w:p>
    <w:p w:rsidR="005737D9" w:rsidRPr="00CF2ED2" w:rsidRDefault="005737D9" w:rsidP="005737D9">
      <w:pPr>
        <w:widowControl/>
        <w:autoSpaceDE/>
        <w:autoSpaceDN/>
        <w:adjustRightInd/>
        <w:jc w:val="center"/>
        <w:rPr>
          <w:sz w:val="28"/>
          <w:szCs w:val="28"/>
        </w:rPr>
      </w:pPr>
      <w:r w:rsidRPr="00CF2ED2">
        <w:rPr>
          <w:sz w:val="28"/>
          <w:szCs w:val="28"/>
        </w:rPr>
        <w:t>ПЕРЕЧЕНЬ</w:t>
      </w:r>
    </w:p>
    <w:p w:rsidR="005737D9" w:rsidRPr="00CF2ED2" w:rsidRDefault="005737D9" w:rsidP="005737D9">
      <w:pPr>
        <w:widowControl/>
        <w:autoSpaceDE/>
        <w:autoSpaceDN/>
        <w:adjustRightInd/>
        <w:jc w:val="center"/>
        <w:rPr>
          <w:sz w:val="28"/>
          <w:szCs w:val="28"/>
        </w:rPr>
      </w:pPr>
      <w:r w:rsidRPr="00CF2ED2">
        <w:rPr>
          <w:sz w:val="28"/>
          <w:szCs w:val="28"/>
        </w:rPr>
        <w:t>движимого имущества, находящегося в собственности Омской области, предлагаемого к приему в муниципальную собственность Калачинского муниципального района Омской области</w:t>
      </w:r>
    </w:p>
    <w:p w:rsidR="005737D9" w:rsidRDefault="005737D9" w:rsidP="005737D9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395"/>
        <w:gridCol w:w="1134"/>
        <w:gridCol w:w="1417"/>
        <w:gridCol w:w="1843"/>
      </w:tblGrid>
      <w:tr w:rsidR="00401C2B" w:rsidRPr="00401C2B" w:rsidTr="00CF7BF6">
        <w:tc>
          <w:tcPr>
            <w:tcW w:w="675" w:type="dxa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401C2B">
              <w:rPr>
                <w:sz w:val="28"/>
                <w:szCs w:val="28"/>
              </w:rPr>
              <w:t>№ п/п</w:t>
            </w:r>
          </w:p>
        </w:tc>
        <w:tc>
          <w:tcPr>
            <w:tcW w:w="4395" w:type="dxa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401C2B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134" w:type="dxa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401C2B">
              <w:rPr>
                <w:sz w:val="28"/>
                <w:szCs w:val="28"/>
              </w:rPr>
              <w:t>Количество, шт.</w:t>
            </w:r>
          </w:p>
        </w:tc>
        <w:tc>
          <w:tcPr>
            <w:tcW w:w="1417" w:type="dxa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401C2B">
              <w:rPr>
                <w:sz w:val="28"/>
                <w:szCs w:val="28"/>
              </w:rPr>
              <w:t>Цена (руб.)</w:t>
            </w:r>
          </w:p>
        </w:tc>
        <w:tc>
          <w:tcPr>
            <w:tcW w:w="1843" w:type="dxa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401C2B">
              <w:rPr>
                <w:sz w:val="28"/>
                <w:szCs w:val="28"/>
              </w:rPr>
              <w:t>Стоимость, руб.</w:t>
            </w:r>
          </w:p>
        </w:tc>
      </w:tr>
      <w:tr w:rsidR="00401C2B" w:rsidRPr="00401C2B" w:rsidTr="00CF7BF6">
        <w:tc>
          <w:tcPr>
            <w:tcW w:w="675" w:type="dxa"/>
            <w:vAlign w:val="center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401C2B">
              <w:rPr>
                <w:sz w:val="28"/>
                <w:szCs w:val="28"/>
              </w:rPr>
              <w:t>1</w:t>
            </w:r>
          </w:p>
        </w:tc>
        <w:tc>
          <w:tcPr>
            <w:tcW w:w="4395" w:type="dxa"/>
            <w:vAlign w:val="center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401C2B">
              <w:rPr>
                <w:color w:val="000000"/>
                <w:sz w:val="28"/>
                <w:szCs w:val="28"/>
              </w:rPr>
              <w:t>Микрофон музыкальный</w:t>
            </w:r>
          </w:p>
        </w:tc>
        <w:tc>
          <w:tcPr>
            <w:tcW w:w="1134" w:type="dxa"/>
            <w:vAlign w:val="center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01C2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417" w:type="dxa"/>
            <w:vAlign w:val="center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01C2B">
              <w:rPr>
                <w:color w:val="000000"/>
                <w:sz w:val="28"/>
                <w:szCs w:val="28"/>
              </w:rPr>
              <w:t xml:space="preserve">26 192,67   </w:t>
            </w:r>
          </w:p>
        </w:tc>
        <w:tc>
          <w:tcPr>
            <w:tcW w:w="1843" w:type="dxa"/>
            <w:vAlign w:val="center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01C2B">
              <w:rPr>
                <w:color w:val="000000"/>
                <w:sz w:val="28"/>
                <w:szCs w:val="28"/>
              </w:rPr>
              <w:t>104 770,68</w:t>
            </w:r>
          </w:p>
        </w:tc>
      </w:tr>
      <w:tr w:rsidR="00401C2B" w:rsidRPr="00401C2B" w:rsidTr="00CF7BF6">
        <w:tc>
          <w:tcPr>
            <w:tcW w:w="675" w:type="dxa"/>
            <w:vAlign w:val="center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401C2B">
              <w:rPr>
                <w:sz w:val="28"/>
                <w:szCs w:val="28"/>
              </w:rPr>
              <w:t>2</w:t>
            </w:r>
          </w:p>
        </w:tc>
        <w:tc>
          <w:tcPr>
            <w:tcW w:w="4395" w:type="dxa"/>
            <w:vAlign w:val="center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401C2B">
              <w:rPr>
                <w:color w:val="000000"/>
                <w:sz w:val="28"/>
                <w:szCs w:val="28"/>
              </w:rPr>
              <w:t>Радиосистема</w:t>
            </w:r>
          </w:p>
        </w:tc>
        <w:tc>
          <w:tcPr>
            <w:tcW w:w="1134" w:type="dxa"/>
            <w:vAlign w:val="center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01C2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417" w:type="dxa"/>
            <w:vAlign w:val="center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01C2B">
              <w:rPr>
                <w:color w:val="000000"/>
                <w:sz w:val="28"/>
                <w:szCs w:val="28"/>
              </w:rPr>
              <w:t xml:space="preserve">13 905,00   </w:t>
            </w:r>
          </w:p>
        </w:tc>
        <w:tc>
          <w:tcPr>
            <w:tcW w:w="1843" w:type="dxa"/>
            <w:vAlign w:val="center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01C2B">
              <w:rPr>
                <w:color w:val="000000"/>
                <w:sz w:val="28"/>
                <w:szCs w:val="28"/>
              </w:rPr>
              <w:t>41 715,00</w:t>
            </w:r>
          </w:p>
        </w:tc>
      </w:tr>
      <w:tr w:rsidR="00401C2B" w:rsidRPr="00401C2B" w:rsidTr="00CF7BF6">
        <w:tc>
          <w:tcPr>
            <w:tcW w:w="675" w:type="dxa"/>
            <w:vAlign w:val="center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401C2B">
              <w:rPr>
                <w:sz w:val="28"/>
                <w:szCs w:val="28"/>
              </w:rPr>
              <w:t>3</w:t>
            </w:r>
          </w:p>
        </w:tc>
        <w:tc>
          <w:tcPr>
            <w:tcW w:w="4395" w:type="dxa"/>
            <w:vAlign w:val="center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401C2B">
              <w:rPr>
                <w:color w:val="000000"/>
                <w:sz w:val="28"/>
                <w:szCs w:val="28"/>
              </w:rPr>
              <w:t>Радиосистема</w:t>
            </w:r>
          </w:p>
        </w:tc>
        <w:tc>
          <w:tcPr>
            <w:tcW w:w="1134" w:type="dxa"/>
            <w:vAlign w:val="center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01C2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417" w:type="dxa"/>
            <w:vAlign w:val="center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01C2B">
              <w:rPr>
                <w:color w:val="000000"/>
                <w:sz w:val="28"/>
                <w:szCs w:val="28"/>
              </w:rPr>
              <w:t xml:space="preserve">7 725,00   </w:t>
            </w:r>
          </w:p>
        </w:tc>
        <w:tc>
          <w:tcPr>
            <w:tcW w:w="1843" w:type="dxa"/>
            <w:vAlign w:val="center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01C2B">
              <w:rPr>
                <w:color w:val="000000"/>
                <w:sz w:val="28"/>
                <w:szCs w:val="28"/>
              </w:rPr>
              <w:t>30 900,00</w:t>
            </w:r>
          </w:p>
        </w:tc>
      </w:tr>
      <w:tr w:rsidR="00401C2B" w:rsidRPr="00401C2B" w:rsidTr="00CF7BF6">
        <w:tc>
          <w:tcPr>
            <w:tcW w:w="675" w:type="dxa"/>
            <w:vAlign w:val="center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401C2B">
              <w:rPr>
                <w:sz w:val="28"/>
                <w:szCs w:val="28"/>
              </w:rPr>
              <w:t>4</w:t>
            </w:r>
          </w:p>
        </w:tc>
        <w:tc>
          <w:tcPr>
            <w:tcW w:w="4395" w:type="dxa"/>
            <w:vAlign w:val="center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401C2B">
              <w:rPr>
                <w:color w:val="000000"/>
                <w:sz w:val="28"/>
                <w:szCs w:val="28"/>
              </w:rPr>
              <w:t>Мобильная акустическая система</w:t>
            </w:r>
          </w:p>
        </w:tc>
        <w:tc>
          <w:tcPr>
            <w:tcW w:w="1134" w:type="dxa"/>
            <w:vAlign w:val="center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01C2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417" w:type="dxa"/>
            <w:vAlign w:val="center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01C2B">
              <w:rPr>
                <w:color w:val="000000"/>
                <w:sz w:val="28"/>
                <w:szCs w:val="28"/>
              </w:rPr>
              <w:t xml:space="preserve">16 995,00   </w:t>
            </w:r>
          </w:p>
        </w:tc>
        <w:tc>
          <w:tcPr>
            <w:tcW w:w="1843" w:type="dxa"/>
            <w:vAlign w:val="center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01C2B">
              <w:rPr>
                <w:color w:val="000000"/>
                <w:sz w:val="28"/>
                <w:szCs w:val="28"/>
              </w:rPr>
              <w:t>16 995,00</w:t>
            </w:r>
          </w:p>
        </w:tc>
      </w:tr>
      <w:tr w:rsidR="00401C2B" w:rsidRPr="00401C2B" w:rsidTr="00CF7BF6">
        <w:tc>
          <w:tcPr>
            <w:tcW w:w="675" w:type="dxa"/>
            <w:vAlign w:val="center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401C2B">
              <w:rPr>
                <w:sz w:val="28"/>
                <w:szCs w:val="28"/>
              </w:rPr>
              <w:t>5</w:t>
            </w:r>
          </w:p>
        </w:tc>
        <w:tc>
          <w:tcPr>
            <w:tcW w:w="4395" w:type="dxa"/>
            <w:vAlign w:val="center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401C2B">
              <w:rPr>
                <w:color w:val="000000"/>
                <w:sz w:val="28"/>
                <w:szCs w:val="28"/>
              </w:rPr>
              <w:t>Акустическая система</w:t>
            </w:r>
          </w:p>
        </w:tc>
        <w:tc>
          <w:tcPr>
            <w:tcW w:w="1134" w:type="dxa"/>
            <w:vAlign w:val="center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01C2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417" w:type="dxa"/>
            <w:vAlign w:val="center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01C2B">
              <w:rPr>
                <w:color w:val="000000"/>
                <w:sz w:val="28"/>
                <w:szCs w:val="28"/>
              </w:rPr>
              <w:t xml:space="preserve">11 845,00   </w:t>
            </w:r>
          </w:p>
        </w:tc>
        <w:tc>
          <w:tcPr>
            <w:tcW w:w="1843" w:type="dxa"/>
            <w:vAlign w:val="center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01C2B">
              <w:rPr>
                <w:color w:val="000000"/>
                <w:sz w:val="28"/>
                <w:szCs w:val="28"/>
              </w:rPr>
              <w:t>11 845,00</w:t>
            </w:r>
          </w:p>
        </w:tc>
      </w:tr>
      <w:tr w:rsidR="00401C2B" w:rsidRPr="00401C2B" w:rsidTr="00CF7BF6">
        <w:tc>
          <w:tcPr>
            <w:tcW w:w="675" w:type="dxa"/>
            <w:vAlign w:val="center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401C2B">
              <w:rPr>
                <w:sz w:val="28"/>
                <w:szCs w:val="28"/>
              </w:rPr>
              <w:t>6</w:t>
            </w:r>
          </w:p>
        </w:tc>
        <w:tc>
          <w:tcPr>
            <w:tcW w:w="4395" w:type="dxa"/>
            <w:vAlign w:val="center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401C2B">
              <w:rPr>
                <w:color w:val="000000"/>
                <w:sz w:val="28"/>
                <w:szCs w:val="28"/>
              </w:rPr>
              <w:t>Микшерный пульт</w:t>
            </w:r>
          </w:p>
        </w:tc>
        <w:tc>
          <w:tcPr>
            <w:tcW w:w="1134" w:type="dxa"/>
            <w:vAlign w:val="center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01C2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417" w:type="dxa"/>
            <w:vAlign w:val="center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01C2B">
              <w:rPr>
                <w:color w:val="000000"/>
                <w:sz w:val="28"/>
                <w:szCs w:val="28"/>
              </w:rPr>
              <w:t xml:space="preserve">11 330,00   </w:t>
            </w:r>
          </w:p>
        </w:tc>
        <w:tc>
          <w:tcPr>
            <w:tcW w:w="1843" w:type="dxa"/>
            <w:vAlign w:val="center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01C2B">
              <w:rPr>
                <w:color w:val="000000"/>
                <w:sz w:val="28"/>
                <w:szCs w:val="28"/>
              </w:rPr>
              <w:t>11 330,00</w:t>
            </w:r>
          </w:p>
        </w:tc>
      </w:tr>
      <w:tr w:rsidR="00401C2B" w:rsidRPr="00401C2B" w:rsidTr="00CF7BF6">
        <w:tc>
          <w:tcPr>
            <w:tcW w:w="675" w:type="dxa"/>
            <w:vAlign w:val="center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401C2B">
              <w:rPr>
                <w:sz w:val="28"/>
                <w:szCs w:val="28"/>
              </w:rPr>
              <w:t>7</w:t>
            </w:r>
          </w:p>
        </w:tc>
        <w:tc>
          <w:tcPr>
            <w:tcW w:w="4395" w:type="dxa"/>
            <w:vAlign w:val="center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401C2B">
              <w:rPr>
                <w:color w:val="000000"/>
                <w:sz w:val="28"/>
                <w:szCs w:val="28"/>
              </w:rPr>
              <w:t>Акустическая система</w:t>
            </w:r>
          </w:p>
        </w:tc>
        <w:tc>
          <w:tcPr>
            <w:tcW w:w="1134" w:type="dxa"/>
            <w:vAlign w:val="center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01C2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417" w:type="dxa"/>
            <w:vAlign w:val="center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01C2B">
              <w:rPr>
                <w:color w:val="000000"/>
                <w:sz w:val="28"/>
                <w:szCs w:val="28"/>
              </w:rPr>
              <w:t xml:space="preserve">10 300,00   </w:t>
            </w:r>
          </w:p>
        </w:tc>
        <w:tc>
          <w:tcPr>
            <w:tcW w:w="1843" w:type="dxa"/>
            <w:vAlign w:val="center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01C2B">
              <w:rPr>
                <w:color w:val="000000"/>
                <w:sz w:val="28"/>
                <w:szCs w:val="28"/>
              </w:rPr>
              <w:t>10 300,00</w:t>
            </w:r>
          </w:p>
        </w:tc>
      </w:tr>
      <w:tr w:rsidR="00401C2B" w:rsidRPr="00401C2B" w:rsidTr="00CF7BF6">
        <w:tc>
          <w:tcPr>
            <w:tcW w:w="675" w:type="dxa"/>
            <w:vAlign w:val="center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401C2B">
              <w:rPr>
                <w:sz w:val="28"/>
                <w:szCs w:val="28"/>
              </w:rPr>
              <w:t>8</w:t>
            </w:r>
          </w:p>
        </w:tc>
        <w:tc>
          <w:tcPr>
            <w:tcW w:w="4395" w:type="dxa"/>
            <w:vAlign w:val="center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401C2B">
              <w:rPr>
                <w:color w:val="000000"/>
                <w:sz w:val="28"/>
                <w:szCs w:val="28"/>
              </w:rPr>
              <w:t xml:space="preserve">Гитара акустическая Naranda DG303 </w:t>
            </w:r>
          </w:p>
        </w:tc>
        <w:tc>
          <w:tcPr>
            <w:tcW w:w="1134" w:type="dxa"/>
            <w:vAlign w:val="center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01C2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417" w:type="dxa"/>
            <w:vAlign w:val="center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01C2B">
              <w:rPr>
                <w:color w:val="000000"/>
                <w:sz w:val="28"/>
                <w:szCs w:val="28"/>
              </w:rPr>
              <w:t xml:space="preserve">10 966,67   </w:t>
            </w:r>
          </w:p>
        </w:tc>
        <w:tc>
          <w:tcPr>
            <w:tcW w:w="1843" w:type="dxa"/>
            <w:vAlign w:val="center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01C2B">
              <w:rPr>
                <w:color w:val="000000"/>
                <w:sz w:val="28"/>
                <w:szCs w:val="28"/>
              </w:rPr>
              <w:t>10 966,67</w:t>
            </w:r>
          </w:p>
        </w:tc>
      </w:tr>
      <w:tr w:rsidR="00401C2B" w:rsidRPr="00401C2B" w:rsidTr="00CF7BF6">
        <w:tc>
          <w:tcPr>
            <w:tcW w:w="675" w:type="dxa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401C2B">
              <w:rPr>
                <w:sz w:val="28"/>
                <w:szCs w:val="28"/>
              </w:rPr>
              <w:t>9</w:t>
            </w:r>
          </w:p>
        </w:tc>
        <w:tc>
          <w:tcPr>
            <w:tcW w:w="4395" w:type="dxa"/>
            <w:vAlign w:val="center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401C2B">
              <w:rPr>
                <w:color w:val="000000"/>
                <w:sz w:val="28"/>
                <w:szCs w:val="28"/>
              </w:rPr>
              <w:t>Гримерный стол</w:t>
            </w:r>
          </w:p>
        </w:tc>
        <w:tc>
          <w:tcPr>
            <w:tcW w:w="1134" w:type="dxa"/>
            <w:vAlign w:val="center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01C2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417" w:type="dxa"/>
            <w:vAlign w:val="center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01C2B">
              <w:rPr>
                <w:color w:val="000000"/>
                <w:sz w:val="28"/>
                <w:szCs w:val="28"/>
              </w:rPr>
              <w:t xml:space="preserve">17 000,00   </w:t>
            </w:r>
          </w:p>
        </w:tc>
        <w:tc>
          <w:tcPr>
            <w:tcW w:w="1843" w:type="dxa"/>
            <w:vAlign w:val="center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01C2B">
              <w:rPr>
                <w:color w:val="000000"/>
                <w:sz w:val="28"/>
                <w:szCs w:val="28"/>
              </w:rPr>
              <w:t>17 000,00</w:t>
            </w:r>
          </w:p>
        </w:tc>
      </w:tr>
      <w:tr w:rsidR="00401C2B" w:rsidRPr="00401C2B" w:rsidTr="00CF7BF6">
        <w:tc>
          <w:tcPr>
            <w:tcW w:w="675" w:type="dxa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401C2B">
              <w:rPr>
                <w:sz w:val="28"/>
                <w:szCs w:val="28"/>
              </w:rPr>
              <w:t>10</w:t>
            </w:r>
          </w:p>
        </w:tc>
        <w:tc>
          <w:tcPr>
            <w:tcW w:w="4395" w:type="dxa"/>
            <w:vAlign w:val="center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401C2B">
              <w:rPr>
                <w:color w:val="000000"/>
                <w:sz w:val="28"/>
                <w:szCs w:val="28"/>
              </w:rPr>
              <w:t>Театральный прожектор VG-FL1000</w:t>
            </w:r>
          </w:p>
        </w:tc>
        <w:tc>
          <w:tcPr>
            <w:tcW w:w="1134" w:type="dxa"/>
            <w:vAlign w:val="center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01C2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417" w:type="dxa"/>
            <w:vAlign w:val="center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01C2B">
              <w:rPr>
                <w:color w:val="000000"/>
                <w:sz w:val="28"/>
                <w:szCs w:val="28"/>
              </w:rPr>
              <w:t xml:space="preserve">25 500,00   </w:t>
            </w:r>
          </w:p>
        </w:tc>
        <w:tc>
          <w:tcPr>
            <w:tcW w:w="1843" w:type="dxa"/>
            <w:vAlign w:val="center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01C2B">
              <w:rPr>
                <w:color w:val="000000"/>
                <w:sz w:val="28"/>
                <w:szCs w:val="28"/>
              </w:rPr>
              <w:t>51 000,00</w:t>
            </w:r>
          </w:p>
        </w:tc>
      </w:tr>
      <w:tr w:rsidR="00401C2B" w:rsidRPr="00401C2B" w:rsidTr="00CF7BF6">
        <w:tc>
          <w:tcPr>
            <w:tcW w:w="675" w:type="dxa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401C2B">
              <w:rPr>
                <w:sz w:val="28"/>
                <w:szCs w:val="28"/>
              </w:rPr>
              <w:t>11</w:t>
            </w:r>
          </w:p>
        </w:tc>
        <w:tc>
          <w:tcPr>
            <w:tcW w:w="4395" w:type="dxa"/>
            <w:vAlign w:val="center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401C2B">
              <w:rPr>
                <w:color w:val="000000"/>
                <w:sz w:val="28"/>
                <w:szCs w:val="28"/>
              </w:rPr>
              <w:t>Проектор BenQ MH560</w:t>
            </w:r>
          </w:p>
        </w:tc>
        <w:tc>
          <w:tcPr>
            <w:tcW w:w="1134" w:type="dxa"/>
            <w:vAlign w:val="center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01C2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417" w:type="dxa"/>
            <w:vAlign w:val="center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01C2B">
              <w:rPr>
                <w:color w:val="000000"/>
                <w:sz w:val="28"/>
                <w:szCs w:val="28"/>
              </w:rPr>
              <w:t xml:space="preserve">92 000,00   </w:t>
            </w:r>
          </w:p>
        </w:tc>
        <w:tc>
          <w:tcPr>
            <w:tcW w:w="1843" w:type="dxa"/>
            <w:vAlign w:val="center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01C2B">
              <w:rPr>
                <w:color w:val="000000"/>
                <w:sz w:val="28"/>
                <w:szCs w:val="28"/>
              </w:rPr>
              <w:t>92 000,00</w:t>
            </w:r>
          </w:p>
        </w:tc>
      </w:tr>
      <w:tr w:rsidR="00401C2B" w:rsidRPr="00401C2B" w:rsidTr="00CF7BF6">
        <w:tc>
          <w:tcPr>
            <w:tcW w:w="675" w:type="dxa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401C2B">
              <w:rPr>
                <w:sz w:val="28"/>
                <w:szCs w:val="28"/>
              </w:rPr>
              <w:t>12</w:t>
            </w:r>
          </w:p>
        </w:tc>
        <w:tc>
          <w:tcPr>
            <w:tcW w:w="4395" w:type="dxa"/>
            <w:vAlign w:val="center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401C2B">
              <w:rPr>
                <w:color w:val="000000"/>
                <w:sz w:val="28"/>
                <w:szCs w:val="28"/>
              </w:rPr>
              <w:t>Экран для проектора Lumien Eco View LEV-100101</w:t>
            </w:r>
          </w:p>
        </w:tc>
        <w:tc>
          <w:tcPr>
            <w:tcW w:w="1134" w:type="dxa"/>
            <w:vAlign w:val="center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01C2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417" w:type="dxa"/>
            <w:vAlign w:val="center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01C2B">
              <w:rPr>
                <w:color w:val="000000"/>
                <w:sz w:val="28"/>
                <w:szCs w:val="28"/>
              </w:rPr>
              <w:t xml:space="preserve">7 500,00   </w:t>
            </w:r>
          </w:p>
        </w:tc>
        <w:tc>
          <w:tcPr>
            <w:tcW w:w="1843" w:type="dxa"/>
            <w:vAlign w:val="center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401C2B">
              <w:rPr>
                <w:color w:val="000000"/>
                <w:sz w:val="28"/>
                <w:szCs w:val="28"/>
              </w:rPr>
              <w:t>7 500,00</w:t>
            </w:r>
          </w:p>
        </w:tc>
      </w:tr>
      <w:tr w:rsidR="00401C2B" w:rsidRPr="00401C2B" w:rsidTr="00CF7BF6">
        <w:tc>
          <w:tcPr>
            <w:tcW w:w="675" w:type="dxa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4395" w:type="dxa"/>
            <w:vAlign w:val="center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rPr>
                <w:b/>
                <w:color w:val="000000"/>
                <w:sz w:val="28"/>
                <w:szCs w:val="28"/>
              </w:rPr>
            </w:pPr>
            <w:r w:rsidRPr="00401C2B">
              <w:rPr>
                <w:b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134" w:type="dxa"/>
            <w:vAlign w:val="center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8"/>
                <w:szCs w:val="28"/>
              </w:rPr>
            </w:pPr>
            <w:r w:rsidRPr="00401C2B">
              <w:rPr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417" w:type="dxa"/>
            <w:vAlign w:val="center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401C2B" w:rsidRPr="00401C2B" w:rsidRDefault="00401C2B" w:rsidP="00401C2B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8"/>
                <w:szCs w:val="28"/>
              </w:rPr>
            </w:pPr>
            <w:r w:rsidRPr="00401C2B">
              <w:rPr>
                <w:b/>
                <w:color w:val="000000"/>
                <w:sz w:val="28"/>
                <w:szCs w:val="28"/>
              </w:rPr>
              <w:t>406 322,35</w:t>
            </w:r>
          </w:p>
        </w:tc>
      </w:tr>
    </w:tbl>
    <w:p w:rsidR="00D12894" w:rsidRDefault="00D12894">
      <w:pPr>
        <w:rPr>
          <w:b/>
          <w:sz w:val="28"/>
          <w:szCs w:val="28"/>
        </w:rPr>
      </w:pPr>
    </w:p>
    <w:p w:rsidR="0050172F" w:rsidRDefault="0050172F">
      <w:pPr>
        <w:rPr>
          <w:b/>
          <w:sz w:val="28"/>
          <w:szCs w:val="28"/>
        </w:rPr>
      </w:pPr>
    </w:p>
    <w:p w:rsidR="0050172F" w:rsidRDefault="0050172F">
      <w:pPr>
        <w:rPr>
          <w:b/>
          <w:sz w:val="28"/>
          <w:szCs w:val="28"/>
        </w:rPr>
      </w:pPr>
    </w:p>
    <w:p w:rsidR="00722AAE" w:rsidRDefault="00722AAE">
      <w:pPr>
        <w:rPr>
          <w:b/>
          <w:sz w:val="28"/>
          <w:szCs w:val="28"/>
        </w:rPr>
        <w:sectPr w:rsidR="00722AAE" w:rsidSect="00722AAE">
          <w:type w:val="continuous"/>
          <w:pgSz w:w="11906" w:h="16838"/>
          <w:pgMar w:top="993" w:right="850" w:bottom="1134" w:left="1701" w:header="708" w:footer="708" w:gutter="0"/>
          <w:cols w:space="708"/>
          <w:docGrid w:linePitch="360"/>
        </w:sectPr>
      </w:pPr>
    </w:p>
    <w:p w:rsidR="00722AAE" w:rsidRDefault="00722AAE" w:rsidP="0050172F">
      <w:pPr>
        <w:widowControl/>
        <w:autoSpaceDE/>
        <w:autoSpaceDN/>
        <w:adjustRightInd/>
        <w:ind w:left="5103"/>
        <w:rPr>
          <w:sz w:val="28"/>
          <w:szCs w:val="28"/>
        </w:rPr>
      </w:pPr>
    </w:p>
    <w:p w:rsidR="00722AAE" w:rsidRDefault="00722AAE" w:rsidP="0050172F">
      <w:pPr>
        <w:widowControl/>
        <w:autoSpaceDE/>
        <w:autoSpaceDN/>
        <w:adjustRightInd/>
        <w:ind w:left="5103"/>
        <w:rPr>
          <w:sz w:val="28"/>
          <w:szCs w:val="28"/>
        </w:rPr>
      </w:pPr>
    </w:p>
    <w:p w:rsidR="00722AAE" w:rsidRDefault="00722AAE" w:rsidP="0050172F">
      <w:pPr>
        <w:widowControl/>
        <w:autoSpaceDE/>
        <w:autoSpaceDN/>
        <w:adjustRightInd/>
        <w:ind w:left="5103"/>
        <w:rPr>
          <w:sz w:val="28"/>
          <w:szCs w:val="28"/>
        </w:rPr>
      </w:pPr>
    </w:p>
    <w:p w:rsidR="00722AAE" w:rsidRDefault="00722AAE" w:rsidP="0050172F">
      <w:pPr>
        <w:widowControl/>
        <w:autoSpaceDE/>
        <w:autoSpaceDN/>
        <w:adjustRightInd/>
        <w:ind w:left="5103"/>
        <w:rPr>
          <w:sz w:val="28"/>
          <w:szCs w:val="28"/>
        </w:rPr>
      </w:pPr>
    </w:p>
    <w:p w:rsidR="00722AAE" w:rsidRDefault="00722AAE" w:rsidP="0050172F">
      <w:pPr>
        <w:widowControl/>
        <w:autoSpaceDE/>
        <w:autoSpaceDN/>
        <w:adjustRightInd/>
        <w:ind w:left="5103"/>
        <w:rPr>
          <w:sz w:val="28"/>
          <w:szCs w:val="28"/>
        </w:rPr>
      </w:pPr>
    </w:p>
    <w:p w:rsidR="00722AAE" w:rsidRDefault="00722AAE" w:rsidP="0050172F">
      <w:pPr>
        <w:widowControl/>
        <w:autoSpaceDE/>
        <w:autoSpaceDN/>
        <w:adjustRightInd/>
        <w:ind w:left="5103"/>
        <w:rPr>
          <w:sz w:val="28"/>
          <w:szCs w:val="28"/>
        </w:rPr>
      </w:pPr>
    </w:p>
    <w:p w:rsidR="00722AAE" w:rsidRDefault="00722AAE" w:rsidP="0050172F">
      <w:pPr>
        <w:widowControl/>
        <w:autoSpaceDE/>
        <w:autoSpaceDN/>
        <w:adjustRightInd/>
        <w:ind w:left="5103"/>
        <w:rPr>
          <w:sz w:val="28"/>
          <w:szCs w:val="28"/>
        </w:rPr>
      </w:pPr>
    </w:p>
    <w:p w:rsidR="00722AAE" w:rsidRDefault="00722AAE" w:rsidP="0050172F">
      <w:pPr>
        <w:widowControl/>
        <w:autoSpaceDE/>
        <w:autoSpaceDN/>
        <w:adjustRightInd/>
        <w:ind w:left="5103"/>
        <w:rPr>
          <w:sz w:val="28"/>
          <w:szCs w:val="28"/>
        </w:rPr>
      </w:pPr>
    </w:p>
    <w:p w:rsidR="00722AAE" w:rsidRDefault="00722AAE" w:rsidP="0050172F">
      <w:pPr>
        <w:widowControl/>
        <w:autoSpaceDE/>
        <w:autoSpaceDN/>
        <w:adjustRightInd/>
        <w:ind w:left="5103"/>
        <w:rPr>
          <w:sz w:val="28"/>
          <w:szCs w:val="28"/>
        </w:rPr>
      </w:pPr>
    </w:p>
    <w:p w:rsidR="00722AAE" w:rsidRDefault="00722AAE" w:rsidP="0050172F">
      <w:pPr>
        <w:widowControl/>
        <w:autoSpaceDE/>
        <w:autoSpaceDN/>
        <w:adjustRightInd/>
        <w:ind w:left="5103"/>
        <w:rPr>
          <w:sz w:val="28"/>
          <w:szCs w:val="28"/>
        </w:rPr>
      </w:pPr>
    </w:p>
    <w:p w:rsidR="00722AAE" w:rsidRDefault="00722AAE" w:rsidP="0050172F">
      <w:pPr>
        <w:widowControl/>
        <w:autoSpaceDE/>
        <w:autoSpaceDN/>
        <w:adjustRightInd/>
        <w:ind w:left="5103"/>
        <w:rPr>
          <w:sz w:val="28"/>
          <w:szCs w:val="28"/>
        </w:rPr>
      </w:pPr>
    </w:p>
    <w:p w:rsidR="00722AAE" w:rsidRDefault="00722AAE" w:rsidP="0050172F">
      <w:pPr>
        <w:widowControl/>
        <w:autoSpaceDE/>
        <w:autoSpaceDN/>
        <w:adjustRightInd/>
        <w:ind w:left="5103"/>
        <w:rPr>
          <w:sz w:val="28"/>
          <w:szCs w:val="28"/>
        </w:rPr>
      </w:pPr>
    </w:p>
    <w:p w:rsidR="00473C07" w:rsidRPr="0015425D" w:rsidRDefault="00473C07" w:rsidP="00473C07">
      <w:pPr>
        <w:widowControl/>
        <w:autoSpaceDE/>
        <w:autoSpaceDN/>
        <w:adjustRightInd/>
        <w:ind w:left="5103"/>
        <w:rPr>
          <w:sz w:val="28"/>
          <w:szCs w:val="28"/>
        </w:rPr>
      </w:pPr>
      <w:r w:rsidRPr="0015425D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№ 2</w:t>
      </w:r>
    </w:p>
    <w:p w:rsidR="00473C07" w:rsidRPr="0015425D" w:rsidRDefault="00473C07" w:rsidP="00473C07">
      <w:pPr>
        <w:widowControl/>
        <w:autoSpaceDE/>
        <w:autoSpaceDN/>
        <w:adjustRightInd/>
        <w:ind w:left="5103"/>
        <w:rPr>
          <w:sz w:val="28"/>
          <w:szCs w:val="28"/>
        </w:rPr>
      </w:pPr>
      <w:r w:rsidRPr="0015425D">
        <w:rPr>
          <w:sz w:val="28"/>
          <w:szCs w:val="28"/>
        </w:rPr>
        <w:t>к решению Совета Калачинского</w:t>
      </w:r>
    </w:p>
    <w:p w:rsidR="00473C07" w:rsidRDefault="00473C07" w:rsidP="00473C07">
      <w:pPr>
        <w:widowControl/>
        <w:autoSpaceDE/>
        <w:autoSpaceDN/>
        <w:adjustRightInd/>
        <w:ind w:left="5103"/>
        <w:rPr>
          <w:sz w:val="28"/>
          <w:szCs w:val="28"/>
        </w:rPr>
      </w:pPr>
      <w:r w:rsidRPr="0015425D">
        <w:rPr>
          <w:sz w:val="28"/>
          <w:szCs w:val="28"/>
        </w:rPr>
        <w:t>муниципального района</w:t>
      </w:r>
    </w:p>
    <w:p w:rsidR="00473C07" w:rsidRPr="0015425D" w:rsidRDefault="00473C07" w:rsidP="00473C07">
      <w:pPr>
        <w:widowControl/>
        <w:autoSpaceDE/>
        <w:autoSpaceDN/>
        <w:adjustRightInd/>
        <w:ind w:left="5103"/>
        <w:rPr>
          <w:sz w:val="28"/>
          <w:szCs w:val="28"/>
        </w:rPr>
      </w:pPr>
      <w:r>
        <w:rPr>
          <w:sz w:val="28"/>
          <w:szCs w:val="28"/>
        </w:rPr>
        <w:t>Омской области</w:t>
      </w:r>
    </w:p>
    <w:p w:rsidR="00562454" w:rsidRPr="0015425D" w:rsidRDefault="00562454" w:rsidP="00562454">
      <w:pPr>
        <w:widowControl/>
        <w:autoSpaceDE/>
        <w:autoSpaceDN/>
        <w:adjustRightInd/>
        <w:ind w:left="5103"/>
        <w:rPr>
          <w:sz w:val="28"/>
          <w:szCs w:val="28"/>
        </w:rPr>
      </w:pPr>
      <w:r w:rsidRPr="0015425D">
        <w:rPr>
          <w:sz w:val="28"/>
          <w:szCs w:val="28"/>
        </w:rPr>
        <w:t xml:space="preserve">от </w:t>
      </w:r>
      <w:r>
        <w:rPr>
          <w:sz w:val="28"/>
          <w:szCs w:val="28"/>
        </w:rPr>
        <w:t>29 марта</w:t>
      </w:r>
      <w:r w:rsidRPr="0015425D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Pr="0015425D">
        <w:rPr>
          <w:sz w:val="28"/>
          <w:szCs w:val="28"/>
        </w:rPr>
        <w:t xml:space="preserve"> г</w:t>
      </w:r>
      <w:r>
        <w:rPr>
          <w:sz w:val="28"/>
          <w:szCs w:val="28"/>
        </w:rPr>
        <w:t>ода</w:t>
      </w:r>
      <w:r w:rsidRPr="0015425D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6 </w:t>
      </w:r>
      <w:r w:rsidRPr="0015425D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5425D">
        <w:rPr>
          <w:sz w:val="28"/>
          <w:szCs w:val="28"/>
        </w:rPr>
        <w:t>РС</w:t>
      </w:r>
    </w:p>
    <w:p w:rsidR="00562454" w:rsidRPr="00CF2ED2" w:rsidRDefault="00562454" w:rsidP="00562454">
      <w:pPr>
        <w:widowControl/>
        <w:autoSpaceDE/>
        <w:autoSpaceDN/>
        <w:adjustRightInd/>
      </w:pPr>
    </w:p>
    <w:p w:rsidR="0050172F" w:rsidRPr="00CF2ED2" w:rsidRDefault="0050172F" w:rsidP="0050172F">
      <w:pPr>
        <w:widowControl/>
        <w:autoSpaceDE/>
        <w:autoSpaceDN/>
        <w:adjustRightInd/>
        <w:rPr>
          <w:color w:val="000080"/>
          <w:sz w:val="18"/>
          <w:szCs w:val="18"/>
        </w:rPr>
      </w:pPr>
    </w:p>
    <w:p w:rsidR="0050172F" w:rsidRPr="00CF2ED2" w:rsidRDefault="0050172F" w:rsidP="0050172F">
      <w:pPr>
        <w:widowControl/>
        <w:autoSpaceDE/>
        <w:autoSpaceDN/>
        <w:adjustRightInd/>
        <w:jc w:val="center"/>
        <w:rPr>
          <w:sz w:val="28"/>
          <w:szCs w:val="28"/>
        </w:rPr>
      </w:pPr>
      <w:r w:rsidRPr="00CF2ED2">
        <w:rPr>
          <w:sz w:val="28"/>
          <w:szCs w:val="28"/>
        </w:rPr>
        <w:t>ПЕРЕЧЕНЬ</w:t>
      </w:r>
    </w:p>
    <w:p w:rsidR="0050172F" w:rsidRDefault="0050172F" w:rsidP="0050172F">
      <w:pPr>
        <w:jc w:val="center"/>
        <w:rPr>
          <w:sz w:val="28"/>
          <w:szCs w:val="28"/>
        </w:rPr>
      </w:pPr>
      <w:r w:rsidRPr="00CF2ED2">
        <w:rPr>
          <w:sz w:val="28"/>
          <w:szCs w:val="28"/>
        </w:rPr>
        <w:t>движимого имущества, находящегося в собственности Омской области, предлагаемого к приему в муниципальную собственность Калачинского муниципального района Омской области</w:t>
      </w:r>
    </w:p>
    <w:p w:rsidR="0050172F" w:rsidRDefault="0050172F" w:rsidP="0050172F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395"/>
        <w:gridCol w:w="1134"/>
        <w:gridCol w:w="1559"/>
        <w:gridCol w:w="1701"/>
      </w:tblGrid>
      <w:tr w:rsidR="0050172F" w:rsidRPr="0050172F" w:rsidTr="00CF7BF6">
        <w:tc>
          <w:tcPr>
            <w:tcW w:w="675" w:type="dxa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50172F">
              <w:rPr>
                <w:sz w:val="28"/>
                <w:szCs w:val="28"/>
              </w:rPr>
              <w:t>№ п/п</w:t>
            </w:r>
          </w:p>
        </w:tc>
        <w:tc>
          <w:tcPr>
            <w:tcW w:w="4395" w:type="dxa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50172F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134" w:type="dxa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50172F">
              <w:rPr>
                <w:sz w:val="28"/>
                <w:szCs w:val="28"/>
              </w:rPr>
              <w:t>Количество, шт.</w:t>
            </w:r>
          </w:p>
        </w:tc>
        <w:tc>
          <w:tcPr>
            <w:tcW w:w="1559" w:type="dxa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50172F">
              <w:rPr>
                <w:sz w:val="28"/>
                <w:szCs w:val="28"/>
              </w:rPr>
              <w:t>Цена (руб.)</w:t>
            </w:r>
          </w:p>
        </w:tc>
        <w:tc>
          <w:tcPr>
            <w:tcW w:w="1701" w:type="dxa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50172F">
              <w:rPr>
                <w:sz w:val="28"/>
                <w:szCs w:val="28"/>
              </w:rPr>
              <w:t>Стоимость, руб.</w:t>
            </w:r>
          </w:p>
        </w:tc>
      </w:tr>
      <w:tr w:rsidR="0050172F" w:rsidRPr="0050172F" w:rsidTr="00CF7BF6">
        <w:tc>
          <w:tcPr>
            <w:tcW w:w="675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50172F">
              <w:rPr>
                <w:sz w:val="28"/>
                <w:szCs w:val="28"/>
              </w:rPr>
              <w:t>1</w:t>
            </w:r>
          </w:p>
        </w:tc>
        <w:tc>
          <w:tcPr>
            <w:tcW w:w="4395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Монитор, подключаемый к компьютеру</w:t>
            </w:r>
          </w:p>
        </w:tc>
        <w:tc>
          <w:tcPr>
            <w:tcW w:w="1134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1559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9 360,00</w:t>
            </w:r>
          </w:p>
        </w:tc>
        <w:tc>
          <w:tcPr>
            <w:tcW w:w="1701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 xml:space="preserve">177 840,00 </w:t>
            </w:r>
          </w:p>
        </w:tc>
      </w:tr>
      <w:tr w:rsidR="0050172F" w:rsidRPr="0050172F" w:rsidTr="00CF7BF6">
        <w:tc>
          <w:tcPr>
            <w:tcW w:w="675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50172F">
              <w:rPr>
                <w:sz w:val="28"/>
                <w:szCs w:val="28"/>
              </w:rPr>
              <w:t>2</w:t>
            </w:r>
          </w:p>
        </w:tc>
        <w:tc>
          <w:tcPr>
            <w:tcW w:w="4395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Пуф</w:t>
            </w:r>
          </w:p>
        </w:tc>
        <w:tc>
          <w:tcPr>
            <w:tcW w:w="1134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559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1 387,95</w:t>
            </w:r>
          </w:p>
        </w:tc>
        <w:tc>
          <w:tcPr>
            <w:tcW w:w="1701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13 879,50</w:t>
            </w:r>
          </w:p>
        </w:tc>
      </w:tr>
      <w:tr w:rsidR="0050172F" w:rsidRPr="0050172F" w:rsidTr="00CF7BF6">
        <w:tc>
          <w:tcPr>
            <w:tcW w:w="675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50172F">
              <w:rPr>
                <w:sz w:val="28"/>
                <w:szCs w:val="28"/>
              </w:rPr>
              <w:t>3</w:t>
            </w:r>
          </w:p>
        </w:tc>
        <w:tc>
          <w:tcPr>
            <w:tcW w:w="4395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Кресло офисное</w:t>
            </w:r>
          </w:p>
        </w:tc>
        <w:tc>
          <w:tcPr>
            <w:tcW w:w="1134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559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6 541,31</w:t>
            </w:r>
          </w:p>
        </w:tc>
        <w:tc>
          <w:tcPr>
            <w:tcW w:w="1701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52 330,48</w:t>
            </w:r>
          </w:p>
        </w:tc>
      </w:tr>
      <w:tr w:rsidR="0050172F" w:rsidRPr="0050172F" w:rsidTr="00CF7BF6">
        <w:tc>
          <w:tcPr>
            <w:tcW w:w="675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50172F">
              <w:rPr>
                <w:sz w:val="28"/>
                <w:szCs w:val="28"/>
              </w:rPr>
              <w:t>4</w:t>
            </w:r>
          </w:p>
        </w:tc>
        <w:tc>
          <w:tcPr>
            <w:tcW w:w="4395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3D сканер ручной</w:t>
            </w:r>
          </w:p>
        </w:tc>
        <w:tc>
          <w:tcPr>
            <w:tcW w:w="1134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120 268,00</w:t>
            </w:r>
          </w:p>
        </w:tc>
        <w:tc>
          <w:tcPr>
            <w:tcW w:w="1701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120 268,00</w:t>
            </w:r>
          </w:p>
        </w:tc>
      </w:tr>
      <w:tr w:rsidR="0050172F" w:rsidRPr="0050172F" w:rsidTr="00CF7BF6">
        <w:tc>
          <w:tcPr>
            <w:tcW w:w="675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50172F">
              <w:rPr>
                <w:sz w:val="28"/>
                <w:szCs w:val="28"/>
              </w:rPr>
              <w:t>5</w:t>
            </w:r>
          </w:p>
        </w:tc>
        <w:tc>
          <w:tcPr>
            <w:tcW w:w="4395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3D-принтер FDM</w:t>
            </w:r>
          </w:p>
        </w:tc>
        <w:tc>
          <w:tcPr>
            <w:tcW w:w="1134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104 817,20</w:t>
            </w:r>
          </w:p>
        </w:tc>
        <w:tc>
          <w:tcPr>
            <w:tcW w:w="1701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104 817,20</w:t>
            </w:r>
          </w:p>
        </w:tc>
      </w:tr>
      <w:tr w:rsidR="0050172F" w:rsidRPr="0050172F" w:rsidTr="00CF7BF6">
        <w:tc>
          <w:tcPr>
            <w:tcW w:w="675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50172F">
              <w:rPr>
                <w:sz w:val="28"/>
                <w:szCs w:val="28"/>
              </w:rPr>
              <w:t>6</w:t>
            </w:r>
          </w:p>
        </w:tc>
        <w:tc>
          <w:tcPr>
            <w:tcW w:w="4395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Общеобразовательный конструктор для практического изучения принципов создания электронных устройств на основе электронных компонентов и программируемых контроллеров</w:t>
            </w:r>
          </w:p>
        </w:tc>
        <w:tc>
          <w:tcPr>
            <w:tcW w:w="1134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559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180 375,00</w:t>
            </w:r>
          </w:p>
        </w:tc>
        <w:tc>
          <w:tcPr>
            <w:tcW w:w="1701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901 875,00</w:t>
            </w:r>
          </w:p>
        </w:tc>
      </w:tr>
      <w:tr w:rsidR="0050172F" w:rsidRPr="0050172F" w:rsidTr="00CF7BF6">
        <w:tc>
          <w:tcPr>
            <w:tcW w:w="675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50172F">
              <w:rPr>
                <w:sz w:val="28"/>
                <w:szCs w:val="28"/>
              </w:rPr>
              <w:t>7</w:t>
            </w:r>
          </w:p>
        </w:tc>
        <w:tc>
          <w:tcPr>
            <w:tcW w:w="4395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Учебный набор программируемых робототехнических платформ</w:t>
            </w:r>
          </w:p>
        </w:tc>
        <w:tc>
          <w:tcPr>
            <w:tcW w:w="1134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559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175 860,00</w:t>
            </w:r>
          </w:p>
        </w:tc>
        <w:tc>
          <w:tcPr>
            <w:tcW w:w="1701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879 300,00</w:t>
            </w:r>
          </w:p>
        </w:tc>
      </w:tr>
      <w:tr w:rsidR="0050172F" w:rsidRPr="0050172F" w:rsidTr="00CF7BF6">
        <w:tc>
          <w:tcPr>
            <w:tcW w:w="675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50172F">
              <w:rPr>
                <w:sz w:val="28"/>
                <w:szCs w:val="28"/>
              </w:rPr>
              <w:t>8</w:t>
            </w:r>
          </w:p>
        </w:tc>
        <w:tc>
          <w:tcPr>
            <w:tcW w:w="4395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Набор для конструирования промышленных робототехнических систем</w:t>
            </w:r>
          </w:p>
        </w:tc>
        <w:tc>
          <w:tcPr>
            <w:tcW w:w="1134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559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273 000,00</w:t>
            </w:r>
          </w:p>
        </w:tc>
        <w:tc>
          <w:tcPr>
            <w:tcW w:w="1701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1 365 000,00</w:t>
            </w:r>
          </w:p>
        </w:tc>
      </w:tr>
      <w:tr w:rsidR="0050172F" w:rsidRPr="0050172F" w:rsidTr="00CF7BF6">
        <w:tc>
          <w:tcPr>
            <w:tcW w:w="675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50172F">
              <w:rPr>
                <w:sz w:val="28"/>
                <w:szCs w:val="28"/>
              </w:rPr>
              <w:t>9</w:t>
            </w:r>
          </w:p>
        </w:tc>
        <w:tc>
          <w:tcPr>
            <w:tcW w:w="4395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Общеобразовательный конструктор для практического изучения принципов создания электронных устройств на основе электронных компонентов и программируемых контроллеров</w:t>
            </w:r>
          </w:p>
        </w:tc>
        <w:tc>
          <w:tcPr>
            <w:tcW w:w="1134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559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199 875,00</w:t>
            </w:r>
          </w:p>
        </w:tc>
        <w:tc>
          <w:tcPr>
            <w:tcW w:w="1701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999 375,00</w:t>
            </w:r>
          </w:p>
        </w:tc>
      </w:tr>
      <w:tr w:rsidR="0050172F" w:rsidRPr="0050172F" w:rsidTr="00CF7BF6">
        <w:tc>
          <w:tcPr>
            <w:tcW w:w="675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50172F">
              <w:rPr>
                <w:sz w:val="28"/>
                <w:szCs w:val="28"/>
              </w:rPr>
              <w:t>10</w:t>
            </w:r>
          </w:p>
        </w:tc>
        <w:tc>
          <w:tcPr>
            <w:tcW w:w="4395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Универсальный многофункциональный колесный робототехнической комплект</w:t>
            </w:r>
          </w:p>
        </w:tc>
        <w:tc>
          <w:tcPr>
            <w:tcW w:w="1134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372 400,00</w:t>
            </w:r>
          </w:p>
        </w:tc>
        <w:tc>
          <w:tcPr>
            <w:tcW w:w="1701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372 400,00</w:t>
            </w:r>
          </w:p>
        </w:tc>
      </w:tr>
      <w:tr w:rsidR="0050172F" w:rsidRPr="0050172F" w:rsidTr="00CF7BF6">
        <w:tc>
          <w:tcPr>
            <w:tcW w:w="675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50172F">
              <w:rPr>
                <w:sz w:val="28"/>
                <w:szCs w:val="28"/>
              </w:rPr>
              <w:t>11</w:t>
            </w:r>
          </w:p>
        </w:tc>
        <w:tc>
          <w:tcPr>
            <w:tcW w:w="4395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Лабораторный комплекс для изучения робототехники, 3D моделирования и промышленного дизайна</w:t>
            </w:r>
          </w:p>
        </w:tc>
        <w:tc>
          <w:tcPr>
            <w:tcW w:w="1134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255 000,00</w:t>
            </w:r>
          </w:p>
        </w:tc>
        <w:tc>
          <w:tcPr>
            <w:tcW w:w="1701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255 000,00</w:t>
            </w:r>
          </w:p>
        </w:tc>
      </w:tr>
      <w:tr w:rsidR="0050172F" w:rsidRPr="0050172F" w:rsidTr="00CF7BF6">
        <w:tc>
          <w:tcPr>
            <w:tcW w:w="675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50172F">
              <w:rPr>
                <w:sz w:val="28"/>
                <w:szCs w:val="28"/>
              </w:rPr>
              <w:lastRenderedPageBreak/>
              <w:t>12</w:t>
            </w:r>
          </w:p>
        </w:tc>
        <w:tc>
          <w:tcPr>
            <w:tcW w:w="4395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Робот-манипулятор учебный</w:t>
            </w:r>
          </w:p>
        </w:tc>
        <w:tc>
          <w:tcPr>
            <w:tcW w:w="1134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386 200,00</w:t>
            </w:r>
          </w:p>
        </w:tc>
        <w:tc>
          <w:tcPr>
            <w:tcW w:w="1701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386 200,00</w:t>
            </w:r>
          </w:p>
        </w:tc>
      </w:tr>
      <w:tr w:rsidR="0050172F" w:rsidRPr="0050172F" w:rsidTr="00CF7BF6">
        <w:tc>
          <w:tcPr>
            <w:tcW w:w="675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50172F">
              <w:rPr>
                <w:sz w:val="28"/>
                <w:szCs w:val="28"/>
              </w:rPr>
              <w:t>13</w:t>
            </w:r>
          </w:p>
        </w:tc>
        <w:tc>
          <w:tcPr>
            <w:tcW w:w="4395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Ноутбук Товарный знак – Rikor</w:t>
            </w:r>
          </w:p>
        </w:tc>
        <w:tc>
          <w:tcPr>
            <w:tcW w:w="1134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42 000,00</w:t>
            </w:r>
          </w:p>
        </w:tc>
        <w:tc>
          <w:tcPr>
            <w:tcW w:w="1701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252 000,00</w:t>
            </w:r>
          </w:p>
        </w:tc>
      </w:tr>
      <w:tr w:rsidR="0050172F" w:rsidRPr="0050172F" w:rsidTr="00CF7BF6">
        <w:tc>
          <w:tcPr>
            <w:tcW w:w="675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50172F">
              <w:rPr>
                <w:sz w:val="28"/>
                <w:szCs w:val="28"/>
              </w:rPr>
              <w:t>14</w:t>
            </w:r>
          </w:p>
        </w:tc>
        <w:tc>
          <w:tcPr>
            <w:tcW w:w="4395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Стол поворотный 3DQuality</w:t>
            </w:r>
          </w:p>
        </w:tc>
        <w:tc>
          <w:tcPr>
            <w:tcW w:w="1134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145 250,00</w:t>
            </w:r>
          </w:p>
        </w:tc>
        <w:tc>
          <w:tcPr>
            <w:tcW w:w="1701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145 250,00</w:t>
            </w:r>
          </w:p>
        </w:tc>
      </w:tr>
      <w:tr w:rsidR="0050172F" w:rsidRPr="0050172F" w:rsidTr="00CF7BF6">
        <w:tc>
          <w:tcPr>
            <w:tcW w:w="675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50172F">
              <w:rPr>
                <w:sz w:val="28"/>
                <w:szCs w:val="28"/>
              </w:rPr>
              <w:t>15</w:t>
            </w:r>
          </w:p>
        </w:tc>
        <w:tc>
          <w:tcPr>
            <w:tcW w:w="4395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Стойка для установки студийного оборудования.</w:t>
            </w:r>
            <w:r w:rsidRPr="0050172F">
              <w:rPr>
                <w:color w:val="000000"/>
                <w:sz w:val="28"/>
                <w:szCs w:val="28"/>
              </w:rPr>
              <w:br/>
              <w:t>Falcon Eyes FlyStand 2800 стойка-тренога для фото/видеостудии</w:t>
            </w:r>
          </w:p>
        </w:tc>
        <w:tc>
          <w:tcPr>
            <w:tcW w:w="1134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559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7 490,00</w:t>
            </w:r>
          </w:p>
        </w:tc>
        <w:tc>
          <w:tcPr>
            <w:tcW w:w="1701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59 920,00</w:t>
            </w:r>
          </w:p>
        </w:tc>
      </w:tr>
      <w:tr w:rsidR="0050172F" w:rsidRPr="0050172F" w:rsidTr="00CF7BF6">
        <w:tc>
          <w:tcPr>
            <w:tcW w:w="675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50172F">
              <w:rPr>
                <w:sz w:val="28"/>
                <w:szCs w:val="28"/>
              </w:rPr>
              <w:t>16</w:t>
            </w:r>
          </w:p>
        </w:tc>
        <w:tc>
          <w:tcPr>
            <w:tcW w:w="4395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Стойка для презентационного оборудования SK-200</w:t>
            </w:r>
          </w:p>
        </w:tc>
        <w:tc>
          <w:tcPr>
            <w:tcW w:w="1134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14 490,00</w:t>
            </w:r>
          </w:p>
        </w:tc>
        <w:tc>
          <w:tcPr>
            <w:tcW w:w="1701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86 940,00</w:t>
            </w:r>
          </w:p>
        </w:tc>
      </w:tr>
      <w:tr w:rsidR="0050172F" w:rsidRPr="0050172F" w:rsidTr="00CF7BF6">
        <w:tc>
          <w:tcPr>
            <w:tcW w:w="675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50172F">
              <w:rPr>
                <w:sz w:val="28"/>
                <w:szCs w:val="28"/>
              </w:rPr>
              <w:t>17</w:t>
            </w:r>
          </w:p>
        </w:tc>
        <w:tc>
          <w:tcPr>
            <w:tcW w:w="4395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Общеобразовательный конструктор для практического изучения принципов создания электронных устройств на основе электронных компонентов и программируемых контроллеров</w:t>
            </w:r>
            <w:r w:rsidRPr="0050172F">
              <w:rPr>
                <w:color w:val="000000"/>
                <w:sz w:val="28"/>
                <w:szCs w:val="28"/>
              </w:rPr>
              <w:br/>
              <w:t>643 Российская Федерация (Россия), RU, RUS</w:t>
            </w:r>
          </w:p>
        </w:tc>
        <w:tc>
          <w:tcPr>
            <w:tcW w:w="1134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559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180 375,00</w:t>
            </w:r>
          </w:p>
        </w:tc>
        <w:tc>
          <w:tcPr>
            <w:tcW w:w="1701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901 875,00</w:t>
            </w:r>
          </w:p>
        </w:tc>
      </w:tr>
      <w:tr w:rsidR="0050172F" w:rsidRPr="0050172F" w:rsidTr="00CF7BF6">
        <w:tc>
          <w:tcPr>
            <w:tcW w:w="675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50172F">
              <w:rPr>
                <w:sz w:val="28"/>
                <w:szCs w:val="28"/>
              </w:rPr>
              <w:t>18</w:t>
            </w:r>
          </w:p>
        </w:tc>
        <w:tc>
          <w:tcPr>
            <w:tcW w:w="4395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Учебный набор программируемых робототехнических платформ</w:t>
            </w:r>
          </w:p>
        </w:tc>
        <w:tc>
          <w:tcPr>
            <w:tcW w:w="1134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559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175 860,00</w:t>
            </w:r>
          </w:p>
        </w:tc>
        <w:tc>
          <w:tcPr>
            <w:tcW w:w="1701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879 300,00</w:t>
            </w:r>
          </w:p>
        </w:tc>
      </w:tr>
      <w:tr w:rsidR="0050172F" w:rsidRPr="0050172F" w:rsidTr="00CF7BF6">
        <w:tc>
          <w:tcPr>
            <w:tcW w:w="675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50172F">
              <w:rPr>
                <w:sz w:val="28"/>
                <w:szCs w:val="28"/>
              </w:rPr>
              <w:t>19</w:t>
            </w:r>
          </w:p>
        </w:tc>
        <w:tc>
          <w:tcPr>
            <w:tcW w:w="4395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Набор для конструирования промышленных робототехнических систем</w:t>
            </w:r>
          </w:p>
        </w:tc>
        <w:tc>
          <w:tcPr>
            <w:tcW w:w="1134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559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273 000,00</w:t>
            </w:r>
          </w:p>
        </w:tc>
        <w:tc>
          <w:tcPr>
            <w:tcW w:w="1701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1 365 000,00</w:t>
            </w:r>
          </w:p>
        </w:tc>
      </w:tr>
      <w:tr w:rsidR="0050172F" w:rsidRPr="0050172F" w:rsidTr="00CF7BF6">
        <w:tc>
          <w:tcPr>
            <w:tcW w:w="675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50172F">
              <w:rPr>
                <w:sz w:val="28"/>
                <w:szCs w:val="28"/>
              </w:rPr>
              <w:t>20</w:t>
            </w:r>
          </w:p>
        </w:tc>
        <w:tc>
          <w:tcPr>
            <w:tcW w:w="4395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Общеобразовательный конструктор для практического изучения принципов создания электронных устройств на основе электронных компонентов и программируемых контроллеров</w:t>
            </w:r>
          </w:p>
        </w:tc>
        <w:tc>
          <w:tcPr>
            <w:tcW w:w="1134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559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199 875,00</w:t>
            </w:r>
          </w:p>
        </w:tc>
        <w:tc>
          <w:tcPr>
            <w:tcW w:w="1701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999 375,00</w:t>
            </w:r>
          </w:p>
        </w:tc>
      </w:tr>
      <w:tr w:rsidR="0050172F" w:rsidRPr="0050172F" w:rsidTr="00CF7BF6">
        <w:tc>
          <w:tcPr>
            <w:tcW w:w="675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50172F">
              <w:rPr>
                <w:sz w:val="28"/>
                <w:szCs w:val="28"/>
              </w:rPr>
              <w:t>21</w:t>
            </w:r>
          </w:p>
        </w:tc>
        <w:tc>
          <w:tcPr>
            <w:tcW w:w="4395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Универсальный многофункциональный колесный робототехнической комплект</w:t>
            </w:r>
          </w:p>
        </w:tc>
        <w:tc>
          <w:tcPr>
            <w:tcW w:w="1134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559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372 400,00</w:t>
            </w:r>
          </w:p>
        </w:tc>
        <w:tc>
          <w:tcPr>
            <w:tcW w:w="1701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 xml:space="preserve"> 372 400,00   </w:t>
            </w:r>
          </w:p>
        </w:tc>
      </w:tr>
      <w:tr w:rsidR="0050172F" w:rsidRPr="0050172F" w:rsidTr="00CF7BF6">
        <w:tc>
          <w:tcPr>
            <w:tcW w:w="675" w:type="dxa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50172F">
              <w:rPr>
                <w:sz w:val="28"/>
                <w:szCs w:val="28"/>
              </w:rPr>
              <w:t>22</w:t>
            </w:r>
          </w:p>
        </w:tc>
        <w:tc>
          <w:tcPr>
            <w:tcW w:w="4395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Робот-манипулятор учебный</w:t>
            </w:r>
          </w:p>
        </w:tc>
        <w:tc>
          <w:tcPr>
            <w:tcW w:w="1134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559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386 200,00</w:t>
            </w:r>
          </w:p>
        </w:tc>
        <w:tc>
          <w:tcPr>
            <w:tcW w:w="1701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772 400,00</w:t>
            </w:r>
          </w:p>
        </w:tc>
      </w:tr>
      <w:tr w:rsidR="0050172F" w:rsidRPr="0050172F" w:rsidTr="00CF7BF6">
        <w:tc>
          <w:tcPr>
            <w:tcW w:w="675" w:type="dxa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50172F">
              <w:rPr>
                <w:sz w:val="28"/>
                <w:szCs w:val="28"/>
              </w:rPr>
              <w:t>23</w:t>
            </w:r>
          </w:p>
        </w:tc>
        <w:tc>
          <w:tcPr>
            <w:tcW w:w="4395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Мышь проводная DEXP CM-M529BL Silent 3600dpi</w:t>
            </w:r>
          </w:p>
        </w:tc>
        <w:tc>
          <w:tcPr>
            <w:tcW w:w="1134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73</w:t>
            </w:r>
          </w:p>
        </w:tc>
        <w:tc>
          <w:tcPr>
            <w:tcW w:w="1559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314,00</w:t>
            </w:r>
          </w:p>
        </w:tc>
        <w:tc>
          <w:tcPr>
            <w:tcW w:w="1701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22 922,00</w:t>
            </w:r>
          </w:p>
        </w:tc>
      </w:tr>
      <w:tr w:rsidR="0050172F" w:rsidRPr="0050172F" w:rsidTr="00CF7BF6">
        <w:tc>
          <w:tcPr>
            <w:tcW w:w="675" w:type="dxa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50172F">
              <w:rPr>
                <w:sz w:val="28"/>
                <w:szCs w:val="28"/>
              </w:rPr>
              <w:t>24</w:t>
            </w:r>
          </w:p>
        </w:tc>
        <w:tc>
          <w:tcPr>
            <w:tcW w:w="4395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Системный блок НРС AMD RYZEN 5 5600G(3.9GHz,6Core,16Mb L3),A520,16GB DDR4 3200MHz, SSD512GB M.2 PCIE, HDD1TB, RTX3050_8GB_GDDR6,ATX500W</w:t>
            </w:r>
          </w:p>
        </w:tc>
        <w:tc>
          <w:tcPr>
            <w:tcW w:w="1134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559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62 720,00</w:t>
            </w:r>
          </w:p>
        </w:tc>
        <w:tc>
          <w:tcPr>
            <w:tcW w:w="1701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815 360,00</w:t>
            </w:r>
          </w:p>
        </w:tc>
      </w:tr>
      <w:tr w:rsidR="0050172F" w:rsidRPr="0050172F" w:rsidTr="00CF7BF6">
        <w:tc>
          <w:tcPr>
            <w:tcW w:w="675" w:type="dxa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50172F">
              <w:rPr>
                <w:sz w:val="28"/>
                <w:szCs w:val="28"/>
              </w:rPr>
              <w:t>25</w:t>
            </w:r>
          </w:p>
        </w:tc>
        <w:tc>
          <w:tcPr>
            <w:tcW w:w="4395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 xml:space="preserve">Системный блок НРС AMD RYZEN 5 5600G(3.9GHz,6Core,16Mb L3),A520,8Gb DDR4 3200MHz, </w:t>
            </w:r>
            <w:r w:rsidRPr="0050172F">
              <w:rPr>
                <w:color w:val="000000"/>
                <w:sz w:val="28"/>
                <w:szCs w:val="28"/>
              </w:rPr>
              <w:lastRenderedPageBreak/>
              <w:t>SSD256GB M.2 PCIE, HDD500GB, GTX1650_4GB_GDDR6,ATX450W</w:t>
            </w:r>
          </w:p>
        </w:tc>
        <w:tc>
          <w:tcPr>
            <w:tcW w:w="1134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lastRenderedPageBreak/>
              <w:t>3</w:t>
            </w:r>
          </w:p>
        </w:tc>
        <w:tc>
          <w:tcPr>
            <w:tcW w:w="1559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50 985,00</w:t>
            </w:r>
          </w:p>
        </w:tc>
        <w:tc>
          <w:tcPr>
            <w:tcW w:w="1701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152 955,00</w:t>
            </w:r>
          </w:p>
        </w:tc>
      </w:tr>
      <w:tr w:rsidR="0050172F" w:rsidRPr="0050172F" w:rsidTr="00CF7BF6">
        <w:tc>
          <w:tcPr>
            <w:tcW w:w="675" w:type="dxa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50172F">
              <w:rPr>
                <w:sz w:val="28"/>
                <w:szCs w:val="28"/>
              </w:rPr>
              <w:lastRenderedPageBreak/>
              <w:t>26</w:t>
            </w:r>
          </w:p>
        </w:tc>
        <w:tc>
          <w:tcPr>
            <w:tcW w:w="4395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Системный блок НРС AMD RYZEN 5 5600G(3.9GHz,6Core,16Mb L3),A520,8Gb DDR4 3200MHz, SSD256GB M.2 PCIE, HDD500GB,ATX450W</w:t>
            </w:r>
          </w:p>
        </w:tc>
        <w:tc>
          <w:tcPr>
            <w:tcW w:w="1134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559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32 835,00</w:t>
            </w:r>
          </w:p>
        </w:tc>
        <w:tc>
          <w:tcPr>
            <w:tcW w:w="1701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98 505,00</w:t>
            </w:r>
          </w:p>
        </w:tc>
      </w:tr>
      <w:tr w:rsidR="0050172F" w:rsidRPr="0050172F" w:rsidTr="00CF7BF6">
        <w:tc>
          <w:tcPr>
            <w:tcW w:w="675" w:type="dxa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50172F">
              <w:rPr>
                <w:sz w:val="28"/>
                <w:szCs w:val="28"/>
              </w:rPr>
              <w:t>27</w:t>
            </w:r>
          </w:p>
        </w:tc>
        <w:tc>
          <w:tcPr>
            <w:tcW w:w="4395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 xml:space="preserve">Web-камера A4TechPK 930HA </w:t>
            </w:r>
          </w:p>
        </w:tc>
        <w:tc>
          <w:tcPr>
            <w:tcW w:w="1134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559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3 758,00</w:t>
            </w:r>
          </w:p>
        </w:tc>
        <w:tc>
          <w:tcPr>
            <w:tcW w:w="1701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7 516,00</w:t>
            </w:r>
          </w:p>
        </w:tc>
      </w:tr>
      <w:tr w:rsidR="0050172F" w:rsidRPr="0050172F" w:rsidTr="00CF7BF6">
        <w:tc>
          <w:tcPr>
            <w:tcW w:w="675" w:type="dxa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50172F">
              <w:rPr>
                <w:sz w:val="28"/>
                <w:szCs w:val="28"/>
              </w:rPr>
              <w:t>28</w:t>
            </w:r>
          </w:p>
        </w:tc>
        <w:tc>
          <w:tcPr>
            <w:tcW w:w="4395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Ноутбук DEPO VIP C15A11</w:t>
            </w:r>
          </w:p>
        </w:tc>
        <w:tc>
          <w:tcPr>
            <w:tcW w:w="1134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559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50 250,00</w:t>
            </w:r>
          </w:p>
        </w:tc>
        <w:tc>
          <w:tcPr>
            <w:tcW w:w="1701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100 500,00</w:t>
            </w:r>
          </w:p>
        </w:tc>
      </w:tr>
      <w:tr w:rsidR="0050172F" w:rsidRPr="0050172F" w:rsidTr="00CF7BF6">
        <w:tc>
          <w:tcPr>
            <w:tcW w:w="675" w:type="dxa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4395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rPr>
                <w:b/>
                <w:color w:val="000000"/>
                <w:sz w:val="28"/>
                <w:szCs w:val="28"/>
              </w:rPr>
            </w:pPr>
            <w:r w:rsidRPr="0050172F">
              <w:rPr>
                <w:b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134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8"/>
                <w:szCs w:val="28"/>
              </w:rPr>
            </w:pPr>
            <w:r w:rsidRPr="0050172F">
              <w:rPr>
                <w:b/>
                <w:color w:val="000000"/>
                <w:sz w:val="28"/>
                <w:szCs w:val="28"/>
              </w:rPr>
              <w:t>202</w:t>
            </w:r>
          </w:p>
        </w:tc>
        <w:tc>
          <w:tcPr>
            <w:tcW w:w="1559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8"/>
                <w:szCs w:val="28"/>
              </w:rPr>
            </w:pPr>
            <w:r w:rsidRPr="0050172F">
              <w:rPr>
                <w:b/>
                <w:color w:val="000000"/>
                <w:sz w:val="28"/>
                <w:szCs w:val="28"/>
              </w:rPr>
              <w:t>12660503,18</w:t>
            </w:r>
          </w:p>
        </w:tc>
      </w:tr>
    </w:tbl>
    <w:p w:rsidR="0050172F" w:rsidRDefault="0050172F" w:rsidP="00722AAE">
      <w:pPr>
        <w:jc w:val="both"/>
        <w:rPr>
          <w:b/>
          <w:sz w:val="28"/>
          <w:szCs w:val="28"/>
        </w:rPr>
      </w:pPr>
    </w:p>
    <w:p w:rsidR="00722AAE" w:rsidRDefault="00722AAE" w:rsidP="00722AAE">
      <w:pPr>
        <w:jc w:val="both"/>
        <w:rPr>
          <w:b/>
          <w:sz w:val="28"/>
          <w:szCs w:val="28"/>
        </w:rPr>
        <w:sectPr w:rsidR="00722AAE" w:rsidSect="00722AAE">
          <w:type w:val="continuous"/>
          <w:pgSz w:w="11906" w:h="16838"/>
          <w:pgMar w:top="993" w:right="850" w:bottom="1134" w:left="1701" w:header="708" w:footer="708" w:gutter="0"/>
          <w:cols w:space="708"/>
          <w:docGrid w:linePitch="360"/>
        </w:sectPr>
      </w:pPr>
    </w:p>
    <w:p w:rsidR="00473C07" w:rsidRPr="0015425D" w:rsidRDefault="00473C07" w:rsidP="00473C07">
      <w:pPr>
        <w:widowControl/>
        <w:autoSpaceDE/>
        <w:autoSpaceDN/>
        <w:adjustRightInd/>
        <w:ind w:left="5103"/>
        <w:rPr>
          <w:sz w:val="28"/>
          <w:szCs w:val="28"/>
        </w:rPr>
      </w:pPr>
      <w:r w:rsidRPr="0015425D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№ 3</w:t>
      </w:r>
    </w:p>
    <w:p w:rsidR="00473C07" w:rsidRPr="0015425D" w:rsidRDefault="00473C07" w:rsidP="00473C07">
      <w:pPr>
        <w:widowControl/>
        <w:autoSpaceDE/>
        <w:autoSpaceDN/>
        <w:adjustRightInd/>
        <w:ind w:left="5103"/>
        <w:rPr>
          <w:sz w:val="28"/>
          <w:szCs w:val="28"/>
        </w:rPr>
      </w:pPr>
      <w:r w:rsidRPr="0015425D">
        <w:rPr>
          <w:sz w:val="28"/>
          <w:szCs w:val="28"/>
        </w:rPr>
        <w:t>к решению Совета Калачинского</w:t>
      </w:r>
    </w:p>
    <w:p w:rsidR="00473C07" w:rsidRDefault="00473C07" w:rsidP="00473C07">
      <w:pPr>
        <w:widowControl/>
        <w:autoSpaceDE/>
        <w:autoSpaceDN/>
        <w:adjustRightInd/>
        <w:ind w:left="5103"/>
        <w:rPr>
          <w:sz w:val="28"/>
          <w:szCs w:val="28"/>
        </w:rPr>
      </w:pPr>
      <w:r w:rsidRPr="0015425D">
        <w:rPr>
          <w:sz w:val="28"/>
          <w:szCs w:val="28"/>
        </w:rPr>
        <w:t>муниципального района</w:t>
      </w:r>
    </w:p>
    <w:p w:rsidR="00473C07" w:rsidRPr="0015425D" w:rsidRDefault="00473C07" w:rsidP="00473C07">
      <w:pPr>
        <w:widowControl/>
        <w:autoSpaceDE/>
        <w:autoSpaceDN/>
        <w:adjustRightInd/>
        <w:ind w:left="5103"/>
        <w:rPr>
          <w:sz w:val="28"/>
          <w:szCs w:val="28"/>
        </w:rPr>
      </w:pPr>
      <w:r>
        <w:rPr>
          <w:sz w:val="28"/>
          <w:szCs w:val="28"/>
        </w:rPr>
        <w:t>Омской области</w:t>
      </w:r>
    </w:p>
    <w:p w:rsidR="00562454" w:rsidRPr="0015425D" w:rsidRDefault="00562454" w:rsidP="00562454">
      <w:pPr>
        <w:widowControl/>
        <w:autoSpaceDE/>
        <w:autoSpaceDN/>
        <w:adjustRightInd/>
        <w:ind w:left="5103"/>
        <w:rPr>
          <w:sz w:val="28"/>
          <w:szCs w:val="28"/>
        </w:rPr>
      </w:pPr>
      <w:r w:rsidRPr="0015425D">
        <w:rPr>
          <w:sz w:val="28"/>
          <w:szCs w:val="28"/>
        </w:rPr>
        <w:t xml:space="preserve">от </w:t>
      </w:r>
      <w:r>
        <w:rPr>
          <w:sz w:val="28"/>
          <w:szCs w:val="28"/>
        </w:rPr>
        <w:t>29 марта</w:t>
      </w:r>
      <w:r w:rsidRPr="0015425D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Pr="0015425D">
        <w:rPr>
          <w:sz w:val="28"/>
          <w:szCs w:val="28"/>
        </w:rPr>
        <w:t xml:space="preserve"> г</w:t>
      </w:r>
      <w:r>
        <w:rPr>
          <w:sz w:val="28"/>
          <w:szCs w:val="28"/>
        </w:rPr>
        <w:t>ода</w:t>
      </w:r>
      <w:r w:rsidRPr="0015425D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6 </w:t>
      </w:r>
      <w:r w:rsidRPr="0015425D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5425D">
        <w:rPr>
          <w:sz w:val="28"/>
          <w:szCs w:val="28"/>
        </w:rPr>
        <w:t>РС</w:t>
      </w:r>
    </w:p>
    <w:p w:rsidR="00562454" w:rsidRPr="00CF2ED2" w:rsidRDefault="00562454" w:rsidP="00562454">
      <w:pPr>
        <w:widowControl/>
        <w:autoSpaceDE/>
        <w:autoSpaceDN/>
        <w:adjustRightInd/>
      </w:pPr>
    </w:p>
    <w:p w:rsidR="0050172F" w:rsidRPr="00CF2ED2" w:rsidRDefault="0050172F" w:rsidP="0050172F">
      <w:pPr>
        <w:widowControl/>
        <w:autoSpaceDE/>
        <w:autoSpaceDN/>
        <w:adjustRightInd/>
      </w:pPr>
      <w:bookmarkStart w:id="0" w:name="_GoBack"/>
      <w:bookmarkEnd w:id="0"/>
    </w:p>
    <w:p w:rsidR="0050172F" w:rsidRPr="00CF2ED2" w:rsidRDefault="0050172F" w:rsidP="0050172F">
      <w:pPr>
        <w:widowControl/>
        <w:autoSpaceDE/>
        <w:autoSpaceDN/>
        <w:adjustRightInd/>
        <w:rPr>
          <w:color w:val="000080"/>
          <w:sz w:val="18"/>
          <w:szCs w:val="18"/>
        </w:rPr>
      </w:pPr>
    </w:p>
    <w:p w:rsidR="0050172F" w:rsidRPr="00CF2ED2" w:rsidRDefault="0050172F" w:rsidP="0050172F">
      <w:pPr>
        <w:widowControl/>
        <w:autoSpaceDE/>
        <w:autoSpaceDN/>
        <w:adjustRightInd/>
        <w:jc w:val="center"/>
        <w:rPr>
          <w:sz w:val="28"/>
          <w:szCs w:val="28"/>
        </w:rPr>
      </w:pPr>
      <w:r w:rsidRPr="00CF2ED2">
        <w:rPr>
          <w:sz w:val="28"/>
          <w:szCs w:val="28"/>
        </w:rPr>
        <w:t>ПЕРЕЧЕНЬ</w:t>
      </w:r>
    </w:p>
    <w:p w:rsidR="0050172F" w:rsidRDefault="0050172F" w:rsidP="0050172F">
      <w:pPr>
        <w:jc w:val="center"/>
        <w:rPr>
          <w:sz w:val="28"/>
          <w:szCs w:val="28"/>
        </w:rPr>
      </w:pPr>
      <w:r w:rsidRPr="00CF2ED2">
        <w:rPr>
          <w:sz w:val="28"/>
          <w:szCs w:val="28"/>
        </w:rPr>
        <w:t>движимого имущества, находящегося в собственности Омской области, предлагаемого к приему в муниципальную собственность Калачинского муниципального района Омской области</w:t>
      </w:r>
    </w:p>
    <w:p w:rsidR="0050172F" w:rsidRDefault="0050172F" w:rsidP="0050172F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111"/>
        <w:gridCol w:w="1134"/>
        <w:gridCol w:w="1701"/>
        <w:gridCol w:w="1843"/>
      </w:tblGrid>
      <w:tr w:rsidR="0050172F" w:rsidRPr="0050172F" w:rsidTr="00CF7BF6">
        <w:tc>
          <w:tcPr>
            <w:tcW w:w="675" w:type="dxa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50172F">
              <w:rPr>
                <w:sz w:val="28"/>
                <w:szCs w:val="28"/>
              </w:rPr>
              <w:t>№ п/п</w:t>
            </w:r>
          </w:p>
        </w:tc>
        <w:tc>
          <w:tcPr>
            <w:tcW w:w="4111" w:type="dxa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50172F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134" w:type="dxa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50172F">
              <w:rPr>
                <w:sz w:val="28"/>
                <w:szCs w:val="28"/>
              </w:rPr>
              <w:t>Количество, шт.</w:t>
            </w:r>
          </w:p>
        </w:tc>
        <w:tc>
          <w:tcPr>
            <w:tcW w:w="1701" w:type="dxa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50172F">
              <w:rPr>
                <w:sz w:val="28"/>
                <w:szCs w:val="28"/>
              </w:rPr>
              <w:t>Цена (руб.)</w:t>
            </w:r>
          </w:p>
        </w:tc>
        <w:tc>
          <w:tcPr>
            <w:tcW w:w="1843" w:type="dxa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50172F">
              <w:rPr>
                <w:sz w:val="28"/>
                <w:szCs w:val="28"/>
              </w:rPr>
              <w:t>Стоимость, руб.</w:t>
            </w:r>
          </w:p>
        </w:tc>
      </w:tr>
      <w:tr w:rsidR="0050172F" w:rsidRPr="0050172F" w:rsidTr="00CF7BF6">
        <w:tc>
          <w:tcPr>
            <w:tcW w:w="675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50172F">
              <w:rPr>
                <w:sz w:val="28"/>
                <w:szCs w:val="28"/>
              </w:rPr>
              <w:t>1</w:t>
            </w:r>
          </w:p>
        </w:tc>
        <w:tc>
          <w:tcPr>
            <w:tcW w:w="4111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Набор по закреплению изучаемых тем по предметным областям основного общего образования</w:t>
            </w:r>
          </w:p>
        </w:tc>
        <w:tc>
          <w:tcPr>
            <w:tcW w:w="1134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21</w:t>
            </w:r>
          </w:p>
        </w:tc>
        <w:tc>
          <w:tcPr>
            <w:tcW w:w="1701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92 654,54</w:t>
            </w:r>
          </w:p>
        </w:tc>
        <w:tc>
          <w:tcPr>
            <w:tcW w:w="1843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1 945 745,34</w:t>
            </w:r>
          </w:p>
        </w:tc>
      </w:tr>
      <w:tr w:rsidR="0050172F" w:rsidRPr="0050172F" w:rsidTr="00CF7BF6">
        <w:tc>
          <w:tcPr>
            <w:tcW w:w="675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50172F">
              <w:rPr>
                <w:sz w:val="28"/>
                <w:szCs w:val="28"/>
              </w:rPr>
              <w:t>2</w:t>
            </w:r>
          </w:p>
        </w:tc>
        <w:tc>
          <w:tcPr>
            <w:tcW w:w="4111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Набор по закреплению изучаемых тем по предметным областям основного общего образования</w:t>
            </w:r>
          </w:p>
        </w:tc>
        <w:tc>
          <w:tcPr>
            <w:tcW w:w="1134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103 928,77</w:t>
            </w:r>
          </w:p>
        </w:tc>
        <w:tc>
          <w:tcPr>
            <w:tcW w:w="1843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103 928,77</w:t>
            </w:r>
          </w:p>
        </w:tc>
      </w:tr>
      <w:tr w:rsidR="0050172F" w:rsidRPr="0050172F" w:rsidTr="00CF7BF6">
        <w:tc>
          <w:tcPr>
            <w:tcW w:w="675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50172F">
              <w:rPr>
                <w:sz w:val="28"/>
                <w:szCs w:val="28"/>
              </w:rPr>
              <w:t>3</w:t>
            </w:r>
          </w:p>
        </w:tc>
        <w:tc>
          <w:tcPr>
            <w:tcW w:w="4111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Набор по закреплению изучаемых тем по предметным областям основного общего образования</w:t>
            </w:r>
          </w:p>
        </w:tc>
        <w:tc>
          <w:tcPr>
            <w:tcW w:w="1134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701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166 101,49</w:t>
            </w:r>
          </w:p>
        </w:tc>
        <w:tc>
          <w:tcPr>
            <w:tcW w:w="1843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498 304,47</w:t>
            </w:r>
          </w:p>
        </w:tc>
      </w:tr>
      <w:tr w:rsidR="0050172F" w:rsidRPr="0050172F" w:rsidTr="00CF7BF6">
        <w:tc>
          <w:tcPr>
            <w:tcW w:w="675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50172F">
              <w:rPr>
                <w:sz w:val="28"/>
                <w:szCs w:val="28"/>
              </w:rPr>
              <w:t>4</w:t>
            </w:r>
          </w:p>
        </w:tc>
        <w:tc>
          <w:tcPr>
            <w:tcW w:w="4111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Набор по закреплению изучаемых тем по предметным областям основного общего образования</w:t>
            </w:r>
          </w:p>
        </w:tc>
        <w:tc>
          <w:tcPr>
            <w:tcW w:w="1134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701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175 295,86</w:t>
            </w:r>
          </w:p>
        </w:tc>
        <w:tc>
          <w:tcPr>
            <w:tcW w:w="1843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525 887,58</w:t>
            </w:r>
          </w:p>
        </w:tc>
      </w:tr>
      <w:tr w:rsidR="0050172F" w:rsidRPr="0050172F" w:rsidTr="00CF7BF6">
        <w:tc>
          <w:tcPr>
            <w:tcW w:w="675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50172F">
              <w:rPr>
                <w:sz w:val="28"/>
                <w:szCs w:val="28"/>
              </w:rPr>
              <w:t>5</w:t>
            </w:r>
          </w:p>
        </w:tc>
        <w:tc>
          <w:tcPr>
            <w:tcW w:w="4111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  <w:lang w:val="en-US"/>
              </w:rPr>
            </w:pPr>
            <w:r w:rsidRPr="0050172F">
              <w:rPr>
                <w:color w:val="000000"/>
                <w:sz w:val="28"/>
                <w:szCs w:val="28"/>
                <w:lang w:val="en-US"/>
              </w:rPr>
              <w:t>Расширенный робототехнический набор</w:t>
            </w:r>
          </w:p>
        </w:tc>
        <w:tc>
          <w:tcPr>
            <w:tcW w:w="1134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46 147,57</w:t>
            </w:r>
          </w:p>
        </w:tc>
        <w:tc>
          <w:tcPr>
            <w:tcW w:w="1843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276 885,42</w:t>
            </w:r>
          </w:p>
        </w:tc>
      </w:tr>
      <w:tr w:rsidR="0050172F" w:rsidRPr="0050172F" w:rsidTr="00CF7BF6">
        <w:tc>
          <w:tcPr>
            <w:tcW w:w="675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50172F">
              <w:rPr>
                <w:sz w:val="28"/>
                <w:szCs w:val="28"/>
              </w:rPr>
              <w:t>6</w:t>
            </w:r>
          </w:p>
        </w:tc>
        <w:tc>
          <w:tcPr>
            <w:tcW w:w="4111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Учебный набор программируемых робототехнических платформ</w:t>
            </w:r>
          </w:p>
        </w:tc>
        <w:tc>
          <w:tcPr>
            <w:tcW w:w="1134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701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145 419,28</w:t>
            </w:r>
          </w:p>
        </w:tc>
        <w:tc>
          <w:tcPr>
            <w:tcW w:w="1843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436 257,84</w:t>
            </w:r>
          </w:p>
        </w:tc>
      </w:tr>
      <w:tr w:rsidR="0050172F" w:rsidRPr="0050172F" w:rsidTr="00CF7BF6">
        <w:tc>
          <w:tcPr>
            <w:tcW w:w="675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50172F">
              <w:rPr>
                <w:sz w:val="28"/>
                <w:szCs w:val="28"/>
              </w:rPr>
              <w:t>7</w:t>
            </w:r>
          </w:p>
        </w:tc>
        <w:tc>
          <w:tcPr>
            <w:tcW w:w="4111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Набор ОГЭ/ЕГЭ (физика)</w:t>
            </w:r>
          </w:p>
        </w:tc>
        <w:tc>
          <w:tcPr>
            <w:tcW w:w="1134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701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32 599,00</w:t>
            </w:r>
          </w:p>
        </w:tc>
        <w:tc>
          <w:tcPr>
            <w:tcW w:w="1843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97 797,00</w:t>
            </w:r>
          </w:p>
        </w:tc>
      </w:tr>
      <w:tr w:rsidR="0050172F" w:rsidRPr="0050172F" w:rsidTr="00CF7BF6">
        <w:tc>
          <w:tcPr>
            <w:tcW w:w="675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50172F">
              <w:rPr>
                <w:sz w:val="28"/>
                <w:szCs w:val="28"/>
              </w:rPr>
              <w:t>8</w:t>
            </w:r>
          </w:p>
        </w:tc>
        <w:tc>
          <w:tcPr>
            <w:tcW w:w="4111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Набор ОГЭ/ЕГЭ (химия)</w:t>
            </w:r>
          </w:p>
        </w:tc>
        <w:tc>
          <w:tcPr>
            <w:tcW w:w="1134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701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22 039,00</w:t>
            </w:r>
          </w:p>
        </w:tc>
        <w:tc>
          <w:tcPr>
            <w:tcW w:w="1843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66 117,00</w:t>
            </w:r>
          </w:p>
        </w:tc>
      </w:tr>
      <w:tr w:rsidR="0050172F" w:rsidRPr="0050172F" w:rsidTr="00CF7BF6">
        <w:tc>
          <w:tcPr>
            <w:tcW w:w="675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50172F">
              <w:rPr>
                <w:sz w:val="28"/>
                <w:szCs w:val="28"/>
              </w:rPr>
              <w:t>9</w:t>
            </w:r>
          </w:p>
        </w:tc>
        <w:tc>
          <w:tcPr>
            <w:tcW w:w="4111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Набор по закреплению изучаемых тем по предметным областям основного общего образования</w:t>
            </w:r>
          </w:p>
        </w:tc>
        <w:tc>
          <w:tcPr>
            <w:tcW w:w="1134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16 732,00</w:t>
            </w:r>
          </w:p>
        </w:tc>
        <w:tc>
          <w:tcPr>
            <w:tcW w:w="1843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16 732,00</w:t>
            </w:r>
          </w:p>
        </w:tc>
      </w:tr>
      <w:tr w:rsidR="0050172F" w:rsidRPr="0050172F" w:rsidTr="00CF7BF6">
        <w:tc>
          <w:tcPr>
            <w:tcW w:w="675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50172F">
              <w:rPr>
                <w:sz w:val="28"/>
                <w:szCs w:val="28"/>
              </w:rPr>
              <w:t>10</w:t>
            </w:r>
          </w:p>
        </w:tc>
        <w:tc>
          <w:tcPr>
            <w:tcW w:w="4111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Набор посуды и принадлежностей (микролаборатория)</w:t>
            </w:r>
          </w:p>
        </w:tc>
        <w:tc>
          <w:tcPr>
            <w:tcW w:w="1134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4 392,50</w:t>
            </w:r>
          </w:p>
        </w:tc>
        <w:tc>
          <w:tcPr>
            <w:tcW w:w="1843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4 392,50</w:t>
            </w:r>
          </w:p>
        </w:tc>
      </w:tr>
      <w:tr w:rsidR="0050172F" w:rsidRPr="0050172F" w:rsidTr="00CF7BF6">
        <w:tc>
          <w:tcPr>
            <w:tcW w:w="675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50172F">
              <w:rPr>
                <w:sz w:val="28"/>
                <w:szCs w:val="28"/>
              </w:rPr>
              <w:lastRenderedPageBreak/>
              <w:t>11</w:t>
            </w:r>
          </w:p>
        </w:tc>
        <w:tc>
          <w:tcPr>
            <w:tcW w:w="4111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Набор по закреплению изучаемых тем по предметным областям основного общего образования, Z.Lads,</w:t>
            </w:r>
            <w:r w:rsidRPr="0050172F">
              <w:rPr>
                <w:color w:val="000000"/>
                <w:sz w:val="28"/>
                <w:szCs w:val="28"/>
              </w:rPr>
              <w:br/>
              <w:t>Номер реестровой записи промышленной продукции, произведенной на территории Российской Федерации 4244\7\2022</w:t>
            </w:r>
          </w:p>
        </w:tc>
        <w:tc>
          <w:tcPr>
            <w:tcW w:w="1134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701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65 000,00</w:t>
            </w:r>
          </w:p>
        </w:tc>
        <w:tc>
          <w:tcPr>
            <w:tcW w:w="1843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195 000,00</w:t>
            </w:r>
          </w:p>
        </w:tc>
      </w:tr>
      <w:tr w:rsidR="0050172F" w:rsidRPr="0050172F" w:rsidTr="00CF7BF6">
        <w:tc>
          <w:tcPr>
            <w:tcW w:w="675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50172F">
              <w:rPr>
                <w:sz w:val="28"/>
                <w:szCs w:val="28"/>
              </w:rPr>
              <w:t>12</w:t>
            </w:r>
          </w:p>
        </w:tc>
        <w:tc>
          <w:tcPr>
            <w:tcW w:w="4111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Набор по закреплению изучаемых тем по предметным областям основного общего образования, Z.Lads,</w:t>
            </w:r>
            <w:r w:rsidRPr="0050172F">
              <w:rPr>
                <w:color w:val="000000"/>
                <w:sz w:val="28"/>
                <w:szCs w:val="28"/>
              </w:rPr>
              <w:br/>
              <w:t>Номер реестровой записи промышленной продукции, произведенной на территории Российской Федерации 4244\7\2022</w:t>
            </w:r>
          </w:p>
        </w:tc>
        <w:tc>
          <w:tcPr>
            <w:tcW w:w="1134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701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65 000,00</w:t>
            </w:r>
          </w:p>
        </w:tc>
        <w:tc>
          <w:tcPr>
            <w:tcW w:w="1843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195 000,00</w:t>
            </w:r>
          </w:p>
        </w:tc>
      </w:tr>
      <w:tr w:rsidR="0050172F" w:rsidRPr="0050172F" w:rsidTr="00CF7BF6">
        <w:tc>
          <w:tcPr>
            <w:tcW w:w="675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50172F">
              <w:rPr>
                <w:sz w:val="28"/>
                <w:szCs w:val="28"/>
              </w:rPr>
              <w:t>13</w:t>
            </w:r>
          </w:p>
        </w:tc>
        <w:tc>
          <w:tcPr>
            <w:tcW w:w="4111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Набор по закреплению изучаемых тем по предметным областям основного общего образования, Z.Lads,</w:t>
            </w:r>
            <w:r w:rsidRPr="0050172F">
              <w:rPr>
                <w:color w:val="000000"/>
                <w:sz w:val="28"/>
                <w:szCs w:val="28"/>
              </w:rPr>
              <w:br/>
              <w:t>Номер реестровой записи промышленной продукции, произведенной на территории Российской Федерации 4244\21\2022</w:t>
            </w:r>
          </w:p>
        </w:tc>
        <w:tc>
          <w:tcPr>
            <w:tcW w:w="1134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701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65 000,00</w:t>
            </w:r>
          </w:p>
        </w:tc>
        <w:tc>
          <w:tcPr>
            <w:tcW w:w="1843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195 000,00</w:t>
            </w:r>
          </w:p>
        </w:tc>
      </w:tr>
      <w:tr w:rsidR="0050172F" w:rsidRPr="0050172F" w:rsidTr="00CF7BF6">
        <w:tc>
          <w:tcPr>
            <w:tcW w:w="675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50172F">
              <w:rPr>
                <w:sz w:val="28"/>
                <w:szCs w:val="28"/>
              </w:rPr>
              <w:t>14</w:t>
            </w:r>
          </w:p>
        </w:tc>
        <w:tc>
          <w:tcPr>
            <w:tcW w:w="4111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Ноутбук Rikor R-N-15-5400U (TI-1554)</w:t>
            </w:r>
          </w:p>
        </w:tc>
        <w:tc>
          <w:tcPr>
            <w:tcW w:w="1134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59 000,00</w:t>
            </w:r>
          </w:p>
        </w:tc>
        <w:tc>
          <w:tcPr>
            <w:tcW w:w="1843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59 000,00</w:t>
            </w:r>
          </w:p>
        </w:tc>
      </w:tr>
      <w:tr w:rsidR="0050172F" w:rsidRPr="0050172F" w:rsidTr="00CF7BF6">
        <w:tc>
          <w:tcPr>
            <w:tcW w:w="675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50172F">
              <w:rPr>
                <w:sz w:val="28"/>
                <w:szCs w:val="28"/>
              </w:rPr>
              <w:t>15</w:t>
            </w:r>
          </w:p>
        </w:tc>
        <w:tc>
          <w:tcPr>
            <w:tcW w:w="4111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Набор для конструирования промышленных робототехнических систем «СТЕМ Мастерская. Экспертный набор» (ARP-RSK-WRS-02)</w:t>
            </w:r>
          </w:p>
        </w:tc>
        <w:tc>
          <w:tcPr>
            <w:tcW w:w="1134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279 999,00</w:t>
            </w:r>
          </w:p>
        </w:tc>
        <w:tc>
          <w:tcPr>
            <w:tcW w:w="1843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279 999,00</w:t>
            </w:r>
          </w:p>
        </w:tc>
      </w:tr>
      <w:tr w:rsidR="0050172F" w:rsidRPr="0050172F" w:rsidTr="00CF7BF6">
        <w:tc>
          <w:tcPr>
            <w:tcW w:w="675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50172F">
              <w:rPr>
                <w:sz w:val="28"/>
                <w:szCs w:val="28"/>
              </w:rPr>
              <w:t>16</w:t>
            </w:r>
          </w:p>
        </w:tc>
        <w:tc>
          <w:tcPr>
            <w:tcW w:w="4111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Набор для конструирования промышленных робототехнических систем «СТЕМ Мастерская. Экспертный набор» (ARP-RSK-WRS-02)</w:t>
            </w:r>
          </w:p>
        </w:tc>
        <w:tc>
          <w:tcPr>
            <w:tcW w:w="1134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279 999,00</w:t>
            </w:r>
          </w:p>
        </w:tc>
        <w:tc>
          <w:tcPr>
            <w:tcW w:w="1843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50172F">
              <w:rPr>
                <w:color w:val="000000"/>
                <w:sz w:val="28"/>
                <w:szCs w:val="28"/>
              </w:rPr>
              <w:t>559 998,00</w:t>
            </w:r>
          </w:p>
        </w:tc>
      </w:tr>
      <w:tr w:rsidR="0050172F" w:rsidRPr="0050172F" w:rsidTr="00CF7BF6">
        <w:tc>
          <w:tcPr>
            <w:tcW w:w="675" w:type="dxa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rPr>
                <w:b/>
                <w:color w:val="000000"/>
                <w:sz w:val="28"/>
                <w:szCs w:val="28"/>
              </w:rPr>
            </w:pPr>
            <w:r w:rsidRPr="0050172F">
              <w:rPr>
                <w:b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134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8"/>
                <w:szCs w:val="28"/>
              </w:rPr>
            </w:pPr>
            <w:r w:rsidRPr="0050172F">
              <w:rPr>
                <w:b/>
                <w:color w:val="000000"/>
                <w:sz w:val="28"/>
                <w:szCs w:val="28"/>
              </w:rPr>
              <w:t>58</w:t>
            </w:r>
          </w:p>
        </w:tc>
        <w:tc>
          <w:tcPr>
            <w:tcW w:w="1701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50172F" w:rsidRPr="0050172F" w:rsidRDefault="0050172F" w:rsidP="0050172F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8"/>
                <w:szCs w:val="28"/>
              </w:rPr>
            </w:pPr>
            <w:r w:rsidRPr="0050172F">
              <w:rPr>
                <w:b/>
                <w:color w:val="000000"/>
                <w:sz w:val="28"/>
                <w:szCs w:val="28"/>
              </w:rPr>
              <w:t>5 456 044,92</w:t>
            </w:r>
          </w:p>
        </w:tc>
      </w:tr>
    </w:tbl>
    <w:p w:rsidR="0050172F" w:rsidRPr="0015425D" w:rsidRDefault="0050172F" w:rsidP="0050172F">
      <w:pPr>
        <w:jc w:val="center"/>
        <w:rPr>
          <w:b/>
          <w:sz w:val="28"/>
          <w:szCs w:val="28"/>
        </w:rPr>
      </w:pPr>
    </w:p>
    <w:sectPr w:rsidR="0050172F" w:rsidRPr="0015425D" w:rsidSect="00722AAE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6762" w:rsidRDefault="00EA6762" w:rsidP="00722AAE">
      <w:r>
        <w:separator/>
      </w:r>
    </w:p>
  </w:endnote>
  <w:endnote w:type="continuationSeparator" w:id="0">
    <w:p w:rsidR="00EA6762" w:rsidRDefault="00EA6762" w:rsidP="00722A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6762" w:rsidRDefault="00EA6762" w:rsidP="00722AAE">
      <w:r>
        <w:separator/>
      </w:r>
    </w:p>
  </w:footnote>
  <w:footnote w:type="continuationSeparator" w:id="0">
    <w:p w:rsidR="00EA6762" w:rsidRDefault="00EA6762" w:rsidP="00722A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E46096"/>
    <w:multiLevelType w:val="hybridMultilevel"/>
    <w:tmpl w:val="E0B060C6"/>
    <w:lvl w:ilvl="0" w:tplc="F878D6E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E8A"/>
    <w:rsid w:val="001070F9"/>
    <w:rsid w:val="0015425D"/>
    <w:rsid w:val="00163C46"/>
    <w:rsid w:val="00257A9A"/>
    <w:rsid w:val="00401C2B"/>
    <w:rsid w:val="00425344"/>
    <w:rsid w:val="00471CD6"/>
    <w:rsid w:val="00473C07"/>
    <w:rsid w:val="00484759"/>
    <w:rsid w:val="0050172F"/>
    <w:rsid w:val="00562454"/>
    <w:rsid w:val="005737D9"/>
    <w:rsid w:val="006F38A1"/>
    <w:rsid w:val="00722AAE"/>
    <w:rsid w:val="00753FB9"/>
    <w:rsid w:val="00861820"/>
    <w:rsid w:val="00887A91"/>
    <w:rsid w:val="008C25CE"/>
    <w:rsid w:val="00986E8A"/>
    <w:rsid w:val="00AD5551"/>
    <w:rsid w:val="00B13B10"/>
    <w:rsid w:val="00D12894"/>
    <w:rsid w:val="00E23925"/>
    <w:rsid w:val="00EA6762"/>
    <w:rsid w:val="00EB6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30BEA"/>
  <w15:docId w15:val="{31AA1047-C118-4B1C-8027-F9D3A15CE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17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39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D555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555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22AA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22AA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22AA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22AA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48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969</Words>
  <Characters>5528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Шваб И.В.</dc:creator>
  <cp:keywords/>
  <dc:description/>
  <cp:lastModifiedBy>RePack by Diakov</cp:lastModifiedBy>
  <cp:revision>2</cp:revision>
  <cp:lastPrinted>2024-04-08T09:00:00Z</cp:lastPrinted>
  <dcterms:created xsi:type="dcterms:W3CDTF">2024-04-08T09:00:00Z</dcterms:created>
  <dcterms:modified xsi:type="dcterms:W3CDTF">2024-04-08T09:00:00Z</dcterms:modified>
</cp:coreProperties>
</file>