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3407" w14:textId="1ACFA5F5" w:rsidR="0006458F" w:rsidRDefault="008206B5" w:rsidP="008206B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8206B5">
        <w:rPr>
          <w:b/>
          <w:sz w:val="28"/>
        </w:rPr>
        <w:t>В Омской области осужден иностранный гражданин за дачу взятки должностному лицу</w:t>
      </w:r>
      <w:r>
        <w:rPr>
          <w:b/>
          <w:sz w:val="28"/>
        </w:rPr>
        <w:t>»</w:t>
      </w:r>
    </w:p>
    <w:p w14:paraId="2B1E77A7" w14:textId="4AE11EBB" w:rsidR="008206B5" w:rsidRDefault="008206B5" w:rsidP="008206B5">
      <w:pPr>
        <w:jc w:val="center"/>
        <w:rPr>
          <w:b/>
          <w:sz w:val="28"/>
        </w:rPr>
      </w:pPr>
    </w:p>
    <w:p w14:paraId="1604B946" w14:textId="77777777" w:rsidR="008206B5" w:rsidRP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Кировский районный суд г. Омска постановил приговор по уголовному делу в отношении иностранного гражданина, который признан виновным в совершении преступления, предусмотренного ч. 3 ст. 291 УК РФ </w:t>
      </w:r>
      <w:r w:rsidRPr="008206B5">
        <w:rPr>
          <w:b/>
          <w:sz w:val="28"/>
        </w:rPr>
        <w:t>(дача взятки должностному лицу лично в значительном размере за совершение заведомо незаконных действий (бездействие)</w:t>
      </w:r>
      <w:r w:rsidRPr="008206B5">
        <w:rPr>
          <w:sz w:val="28"/>
        </w:rPr>
        <w:t>.</w:t>
      </w:r>
    </w:p>
    <w:p w14:paraId="4E44703F" w14:textId="0AC35BD5" w:rsid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Судом установлено, что в июле 2023 года подсудимый </w:t>
      </w:r>
      <w:r>
        <w:rPr>
          <w:sz w:val="28"/>
        </w:rPr>
        <w:t xml:space="preserve">передал сотруднику правоохранительного органа взятку </w:t>
      </w:r>
      <w:r w:rsidRPr="008206B5">
        <w:rPr>
          <w:sz w:val="28"/>
        </w:rPr>
        <w:t>в размере 106 тысяч рублей за уничтожение результатов оперативно-розыскной деятельности</w:t>
      </w:r>
      <w:r>
        <w:rPr>
          <w:sz w:val="28"/>
        </w:rPr>
        <w:t xml:space="preserve"> и вещественных доказательств по уголовному делу,</w:t>
      </w:r>
      <w:r w:rsidRPr="008206B5">
        <w:rPr>
          <w:sz w:val="28"/>
        </w:rPr>
        <w:t xml:space="preserve"> а также</w:t>
      </w:r>
      <w:r>
        <w:rPr>
          <w:sz w:val="28"/>
        </w:rPr>
        <w:t xml:space="preserve"> содействие в убытии из страны.</w:t>
      </w:r>
    </w:p>
    <w:p w14:paraId="40ED01EC" w14:textId="56428B66" w:rsidR="008206B5" w:rsidRPr="008206B5" w:rsidRDefault="008206B5" w:rsidP="008206B5">
      <w:pPr>
        <w:ind w:firstLine="709"/>
        <w:jc w:val="both"/>
        <w:rPr>
          <w:sz w:val="28"/>
        </w:rPr>
      </w:pPr>
      <w:r>
        <w:rPr>
          <w:sz w:val="28"/>
        </w:rPr>
        <w:t>Противоправные действия мужчины пресечены в рамках проведения оперативно-розыскных мероприятий с участием вышеуказанного должностного лица правоохранительного органа.</w:t>
      </w:r>
    </w:p>
    <w:p w14:paraId="3292F51B" w14:textId="47D43667" w:rsidR="008206B5" w:rsidRPr="008206B5" w:rsidRDefault="008206B5" w:rsidP="008206B5">
      <w:pPr>
        <w:ind w:firstLine="709"/>
        <w:jc w:val="both"/>
        <w:rPr>
          <w:sz w:val="28"/>
        </w:rPr>
      </w:pPr>
      <w:r w:rsidRPr="008206B5">
        <w:rPr>
          <w:sz w:val="28"/>
        </w:rPr>
        <w:t xml:space="preserve">Суд приговорил </w:t>
      </w:r>
      <w:r>
        <w:rPr>
          <w:sz w:val="28"/>
        </w:rPr>
        <w:t xml:space="preserve">виновного </w:t>
      </w:r>
      <w:r w:rsidRPr="008206B5">
        <w:rPr>
          <w:sz w:val="28"/>
        </w:rPr>
        <w:t xml:space="preserve">к 1 году лишения свободы с отбыванием наказания в исправительной колонии общего режима с конфискацией и обращением в собственность </w:t>
      </w:r>
      <w:r>
        <w:rPr>
          <w:sz w:val="28"/>
        </w:rPr>
        <w:t>государства</w:t>
      </w:r>
      <w:r w:rsidRPr="008206B5">
        <w:rPr>
          <w:sz w:val="28"/>
        </w:rPr>
        <w:t xml:space="preserve"> денежных средств в размере</w:t>
      </w:r>
      <w:r>
        <w:rPr>
          <w:sz w:val="28"/>
        </w:rPr>
        <w:t>, переданных в качестве взятки.</w:t>
      </w:r>
    </w:p>
    <w:p w14:paraId="3964B657" w14:textId="3337EDA1" w:rsidR="008206B5" w:rsidRPr="008206B5" w:rsidRDefault="008206B5" w:rsidP="008206B5">
      <w:pPr>
        <w:ind w:firstLine="709"/>
        <w:jc w:val="both"/>
        <w:rPr>
          <w:sz w:val="28"/>
        </w:rPr>
      </w:pPr>
      <w:bookmarkStart w:id="0" w:name="_GoBack"/>
      <w:bookmarkEnd w:id="0"/>
    </w:p>
    <w:sectPr w:rsidR="008206B5" w:rsidRPr="0082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71"/>
    <w:rsid w:val="000740DC"/>
    <w:rsid w:val="00201B2B"/>
    <w:rsid w:val="00225FF0"/>
    <w:rsid w:val="00282C7A"/>
    <w:rsid w:val="004A7671"/>
    <w:rsid w:val="00655AEF"/>
    <w:rsid w:val="008206B5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192"/>
  <w15:chartTrackingRefBased/>
  <w15:docId w15:val="{FDCCCC2A-204D-44C7-9AA1-CB94FB2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2</cp:revision>
  <dcterms:created xsi:type="dcterms:W3CDTF">2024-02-27T04:41:00Z</dcterms:created>
  <dcterms:modified xsi:type="dcterms:W3CDTF">2024-02-27T04:47:00Z</dcterms:modified>
</cp:coreProperties>
</file>