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right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ПРОЕКТ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СОВЕТ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napToGrid w:val="0"/>
          <w:color w:val="000080"/>
          <w:spacing w:val="-1"/>
          <w:sz w:val="32"/>
          <w:szCs w:val="32"/>
          <w:lang w:eastAsia="ru-RU"/>
        </w:rPr>
      </w:pP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  <w:t>РЕШЕНИЕ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_____________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202</w:t>
      </w:r>
      <w:r w:rsidR="00DC3232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4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 xml:space="preserve"> года                                                                    № 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-РС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г. Калачинск</w:t>
      </w:r>
    </w:p>
    <w:p w:rsidR="00D14816" w:rsidRDefault="00D14816" w:rsidP="00D14816">
      <w:pPr>
        <w:widowControl w:val="0"/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napToGrid w:val="0"/>
          <w:color w:val="000080"/>
          <w:spacing w:val="12"/>
          <w:sz w:val="28"/>
          <w:szCs w:val="28"/>
          <w:lang w:eastAsia="ru-RU"/>
        </w:rPr>
      </w:pPr>
    </w:p>
    <w:p w:rsidR="00F007D0" w:rsidRPr="00D14816" w:rsidRDefault="00F007D0" w:rsidP="00D14816">
      <w:pPr>
        <w:widowControl w:val="0"/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napToGrid w:val="0"/>
          <w:color w:val="000080"/>
          <w:spacing w:val="12"/>
          <w:sz w:val="28"/>
          <w:szCs w:val="28"/>
          <w:lang w:eastAsia="ru-RU"/>
        </w:rPr>
      </w:pPr>
    </w:p>
    <w:p w:rsid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изменений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дополнений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Устав Калачинского </w:t>
      </w:r>
    </w:p>
    <w:p w:rsidR="002C62A6" w:rsidRPr="002C62A6" w:rsidRDefault="00634AC1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Омской области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D685A" w:rsidRDefault="002C62A6" w:rsidP="002908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Федеральным законом от 06.10.2003 № 131-ФЗ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Уставом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634AC1" w:rsidRP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ородского поселения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Омской области, Совет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C62A6" w:rsidRPr="002C62A6" w:rsidRDefault="00591018" w:rsidP="004D685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C62A6" w:rsidRDefault="00562E1A" w:rsidP="00290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следующие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изменения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дополнения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634AC1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Устав)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6229D8" w:rsidRDefault="00CE504D" w:rsidP="00CE5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63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1.1. </w:t>
      </w:r>
      <w:r w:rsid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6229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ункт 27 части 1 статьи 4 изложить в новой редакции:</w:t>
      </w:r>
    </w:p>
    <w:p w:rsidR="006229D8" w:rsidRDefault="006229D8" w:rsidP="00CE5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«27)</w:t>
      </w:r>
      <w:r w:rsidRPr="006229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Калачинском городском поселении;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229D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proofErr w:type="gramEnd"/>
    </w:p>
    <w:p w:rsidR="009B35FB" w:rsidRPr="005D6F10" w:rsidRDefault="006229D8" w:rsidP="009B35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1.2. </w:t>
      </w:r>
      <w:r w:rsidR="009B35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часть 1 статьи 4 </w:t>
      </w:r>
      <w:r w:rsidR="009B35FB" w:rsidRPr="005D6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дополнить пунктом 4</w:t>
      </w:r>
      <w:r w:rsidR="009B35FB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B35FB" w:rsidRPr="005D6F1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9B35FB" w:rsidRDefault="009B35FB" w:rsidP="009B35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5D6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5D6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Калачинского городского поселения.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5D6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B35FB" w:rsidRPr="004F7208" w:rsidRDefault="009B35FB" w:rsidP="009B35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1.3. </w:t>
      </w:r>
      <w:r w:rsidRPr="004F72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статью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20.1</w:t>
      </w:r>
      <w:r w:rsidRPr="004F72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дополнить частью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Pr="004F72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9B35FB" w:rsidRDefault="009B35FB" w:rsidP="009B35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«19</w:t>
      </w:r>
      <w:r w:rsidRPr="004F72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</w:t>
      </w:r>
      <w:r w:rsidRPr="004F720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4F72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273-ФЗ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4F72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4F720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4F720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B35FB" w:rsidRPr="00F95F13" w:rsidRDefault="009B35FB" w:rsidP="009B35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1.4.</w:t>
      </w:r>
      <w:r w:rsidRPr="009B35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статью 26 </w:t>
      </w:r>
      <w:r w:rsidRPr="00F95F1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дополнить частью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F95F1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9B35FB" w:rsidRDefault="009B35FB" w:rsidP="009B35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«9</w:t>
      </w:r>
      <w:r w:rsidRPr="00F95F1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Глава Калачинского городского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F95F1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273-ФЗ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F95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F95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F95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229D8" w:rsidRDefault="009B35FB" w:rsidP="00CE5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1.5. </w:t>
      </w:r>
      <w:r w:rsid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статью 37 </w:t>
      </w:r>
      <w:r w:rsidR="00ED7D68"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ED7D68" w:rsidRPr="00ED7D68" w:rsidRDefault="00ED7D68" w:rsidP="00ED7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Статья 37. Вступление в силу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обнародование</w:t>
      </w:r>
      <w:r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муниципальных правовых актов</w:t>
      </w:r>
    </w:p>
    <w:p w:rsidR="00ED7D68" w:rsidRPr="00ED7D68" w:rsidRDefault="00ED7D68" w:rsidP="00ED7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Муниципальные правовые акты вступают в силу в порядке, установленном Уставом городского поселения, за исключением нормативных правовых актов Совета городского поселения о налогах и сборах, которые вступают в силу в соответствии с Налоговым кодексом Российской Федерации.</w:t>
      </w:r>
    </w:p>
    <w:p w:rsidR="00ED7D68" w:rsidRPr="00ED7D68" w:rsidRDefault="00ED7D68" w:rsidP="00ED7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Муниципальные нормативные правовые акты, затрагивающие права, свободы и обязанности человека и гражданина, муниципальные нормативные правовые акты,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устанавливающие правовой статус организаций, учредителем которых выступает Калачинского городское поселение, а также соглашения, заключаемые между органами местного самоуправления, вступают в силу после их официального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обнародования</w:t>
      </w:r>
      <w:r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101A3" w:rsidRDefault="00771E1C" w:rsidP="00D10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r w:rsidR="00ED7D68"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</w:t>
      </w:r>
      <w:r w:rsid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</w:t>
      </w:r>
      <w:r w:rsidR="00ED7D68"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газете Калачинского района Омской области «Сибиряк»</w:t>
      </w:r>
      <w:r w:rsid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D7D68"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первое размещение его полного текста в сетевом издании</w:t>
      </w:r>
      <w:r w:rsid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D7D68"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Портал размещения правовых актов Калачинского муниципального района Омской области, доменное имя сайта в информационно-телекоммуникационной сети «Интернет» ADMKALACHINSK.RU, номер свидетельства ЭЛ № ФС 77 - 86533, дата регистрации 19.12.2023.</w:t>
      </w:r>
      <w:r w:rsidR="00D101A3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D6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158C1" w:rsidRPr="00321322" w:rsidRDefault="00562E1A" w:rsidP="00F007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Главе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634AC1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порядке, установленн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Федеральным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законом от 21.07.2005 № 97-ФЗ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</w:t>
      </w:r>
      <w:r w:rsidR="00321322" w:rsidRPr="00321322">
        <w:t xml:space="preserve"> </w:t>
      </w:r>
      <w:r w:rsidR="00321322" w:rsidRP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регистрации ус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тавов муниципальных образований», предоставить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изменения 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дополнения </w:t>
      </w:r>
      <w:r w:rsidR="00FA04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Устав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государственную регистрацию.</w:t>
      </w:r>
    </w:p>
    <w:p w:rsidR="00321322" w:rsidRPr="00321322" w:rsidRDefault="00FA04D2" w:rsidP="00D148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3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(обнародования), произведенного пос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его государственной регистрации.</w:t>
      </w:r>
    </w:p>
    <w:p w:rsidR="000158C1" w:rsidRDefault="000158C1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B35FB" w:rsidRDefault="009B35FB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088E" w:rsidRDefault="0029088E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495F" w:rsidRDefault="002C62A6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Глава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AA49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</w:p>
    <w:p w:rsidR="002C62A6" w:rsidRPr="002C62A6" w:rsidRDefault="00AA495F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Председатель Совета             </w:t>
      </w:r>
      <w:bookmarkStart w:id="0" w:name="_GoBack"/>
      <w:bookmarkEnd w:id="0"/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  </w:t>
      </w:r>
      <w:r w:rsidR="00A35AF2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</w:t>
      </w:r>
      <w:r w:rsidR="001626D0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</w:t>
      </w:r>
      <w:r w:rsidR="00634AC1">
        <w:rPr>
          <w:rFonts w:ascii="Times New Roman" w:eastAsiaTheme="minorEastAsia" w:hAnsi="Times New Roman" w:cs="Times New Roman"/>
          <w:sz w:val="28"/>
          <w:szCs w:val="20"/>
          <w:lang w:eastAsia="ru-RU"/>
        </w:rPr>
        <w:t>А.В. Басов</w:t>
      </w:r>
    </w:p>
    <w:p w:rsidR="005238E0" w:rsidRDefault="005238E0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29088E" w:rsidRDefault="0029088E" w:rsidP="005238E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8A2148" w:rsidRDefault="002C62A6" w:rsidP="005238E0">
      <w:pPr>
        <w:spacing w:after="0" w:line="240" w:lineRule="auto"/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«____» ________ 202</w:t>
      </w:r>
      <w:r w:rsidR="006B6B5F">
        <w:rPr>
          <w:rFonts w:ascii="Times New Roman" w:eastAsiaTheme="minorEastAsia" w:hAnsi="Times New Roman" w:cs="Times New Roman"/>
          <w:sz w:val="28"/>
          <w:szCs w:val="20"/>
          <w:lang w:eastAsia="ru-RU"/>
        </w:rPr>
        <w:t>3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года</w:t>
      </w:r>
    </w:p>
    <w:sectPr w:rsidR="008A2148" w:rsidSect="009B35F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E78" w:rsidRDefault="00AB0E78" w:rsidP="009B35FB">
      <w:pPr>
        <w:spacing w:after="0" w:line="240" w:lineRule="auto"/>
      </w:pPr>
      <w:r>
        <w:separator/>
      </w:r>
    </w:p>
  </w:endnote>
  <w:endnote w:type="continuationSeparator" w:id="0">
    <w:p w:rsidR="00AB0E78" w:rsidRDefault="00AB0E78" w:rsidP="009B3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E78" w:rsidRDefault="00AB0E78" w:rsidP="009B35FB">
      <w:pPr>
        <w:spacing w:after="0" w:line="240" w:lineRule="auto"/>
      </w:pPr>
      <w:r>
        <w:separator/>
      </w:r>
    </w:p>
  </w:footnote>
  <w:footnote w:type="continuationSeparator" w:id="0">
    <w:p w:rsidR="00AB0E78" w:rsidRDefault="00AB0E78" w:rsidP="009B3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3248872"/>
      <w:docPartObj>
        <w:docPartGallery w:val="Page Numbers (Top of Page)"/>
        <w:docPartUnique/>
      </w:docPartObj>
    </w:sdtPr>
    <w:sdtEndPr/>
    <w:sdtContent>
      <w:p w:rsidR="009B35FB" w:rsidRDefault="009B35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95F">
          <w:rPr>
            <w:noProof/>
          </w:rPr>
          <w:t>3</w:t>
        </w:r>
        <w:r>
          <w:fldChar w:fldCharType="end"/>
        </w:r>
      </w:p>
    </w:sdtContent>
  </w:sdt>
  <w:p w:rsidR="009B35FB" w:rsidRDefault="009B35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C1"/>
    <w:rsid w:val="00016299"/>
    <w:rsid w:val="00020185"/>
    <w:rsid w:val="00033791"/>
    <w:rsid w:val="00047A1B"/>
    <w:rsid w:val="0005743B"/>
    <w:rsid w:val="000D4242"/>
    <w:rsid w:val="00133E96"/>
    <w:rsid w:val="00144675"/>
    <w:rsid w:val="00161AC6"/>
    <w:rsid w:val="001626D0"/>
    <w:rsid w:val="001940C7"/>
    <w:rsid w:val="001E69BD"/>
    <w:rsid w:val="00231D19"/>
    <w:rsid w:val="00280129"/>
    <w:rsid w:val="0029088E"/>
    <w:rsid w:val="002C62A6"/>
    <w:rsid w:val="003044B0"/>
    <w:rsid w:val="00321322"/>
    <w:rsid w:val="003326C6"/>
    <w:rsid w:val="00391910"/>
    <w:rsid w:val="003A65F0"/>
    <w:rsid w:val="00400B57"/>
    <w:rsid w:val="004341FE"/>
    <w:rsid w:val="004454DC"/>
    <w:rsid w:val="004A2D50"/>
    <w:rsid w:val="004A470B"/>
    <w:rsid w:val="004C6B89"/>
    <w:rsid w:val="004D433B"/>
    <w:rsid w:val="004D685A"/>
    <w:rsid w:val="004F4824"/>
    <w:rsid w:val="004F7208"/>
    <w:rsid w:val="005238E0"/>
    <w:rsid w:val="00531431"/>
    <w:rsid w:val="00562E1A"/>
    <w:rsid w:val="00591018"/>
    <w:rsid w:val="005D6F10"/>
    <w:rsid w:val="0060650D"/>
    <w:rsid w:val="006229D8"/>
    <w:rsid w:val="00633E83"/>
    <w:rsid w:val="00634AC1"/>
    <w:rsid w:val="00646364"/>
    <w:rsid w:val="006B6B5F"/>
    <w:rsid w:val="006D52E1"/>
    <w:rsid w:val="007530A6"/>
    <w:rsid w:val="007535F5"/>
    <w:rsid w:val="00764AE5"/>
    <w:rsid w:val="00771E1C"/>
    <w:rsid w:val="00790A7C"/>
    <w:rsid w:val="007C6F33"/>
    <w:rsid w:val="00890A52"/>
    <w:rsid w:val="00893567"/>
    <w:rsid w:val="008A2148"/>
    <w:rsid w:val="00994344"/>
    <w:rsid w:val="009B35FB"/>
    <w:rsid w:val="00A33EB0"/>
    <w:rsid w:val="00A35AF2"/>
    <w:rsid w:val="00A46CCD"/>
    <w:rsid w:val="00A70743"/>
    <w:rsid w:val="00AA495F"/>
    <w:rsid w:val="00AB0E78"/>
    <w:rsid w:val="00AD1BB1"/>
    <w:rsid w:val="00AE2FCD"/>
    <w:rsid w:val="00AF3622"/>
    <w:rsid w:val="00B272ED"/>
    <w:rsid w:val="00B31EA6"/>
    <w:rsid w:val="00BC6D99"/>
    <w:rsid w:val="00C15557"/>
    <w:rsid w:val="00C16095"/>
    <w:rsid w:val="00C24B3F"/>
    <w:rsid w:val="00C91791"/>
    <w:rsid w:val="00CE504D"/>
    <w:rsid w:val="00D101A3"/>
    <w:rsid w:val="00D14816"/>
    <w:rsid w:val="00D4279F"/>
    <w:rsid w:val="00D679B0"/>
    <w:rsid w:val="00D75053"/>
    <w:rsid w:val="00D86060"/>
    <w:rsid w:val="00D961DE"/>
    <w:rsid w:val="00DC3232"/>
    <w:rsid w:val="00E316F5"/>
    <w:rsid w:val="00E36E97"/>
    <w:rsid w:val="00E505C8"/>
    <w:rsid w:val="00EC46B8"/>
    <w:rsid w:val="00EC6671"/>
    <w:rsid w:val="00ED7D68"/>
    <w:rsid w:val="00F007D0"/>
    <w:rsid w:val="00F010ED"/>
    <w:rsid w:val="00F63A2E"/>
    <w:rsid w:val="00F773CF"/>
    <w:rsid w:val="00F95F13"/>
    <w:rsid w:val="00FA04D2"/>
    <w:rsid w:val="00FC7EC9"/>
    <w:rsid w:val="00FD27A4"/>
    <w:rsid w:val="00F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5FB"/>
  </w:style>
  <w:style w:type="paragraph" w:styleId="a8">
    <w:name w:val="footer"/>
    <w:basedOn w:val="a"/>
    <w:link w:val="a9"/>
    <w:uiPriority w:val="99"/>
    <w:unhideWhenUsed/>
    <w:rsid w:val="009B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5FB"/>
  </w:style>
  <w:style w:type="paragraph" w:styleId="a8">
    <w:name w:val="footer"/>
    <w:basedOn w:val="a"/>
    <w:link w:val="a9"/>
    <w:uiPriority w:val="99"/>
    <w:unhideWhenUsed/>
    <w:rsid w:val="009B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Ерёмина О.</cp:lastModifiedBy>
  <cp:revision>11</cp:revision>
  <cp:lastPrinted>2024-01-26T02:46:00Z</cp:lastPrinted>
  <dcterms:created xsi:type="dcterms:W3CDTF">2024-01-23T08:29:00Z</dcterms:created>
  <dcterms:modified xsi:type="dcterms:W3CDTF">2024-01-26T02:47:00Z</dcterms:modified>
</cp:coreProperties>
</file>