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right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ПРОЕКТ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СОВЕТ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КАЛАЧИНСКОГО ГОРОДСКОГО ПОСЕЛЕНИЯ 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КАЛАЧИНСКОГО РАЙОНА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 ОМСКОЙ ОБЛАСТИ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snapToGrid w:val="0"/>
          <w:color w:val="000080"/>
          <w:spacing w:val="-1"/>
          <w:sz w:val="32"/>
          <w:szCs w:val="32"/>
          <w:lang w:eastAsia="ru-RU"/>
        </w:rPr>
      </w:pP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  <w:t>РЕШЕНИЕ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both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_____________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202</w:t>
      </w:r>
      <w:r w:rsidR="006B6B5F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3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 xml:space="preserve"> года                                                                    № </w:t>
      </w: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-РС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г. Калачинск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rPr>
          <w:rFonts w:ascii="Times New Roman" w:eastAsia="Times New Roman" w:hAnsi="Times New Roman" w:cs="Times New Roman"/>
          <w:snapToGrid w:val="0"/>
          <w:color w:val="000080"/>
          <w:spacing w:val="12"/>
          <w:sz w:val="28"/>
          <w:szCs w:val="28"/>
          <w:lang w:eastAsia="ru-RU"/>
        </w:rPr>
      </w:pPr>
    </w:p>
    <w:p w:rsid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изменений</w:t>
      </w:r>
      <w:r w:rsidR="00753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дополнений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Устав Калачинского </w:t>
      </w:r>
    </w:p>
    <w:p w:rsidR="002C62A6" w:rsidRPr="002C62A6" w:rsidRDefault="00634AC1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Омской области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D685A" w:rsidRDefault="002C62A6" w:rsidP="002908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Федеральным законом от 06.10.2003 № 131-ФЗ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Омской области от 06.11.2014 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1674-ОЗ</w:t>
      </w:r>
      <w:r w:rsidR="00591018" w:rsidRPr="005910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978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отдельных вопросах реализации Федерального закона 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территории Омской области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»,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Уставом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634AC1" w:rsidRP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ородского поселения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Омской области, Совет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2C62A6" w:rsidRPr="002C62A6" w:rsidRDefault="00591018" w:rsidP="004D685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E978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ЕШИЛ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C62A6" w:rsidRDefault="00562E1A" w:rsidP="00290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Внести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следующие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изменения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53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дополнения 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 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634AC1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Устав)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CE504D" w:rsidRPr="00CE504D" w:rsidRDefault="00CE504D" w:rsidP="00CE50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63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1.1.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части 2 статьи 7 Устава слова «</w:t>
      </w:r>
      <w:r w:rsidRPr="00CE5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избирательной комиссией городского поселения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заменить словами «</w:t>
      </w:r>
      <w:r w:rsidRPr="00CE5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избирательной комисси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</w:t>
      </w:r>
      <w:r w:rsidRPr="00CE5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организующей подготовку и проведение выборов в органы местного самоуправления, местного референдума»</w:t>
      </w:r>
      <w:r w:rsidR="00531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A2D50" w:rsidRDefault="00321322" w:rsidP="004A2D50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9088E">
        <w:rPr>
          <w:rFonts w:ascii="Times New Roman" w:hAnsi="Times New Roman" w:cs="Times New Roman"/>
          <w:b w:val="0"/>
          <w:sz w:val="28"/>
          <w:szCs w:val="28"/>
        </w:rPr>
        <w:t>1</w:t>
      </w:r>
      <w:r w:rsidRPr="001E69BD">
        <w:rPr>
          <w:rFonts w:ascii="Times New Roman" w:hAnsi="Times New Roman" w:cs="Times New Roman"/>
          <w:b w:val="0"/>
          <w:sz w:val="28"/>
          <w:szCs w:val="28"/>
        </w:rPr>
        <w:t>.</w:t>
      </w:r>
      <w:r w:rsidR="00646364">
        <w:rPr>
          <w:rFonts w:ascii="Times New Roman" w:hAnsi="Times New Roman" w:cs="Times New Roman"/>
          <w:b w:val="0"/>
          <w:sz w:val="28"/>
          <w:szCs w:val="28"/>
        </w:rPr>
        <w:t>2</w:t>
      </w:r>
      <w:r w:rsidR="006B6B5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4A2D50">
        <w:rPr>
          <w:rFonts w:ascii="Times New Roman" w:hAnsi="Times New Roman" w:cs="Times New Roman"/>
          <w:b w:val="0"/>
          <w:sz w:val="28"/>
          <w:szCs w:val="28"/>
        </w:rPr>
        <w:t xml:space="preserve">в статье 20.1. Устава: </w:t>
      </w:r>
    </w:p>
    <w:p w:rsidR="00E505C8" w:rsidRPr="00E505C8" w:rsidRDefault="00E505C8" w:rsidP="00E505C8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505C8">
        <w:rPr>
          <w:rFonts w:ascii="Times New Roman" w:hAnsi="Times New Roman" w:cs="Times New Roman"/>
          <w:b w:val="0"/>
          <w:sz w:val="28"/>
          <w:szCs w:val="28"/>
        </w:rPr>
        <w:t>а) в подпункте «а» пункта 2 части 9 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самоуправления, местного референдума»;</w:t>
      </w:r>
    </w:p>
    <w:p w:rsidR="00E505C8" w:rsidRDefault="00E505C8" w:rsidP="00E505C8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505C8">
        <w:rPr>
          <w:rFonts w:ascii="Times New Roman" w:hAnsi="Times New Roman" w:cs="Times New Roman"/>
          <w:b w:val="0"/>
          <w:sz w:val="28"/>
          <w:szCs w:val="28"/>
        </w:rPr>
        <w:t>б) в подпункте «б» пункта 2 части 9 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самоуправления, местного референдума»;</w:t>
      </w:r>
    </w:p>
    <w:p w:rsidR="00591018" w:rsidRDefault="00E505C8" w:rsidP="006B6B5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4A2D50">
        <w:rPr>
          <w:rFonts w:ascii="Times New Roman" w:hAnsi="Times New Roman" w:cs="Times New Roman"/>
          <w:b w:val="0"/>
          <w:sz w:val="28"/>
          <w:szCs w:val="28"/>
        </w:rPr>
        <w:t>) ч</w:t>
      </w:r>
      <w:r w:rsidR="00F773CF">
        <w:rPr>
          <w:rFonts w:ascii="Times New Roman" w:hAnsi="Times New Roman" w:cs="Times New Roman"/>
          <w:b w:val="0"/>
          <w:sz w:val="28"/>
          <w:szCs w:val="28"/>
        </w:rPr>
        <w:t xml:space="preserve">асть 14 </w:t>
      </w:r>
      <w:r w:rsidR="00F773CF" w:rsidRPr="00F773CF">
        <w:rPr>
          <w:rFonts w:ascii="Times New Roman" w:hAnsi="Times New Roman" w:cs="Times New Roman"/>
          <w:b w:val="0"/>
          <w:sz w:val="28"/>
          <w:szCs w:val="28"/>
        </w:rPr>
        <w:t>признать утратившей силу;</w:t>
      </w:r>
    </w:p>
    <w:p w:rsidR="004A2D50" w:rsidRDefault="00E505C8" w:rsidP="006B6B5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4A2D50">
        <w:rPr>
          <w:rFonts w:ascii="Times New Roman" w:hAnsi="Times New Roman" w:cs="Times New Roman"/>
          <w:b w:val="0"/>
          <w:sz w:val="28"/>
          <w:szCs w:val="28"/>
        </w:rPr>
        <w:t xml:space="preserve">) дополнить частью 19 следующего содержания: </w:t>
      </w:r>
    </w:p>
    <w:p w:rsidR="00E505C8" w:rsidRDefault="004A2D50" w:rsidP="00E505C8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«19. </w:t>
      </w:r>
      <w:r w:rsidRPr="004A2D50">
        <w:rPr>
          <w:rFonts w:ascii="Times New Roman" w:hAnsi="Times New Roman" w:cs="Times New Roman"/>
          <w:b w:val="0"/>
          <w:sz w:val="28"/>
          <w:szCs w:val="28"/>
        </w:rPr>
        <w:t xml:space="preserve">Полномочия депутата прекращаются досрочно решением </w:t>
      </w:r>
      <w:r w:rsidR="003044B0" w:rsidRPr="003044B0">
        <w:rPr>
          <w:rFonts w:ascii="Times New Roman" w:hAnsi="Times New Roman" w:cs="Times New Roman"/>
          <w:b w:val="0"/>
          <w:sz w:val="28"/>
          <w:szCs w:val="28"/>
        </w:rPr>
        <w:t xml:space="preserve">Совета Калачинского городского поселения </w:t>
      </w:r>
      <w:r w:rsidRPr="004A2D50">
        <w:rPr>
          <w:rFonts w:ascii="Times New Roman" w:hAnsi="Times New Roman" w:cs="Times New Roman"/>
          <w:b w:val="0"/>
          <w:sz w:val="28"/>
          <w:szCs w:val="28"/>
        </w:rPr>
        <w:t xml:space="preserve">в случае отсутствия депутата без уважительных причин на всех заседаниях </w:t>
      </w:r>
      <w:r w:rsidR="003044B0" w:rsidRPr="003044B0">
        <w:rPr>
          <w:rFonts w:ascii="Times New Roman" w:hAnsi="Times New Roman" w:cs="Times New Roman"/>
          <w:b w:val="0"/>
          <w:sz w:val="28"/>
          <w:szCs w:val="28"/>
        </w:rPr>
        <w:t>Совета Калачинского городского поселения</w:t>
      </w:r>
      <w:r w:rsidRPr="004A2D50">
        <w:rPr>
          <w:rFonts w:ascii="Times New Roman" w:hAnsi="Times New Roman" w:cs="Times New Roman"/>
          <w:b w:val="0"/>
          <w:sz w:val="28"/>
          <w:szCs w:val="28"/>
        </w:rPr>
        <w:t xml:space="preserve"> в течение шести месяцев подряд.</w:t>
      </w:r>
      <w:r w:rsidR="003044B0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3044B0" w:rsidRPr="004A2D50" w:rsidRDefault="006D52E1" w:rsidP="00E505C8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1.</w:t>
      </w:r>
      <w:r w:rsidR="00400B57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 статью 34 Устава исключить.</w:t>
      </w:r>
    </w:p>
    <w:p w:rsidR="000158C1" w:rsidRPr="00321322" w:rsidRDefault="00562E1A" w:rsidP="00D148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Главе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634AC1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порядке, установленн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 Федеральным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законом от 21.07.2005 № 97-ФЗ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</w:t>
      </w:r>
      <w:r w:rsidR="00321322" w:rsidRPr="00321322">
        <w:t xml:space="preserve"> </w:t>
      </w:r>
      <w:r w:rsidR="00321322" w:rsidRP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 регистрации ус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тавов муниципальных образований», предоставить 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изменения </w:t>
      </w:r>
      <w:r w:rsidR="00753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дополнения </w:t>
      </w:r>
      <w:r w:rsidR="00FA04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Устав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государственную регистрацию.</w:t>
      </w:r>
    </w:p>
    <w:p w:rsidR="00321322" w:rsidRPr="00321322" w:rsidRDefault="00FA04D2" w:rsidP="00D148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 (обнародования), произведенного пос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его государственной регистрации.</w:t>
      </w:r>
    </w:p>
    <w:p w:rsidR="000158C1" w:rsidRDefault="000158C1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9088E" w:rsidRPr="00E97872" w:rsidRDefault="0029088E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05C52" w:rsidRPr="00E97872" w:rsidRDefault="00105C52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05C52" w:rsidRDefault="002C62A6" w:rsidP="002C62A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Глава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105C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</w:p>
    <w:p w:rsidR="002C62A6" w:rsidRPr="002C62A6" w:rsidRDefault="00105C52" w:rsidP="002C62A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председатель Совета</w:t>
      </w:r>
      <w:r w:rsidR="002C62A6"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      </w:t>
      </w:r>
      <w:r w:rsidR="00A35AF2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</w:t>
      </w: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</w:t>
      </w:r>
      <w:r w:rsidR="00A35AF2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</w:t>
      </w:r>
      <w:r w:rsidR="002C62A6"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</w:t>
      </w:r>
      <w:r w:rsidR="001626D0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</w:t>
      </w:r>
      <w:r w:rsidR="00634AC1">
        <w:rPr>
          <w:rFonts w:ascii="Times New Roman" w:eastAsiaTheme="minorEastAsia" w:hAnsi="Times New Roman" w:cs="Times New Roman"/>
          <w:sz w:val="28"/>
          <w:szCs w:val="20"/>
          <w:lang w:eastAsia="ru-RU"/>
        </w:rPr>
        <w:t>А.В. Басов</w:t>
      </w:r>
    </w:p>
    <w:p w:rsidR="005238E0" w:rsidRDefault="005238E0" w:rsidP="005238E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29088E" w:rsidRDefault="0029088E" w:rsidP="005238E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8A2148" w:rsidRDefault="002C62A6" w:rsidP="005238E0">
      <w:pPr>
        <w:spacing w:after="0" w:line="240" w:lineRule="auto"/>
      </w:pP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</w:t>
      </w:r>
      <w:bookmarkStart w:id="0" w:name="_GoBack"/>
      <w:bookmarkEnd w:id="0"/>
    </w:p>
    <w:sectPr w:rsidR="008A2148" w:rsidSect="00105C52">
      <w:headerReference w:type="default" r:id="rId7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0C2" w:rsidRDefault="006B00C2" w:rsidP="00105C52">
      <w:pPr>
        <w:spacing w:after="0" w:line="240" w:lineRule="auto"/>
      </w:pPr>
      <w:r>
        <w:separator/>
      </w:r>
    </w:p>
  </w:endnote>
  <w:endnote w:type="continuationSeparator" w:id="0">
    <w:p w:rsidR="006B00C2" w:rsidRDefault="006B00C2" w:rsidP="00105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0C2" w:rsidRDefault="006B00C2" w:rsidP="00105C52">
      <w:pPr>
        <w:spacing w:after="0" w:line="240" w:lineRule="auto"/>
      </w:pPr>
      <w:r>
        <w:separator/>
      </w:r>
    </w:p>
  </w:footnote>
  <w:footnote w:type="continuationSeparator" w:id="0">
    <w:p w:rsidR="006B00C2" w:rsidRDefault="006B00C2" w:rsidP="00105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035986"/>
      <w:docPartObj>
        <w:docPartGallery w:val="Page Numbers (Top of Page)"/>
        <w:docPartUnique/>
      </w:docPartObj>
    </w:sdtPr>
    <w:sdtEndPr/>
    <w:sdtContent>
      <w:p w:rsidR="00105C52" w:rsidRDefault="00105C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872">
          <w:rPr>
            <w:noProof/>
          </w:rPr>
          <w:t>2</w:t>
        </w:r>
        <w:r>
          <w:fldChar w:fldCharType="end"/>
        </w:r>
      </w:p>
    </w:sdtContent>
  </w:sdt>
  <w:p w:rsidR="00105C52" w:rsidRDefault="00105C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2"/>
    <w:rsid w:val="000158C1"/>
    <w:rsid w:val="00016299"/>
    <w:rsid w:val="00020185"/>
    <w:rsid w:val="00033791"/>
    <w:rsid w:val="00034070"/>
    <w:rsid w:val="00047A1B"/>
    <w:rsid w:val="0005743B"/>
    <w:rsid w:val="000D4242"/>
    <w:rsid w:val="00105C52"/>
    <w:rsid w:val="00133E96"/>
    <w:rsid w:val="00144675"/>
    <w:rsid w:val="00161AC6"/>
    <w:rsid w:val="001626D0"/>
    <w:rsid w:val="001940C7"/>
    <w:rsid w:val="001E69BD"/>
    <w:rsid w:val="00231D19"/>
    <w:rsid w:val="00280129"/>
    <w:rsid w:val="0029088E"/>
    <w:rsid w:val="002C62A6"/>
    <w:rsid w:val="003044B0"/>
    <w:rsid w:val="00321322"/>
    <w:rsid w:val="003326C6"/>
    <w:rsid w:val="00391910"/>
    <w:rsid w:val="003A65F0"/>
    <w:rsid w:val="00400B57"/>
    <w:rsid w:val="004341FE"/>
    <w:rsid w:val="004454DC"/>
    <w:rsid w:val="004A2D50"/>
    <w:rsid w:val="004C6B89"/>
    <w:rsid w:val="004D433B"/>
    <w:rsid w:val="004D685A"/>
    <w:rsid w:val="004F4824"/>
    <w:rsid w:val="005238E0"/>
    <w:rsid w:val="00531431"/>
    <w:rsid w:val="00562E1A"/>
    <w:rsid w:val="00591018"/>
    <w:rsid w:val="0060650D"/>
    <w:rsid w:val="00634AC1"/>
    <w:rsid w:val="00646364"/>
    <w:rsid w:val="006B00C2"/>
    <w:rsid w:val="006B6B5F"/>
    <w:rsid w:val="006D52E1"/>
    <w:rsid w:val="007530A6"/>
    <w:rsid w:val="007535F5"/>
    <w:rsid w:val="00764AE5"/>
    <w:rsid w:val="00790A7C"/>
    <w:rsid w:val="007C6F33"/>
    <w:rsid w:val="00890A52"/>
    <w:rsid w:val="00893567"/>
    <w:rsid w:val="008A2148"/>
    <w:rsid w:val="00994344"/>
    <w:rsid w:val="00A33EB0"/>
    <w:rsid w:val="00A35AF2"/>
    <w:rsid w:val="00A46CCD"/>
    <w:rsid w:val="00A70743"/>
    <w:rsid w:val="00AD1BB1"/>
    <w:rsid w:val="00AE2FCD"/>
    <w:rsid w:val="00AF3622"/>
    <w:rsid w:val="00B272ED"/>
    <w:rsid w:val="00B31EA6"/>
    <w:rsid w:val="00BC6D99"/>
    <w:rsid w:val="00C15557"/>
    <w:rsid w:val="00C16095"/>
    <w:rsid w:val="00C24B3F"/>
    <w:rsid w:val="00C91791"/>
    <w:rsid w:val="00CE504D"/>
    <w:rsid w:val="00D14816"/>
    <w:rsid w:val="00D4279F"/>
    <w:rsid w:val="00D679B0"/>
    <w:rsid w:val="00D75053"/>
    <w:rsid w:val="00D86060"/>
    <w:rsid w:val="00D961DE"/>
    <w:rsid w:val="00E316F5"/>
    <w:rsid w:val="00E36E97"/>
    <w:rsid w:val="00E505C8"/>
    <w:rsid w:val="00E97872"/>
    <w:rsid w:val="00EC46B8"/>
    <w:rsid w:val="00EC6671"/>
    <w:rsid w:val="00F63A2E"/>
    <w:rsid w:val="00F773CF"/>
    <w:rsid w:val="00FA04D2"/>
    <w:rsid w:val="00FC47C7"/>
    <w:rsid w:val="00FC7EC9"/>
    <w:rsid w:val="00FD27A4"/>
    <w:rsid w:val="00FD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0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5C52"/>
  </w:style>
  <w:style w:type="paragraph" w:styleId="a8">
    <w:name w:val="footer"/>
    <w:basedOn w:val="a"/>
    <w:link w:val="a9"/>
    <w:uiPriority w:val="99"/>
    <w:unhideWhenUsed/>
    <w:rsid w:val="0010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5C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0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5C52"/>
  </w:style>
  <w:style w:type="paragraph" w:styleId="a8">
    <w:name w:val="footer"/>
    <w:basedOn w:val="a"/>
    <w:link w:val="a9"/>
    <w:uiPriority w:val="99"/>
    <w:unhideWhenUsed/>
    <w:rsid w:val="00105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5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Ерёмина О.</cp:lastModifiedBy>
  <cp:revision>14</cp:revision>
  <cp:lastPrinted>2023-05-05T11:02:00Z</cp:lastPrinted>
  <dcterms:created xsi:type="dcterms:W3CDTF">2023-05-02T03:07:00Z</dcterms:created>
  <dcterms:modified xsi:type="dcterms:W3CDTF">2023-05-05T11:03:00Z</dcterms:modified>
</cp:coreProperties>
</file>