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02" w:rsidRDefault="006E6802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</w:t>
      </w:r>
    </w:p>
    <w:p w:rsidR="006E6802" w:rsidRPr="00BC373B" w:rsidRDefault="006E6802" w:rsidP="006E68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городского поселения </w:t>
      </w:r>
    </w:p>
    <w:p w:rsidR="006E6802" w:rsidRDefault="006E6802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представить сведения </w:t>
      </w:r>
      <w:r w:rsidR="00BC373B"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</w:t>
      </w:r>
    </w:p>
    <w:p w:rsidR="00BC373B" w:rsidRP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</w:t>
      </w:r>
    </w:p>
    <w:p w:rsid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по 31 декабря 2022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6802" w:rsidRDefault="006E6802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02" w:rsidRDefault="006E6802" w:rsidP="00C41F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31 декабря 2022 года 15 </w:t>
      </w:r>
      <w:r w:rsidR="00C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(пятнадцать)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замещали должности </w:t>
      </w:r>
      <w:r w:rsidR="00C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Совета Калачинского городского поселения Калачинского района Омской области, из них 1 (один) депутат является Главой Калачинского городского поселения Калачинского района Омской области, председателем Совета Калачинского городского поселения.</w:t>
      </w:r>
    </w:p>
    <w:p w:rsidR="00C41F74" w:rsidRPr="00BC373B" w:rsidRDefault="00C41F74" w:rsidP="00C41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Калачинского городского поселения, председатель  Совета Калачинского городского поселения в рамках декларационной кампании </w:t>
      </w:r>
      <w:r w:rsidRPr="00152FB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(за отчетный 2022 год)</w:t>
      </w:r>
      <w:r w:rsidRPr="00C41F74">
        <w:rPr>
          <w:rFonts w:ascii="Times New Roman" w:hAnsi="Times New Roman" w:cs="Times New Roman"/>
          <w:sz w:val="28"/>
          <w:szCs w:val="28"/>
        </w:rPr>
        <w:t xml:space="preserve"> </w:t>
      </w:r>
      <w:r w:rsidRPr="004046AF">
        <w:rPr>
          <w:rFonts w:ascii="Times New Roman" w:hAnsi="Times New Roman" w:cs="Times New Roman"/>
          <w:sz w:val="28"/>
          <w:szCs w:val="28"/>
        </w:rPr>
        <w:t>представи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046AF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46AF">
        <w:rPr>
          <w:rFonts w:ascii="Times New Roman" w:hAnsi="Times New Roman" w:cs="Times New Roman"/>
          <w:sz w:val="28"/>
          <w:szCs w:val="28"/>
        </w:rPr>
        <w:t>е и обязательствах имущественного характера за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73B" w:rsidRPr="00BC373B" w:rsidRDefault="00BC373B" w:rsidP="00BC3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934"/>
        <w:gridCol w:w="1569"/>
        <w:gridCol w:w="1114"/>
        <w:gridCol w:w="1591"/>
        <w:gridCol w:w="1115"/>
        <w:gridCol w:w="1114"/>
        <w:gridCol w:w="1114"/>
        <w:gridCol w:w="1115"/>
        <w:gridCol w:w="1114"/>
        <w:gridCol w:w="1352"/>
        <w:gridCol w:w="1559"/>
        <w:gridCol w:w="992"/>
      </w:tblGrid>
      <w:tr w:rsidR="00BC373B" w:rsidRPr="00BC373B" w:rsidTr="00BC373B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замещающего муниципальную должность в органе местного самоуправления, чьи сведения размещаются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ind w:left="-15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C41F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BC373B" w:rsidRPr="00BC373B" w:rsidTr="00BC373B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3B" w:rsidRPr="00BC373B" w:rsidTr="00BC373B">
        <w:trPr>
          <w:trHeight w:val="161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Басов А.В.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Калачинского городского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председатель Совета Калачинского городского поселения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автомобили легковые: ЛАДА 217230,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УАЗ 2206, ССАНГ ЙОНГ РЕКСТОН </w:t>
            </w: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RX</w:t>
            </w: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487 631,41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3B" w:rsidRPr="00BC373B" w:rsidTr="00BC373B">
        <w:trPr>
          <w:trHeight w:val="115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упруга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97 136,87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3B" w:rsidRPr="00BC373B" w:rsidTr="00BC373B">
        <w:trPr>
          <w:trHeight w:val="115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73B" w:rsidRPr="00BC373B" w:rsidRDefault="00BC373B" w:rsidP="00BC3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7C19CC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73B" w:rsidRPr="00BC373B" w:rsidRDefault="00BC373B" w:rsidP="00BC37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148" w:rsidRDefault="00F01148"/>
    <w:p w:rsidR="00C41F74" w:rsidRDefault="00C41F74" w:rsidP="00E6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F74">
        <w:rPr>
          <w:rFonts w:ascii="Times New Roman" w:hAnsi="Times New Roman" w:cs="Times New Roman"/>
          <w:sz w:val="28"/>
          <w:szCs w:val="28"/>
        </w:rPr>
        <w:t>3. 14</w:t>
      </w:r>
      <w:r>
        <w:rPr>
          <w:rFonts w:ascii="Times New Roman" w:hAnsi="Times New Roman" w:cs="Times New Roman"/>
          <w:sz w:val="28"/>
          <w:szCs w:val="28"/>
        </w:rPr>
        <w:t xml:space="preserve"> (четырнадцать)</w:t>
      </w:r>
      <w:r w:rsidRPr="00C41F74">
        <w:rPr>
          <w:rFonts w:ascii="Times New Roman" w:hAnsi="Times New Roman" w:cs="Times New Roman"/>
          <w:sz w:val="28"/>
          <w:szCs w:val="28"/>
        </w:rPr>
        <w:t xml:space="preserve"> депутатов представили уведомления об от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F74">
        <w:rPr>
          <w:rFonts w:ascii="Times New Roman" w:hAnsi="Times New Roman" w:cs="Times New Roman"/>
          <w:sz w:val="28"/>
          <w:szCs w:val="28"/>
        </w:rPr>
        <w:t>утствии сделок,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 Федерального закона от 03.12.2012  № 230-ФЗ «О </w:t>
      </w:r>
      <w:proofErr w:type="gramStart"/>
      <w:r w:rsidRPr="00C4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C4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633" w:rsidRDefault="00E61633" w:rsidP="00E6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1F74" w:rsidRPr="00C41F74" w:rsidRDefault="00C41F74" w:rsidP="00E6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исполнили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исполнили)</w:t>
      </w:r>
      <w:r w:rsidR="00E6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представить сведения 0 депутатов.</w:t>
      </w: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BE" w:rsidRPr="00152FBE" w:rsidRDefault="00152FBE" w:rsidP="00152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2FBE" w:rsidRPr="00152FBE" w:rsidSect="00BC37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2B"/>
    <w:rsid w:val="00152FBE"/>
    <w:rsid w:val="003B2B64"/>
    <w:rsid w:val="004046AF"/>
    <w:rsid w:val="00442C72"/>
    <w:rsid w:val="006E6802"/>
    <w:rsid w:val="007C19CC"/>
    <w:rsid w:val="0090062F"/>
    <w:rsid w:val="00BC373B"/>
    <w:rsid w:val="00C41F74"/>
    <w:rsid w:val="00CC6388"/>
    <w:rsid w:val="00DF5F2B"/>
    <w:rsid w:val="00E61633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Ерёмина О.</cp:lastModifiedBy>
  <cp:revision>7</cp:revision>
  <dcterms:created xsi:type="dcterms:W3CDTF">2023-05-31T06:05:00Z</dcterms:created>
  <dcterms:modified xsi:type="dcterms:W3CDTF">2023-06-02T05:16:00Z</dcterms:modified>
</cp:coreProperties>
</file>