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59" w:rsidRDefault="0083336B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bookmarkStart w:id="0" w:name="_GoBack"/>
      <w:bookmarkEnd w:id="0"/>
      <w:r>
        <w:rPr>
          <w:color w:val="21242D"/>
        </w:rPr>
        <w:t xml:space="preserve">По </w:t>
      </w:r>
      <w:r w:rsidR="000B6F80">
        <w:rPr>
          <w:color w:val="21242D"/>
        </w:rPr>
        <w:t>информации</w:t>
      </w:r>
      <w:r w:rsidR="000B6F80" w:rsidRPr="000B6F80">
        <w:rPr>
          <w:color w:val="21242D"/>
        </w:rPr>
        <w:t xml:space="preserve"> </w:t>
      </w:r>
      <w:r>
        <w:rPr>
          <w:color w:val="21242D"/>
        </w:rPr>
        <w:t xml:space="preserve">поступившей </w:t>
      </w:r>
      <w:r w:rsidR="000B6F80" w:rsidRPr="000B6F80">
        <w:rPr>
          <w:color w:val="21242D"/>
        </w:rPr>
        <w:t xml:space="preserve">от Управления </w:t>
      </w:r>
      <w:proofErr w:type="spellStart"/>
      <w:r w:rsidR="000B6F80" w:rsidRPr="000B6F80">
        <w:rPr>
          <w:color w:val="21242D"/>
        </w:rPr>
        <w:t>Роспотребнадзора</w:t>
      </w:r>
      <w:proofErr w:type="spellEnd"/>
      <w:r w:rsidR="000B6F80" w:rsidRPr="000B6F80">
        <w:rPr>
          <w:color w:val="21242D"/>
        </w:rPr>
        <w:t xml:space="preserve"> по Омской</w:t>
      </w:r>
      <w:r>
        <w:rPr>
          <w:color w:val="21242D"/>
        </w:rPr>
        <w:t xml:space="preserve"> области о нахождении в обороте молочной </w:t>
      </w:r>
      <w:r w:rsidR="000B6F80" w:rsidRPr="000B6F80">
        <w:rPr>
          <w:color w:val="21242D"/>
        </w:rPr>
        <w:t>продукции:</w:t>
      </w:r>
      <w:r w:rsidR="000B6F80" w:rsidRPr="000B6F80">
        <w:rPr>
          <w:color w:val="21242D"/>
        </w:rPr>
        <w:br/>
        <w:t>- масло сладко-сливочное несоленое Традиционное, высший сор</w:t>
      </w:r>
      <w:r w:rsidR="002E3D99">
        <w:rPr>
          <w:color w:val="21242D"/>
        </w:rPr>
        <w:t>т, с массовой до</w:t>
      </w:r>
      <w:r w:rsidR="005C1859">
        <w:rPr>
          <w:color w:val="21242D"/>
        </w:rPr>
        <w:t>лей жира 82,5%, ГОСТ 32261-2013.</w:t>
      </w:r>
      <w:r w:rsidR="009409FA">
        <w:rPr>
          <w:color w:val="21242D"/>
        </w:rPr>
        <w:t xml:space="preserve"> </w:t>
      </w:r>
      <w:r w:rsidR="000B6F80" w:rsidRPr="000B6F80">
        <w:rPr>
          <w:color w:val="21242D"/>
        </w:rPr>
        <w:t>На потребительской упаковке ук</w:t>
      </w:r>
      <w:r w:rsidR="005C1859">
        <w:rPr>
          <w:color w:val="21242D"/>
        </w:rPr>
        <w:t>азан изготовитель: ООО «ВНИМИ-Сибирь</w:t>
      </w:r>
      <w:r w:rsidR="000B6F80" w:rsidRPr="000B6F80">
        <w:rPr>
          <w:color w:val="21242D"/>
        </w:rPr>
        <w:t xml:space="preserve">», </w:t>
      </w:r>
      <w:r w:rsidR="005C1859">
        <w:rPr>
          <w:color w:val="21242D"/>
        </w:rPr>
        <w:t xml:space="preserve">644008, Омская область, г. Омск, ул. Красный </w:t>
      </w:r>
      <w:r w:rsidR="00735C8A">
        <w:rPr>
          <w:color w:val="21242D"/>
        </w:rPr>
        <w:t xml:space="preserve">Путь, 163, по жирно-кислотному составу, соотношению метиловых эфиров жирных кислот и содержанию </w:t>
      </w:r>
      <w:proofErr w:type="spellStart"/>
      <w:r w:rsidR="00735C8A">
        <w:rPr>
          <w:color w:val="21242D"/>
        </w:rPr>
        <w:t>фитостеринов</w:t>
      </w:r>
      <w:proofErr w:type="spellEnd"/>
      <w:r w:rsidR="00735C8A">
        <w:rPr>
          <w:color w:val="21242D"/>
        </w:rPr>
        <w:t xml:space="preserve"> не соответствующая требованиям:</w:t>
      </w:r>
    </w:p>
    <w:p w:rsidR="00735C8A" w:rsidRDefault="00310B96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МУ 4.1./4.2.2484-09 «Оценка подлинности и выявление фальсификации молочной продукции»</w:t>
      </w:r>
      <w:r w:rsidR="006E30F2">
        <w:rPr>
          <w:color w:val="21242D"/>
        </w:rPr>
        <w:t xml:space="preserve"> (п. 2.1, п.5.3.)</w:t>
      </w:r>
      <w:r>
        <w:rPr>
          <w:color w:val="21242D"/>
        </w:rPr>
        <w:t>,</w:t>
      </w:r>
    </w:p>
    <w:p w:rsidR="00310B96" w:rsidRDefault="00F84DDA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ГОСТ 32261-2013 «Масло сливочное. Технические условия» (п. 5.1.7 таблица 4 приложение Б, таблица Б1)</w:t>
      </w:r>
      <w:r w:rsidR="006E30F2">
        <w:rPr>
          <w:color w:val="21242D"/>
        </w:rPr>
        <w:t xml:space="preserve">, </w:t>
      </w:r>
    </w:p>
    <w:p w:rsidR="006E30F2" w:rsidRDefault="006E30F2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021/2011 «О безопасности пищевой продукции» (статья 6, статья 39),</w:t>
      </w:r>
    </w:p>
    <w:p w:rsidR="006E30F2" w:rsidRDefault="006E30F2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033/2013 «О безопасности молока и молочной продукции» (раздел</w:t>
      </w:r>
      <w:r w:rsidR="00C720C7">
        <w:rPr>
          <w:color w:val="21242D"/>
        </w:rPr>
        <w:t xml:space="preserve"> </w:t>
      </w:r>
      <w:r w:rsidR="00C720C7">
        <w:rPr>
          <w:color w:val="21242D"/>
          <w:lang w:val="en-US"/>
        </w:rPr>
        <w:t>III</w:t>
      </w:r>
      <w:r w:rsidR="00C720C7">
        <w:rPr>
          <w:color w:val="21242D"/>
        </w:rPr>
        <w:t xml:space="preserve">, </w:t>
      </w:r>
      <w:r w:rsidR="00C720C7">
        <w:rPr>
          <w:color w:val="21242D"/>
          <w:lang w:val="en-US"/>
        </w:rPr>
        <w:t>XII</w:t>
      </w:r>
      <w:r w:rsidR="00C720C7">
        <w:rPr>
          <w:color w:val="21242D"/>
        </w:rPr>
        <w:t>), что свидетельствует о фальсификации жировой фазы молока жирами немолочного происхождения,</w:t>
      </w:r>
    </w:p>
    <w:p w:rsidR="00C720C7" w:rsidRPr="00C720C7" w:rsidRDefault="00C720C7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022/2011 «Пищевая продукция в части ее маркировки» (статья 4), в связи с отсутствием информации о применении жиров немолочного происхождения (часть 4.1. п</w:t>
      </w:r>
      <w:r w:rsidR="00C5273C">
        <w:rPr>
          <w:color w:val="21242D"/>
        </w:rPr>
        <w:t>.1, пп.2), что недостоверно и вводит в заблуждение потребителей (часть 4.12, п.1).</w:t>
      </w:r>
    </w:p>
    <w:p w:rsidR="00DC20FD" w:rsidRDefault="00DC20FD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83336B" w:rsidRDefault="0083336B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По информации</w:t>
      </w:r>
      <w:r w:rsidRPr="000B6F80">
        <w:rPr>
          <w:color w:val="21242D"/>
        </w:rPr>
        <w:t xml:space="preserve"> </w:t>
      </w:r>
      <w:r>
        <w:rPr>
          <w:color w:val="21242D"/>
        </w:rPr>
        <w:t xml:space="preserve">поступившей </w:t>
      </w:r>
      <w:r w:rsidRPr="000B6F80">
        <w:rPr>
          <w:color w:val="21242D"/>
        </w:rPr>
        <w:t xml:space="preserve">от Управления </w:t>
      </w:r>
      <w:proofErr w:type="spellStart"/>
      <w:r w:rsidRPr="000B6F80">
        <w:rPr>
          <w:color w:val="21242D"/>
        </w:rPr>
        <w:t>Роспотребнадзора</w:t>
      </w:r>
      <w:proofErr w:type="spellEnd"/>
      <w:r w:rsidRPr="000B6F80">
        <w:rPr>
          <w:color w:val="21242D"/>
        </w:rPr>
        <w:t xml:space="preserve"> по Омской</w:t>
      </w:r>
      <w:r>
        <w:rPr>
          <w:color w:val="21242D"/>
        </w:rPr>
        <w:t xml:space="preserve"> области о нахождении в обороте молочной </w:t>
      </w:r>
      <w:r w:rsidRPr="000B6F80">
        <w:rPr>
          <w:color w:val="21242D"/>
        </w:rPr>
        <w:t>продукции:</w:t>
      </w:r>
    </w:p>
    <w:p w:rsidR="005B1040" w:rsidRDefault="005F3564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-сметана</w:t>
      </w:r>
      <w:r w:rsidR="005B1040">
        <w:rPr>
          <w:color w:val="21242D"/>
        </w:rPr>
        <w:t xml:space="preserve">, </w:t>
      </w:r>
      <w:proofErr w:type="spellStart"/>
      <w:r w:rsidR="005B1040">
        <w:rPr>
          <w:color w:val="21242D"/>
        </w:rPr>
        <w:t>м.д.ж</w:t>
      </w:r>
      <w:proofErr w:type="spellEnd"/>
      <w:r w:rsidR="005B1040">
        <w:rPr>
          <w:color w:val="21242D"/>
        </w:rPr>
        <w:t>. 15%, ГОСТ 31452-201</w:t>
      </w:r>
      <w:r>
        <w:rPr>
          <w:color w:val="21242D"/>
        </w:rPr>
        <w:t xml:space="preserve">2 в потребительской упаковке, производство: </w:t>
      </w:r>
      <w:r w:rsidR="005D751F">
        <w:rPr>
          <w:color w:val="21242D"/>
        </w:rPr>
        <w:t xml:space="preserve">ООО «ВНИМИ-Сибирь», 644008, Омская область, г. Омск, ул. Красный Путь, 163, по жирно-кислотному составу и содержанию </w:t>
      </w:r>
      <w:proofErr w:type="spellStart"/>
      <w:r w:rsidR="00171F1A">
        <w:rPr>
          <w:color w:val="21242D"/>
        </w:rPr>
        <w:t>фитостеринов</w:t>
      </w:r>
      <w:proofErr w:type="spellEnd"/>
      <w:r w:rsidR="00171F1A">
        <w:rPr>
          <w:color w:val="21242D"/>
        </w:rPr>
        <w:t xml:space="preserve"> не соответствующая требованиям:</w:t>
      </w:r>
    </w:p>
    <w:p w:rsidR="00171F1A" w:rsidRDefault="00171F1A" w:rsidP="00171F1A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МУ 4.1./4.2.2484-09 «Оценка подлинности и выявление фальсификации молочной продукции» (п. 2.1, п.5.3.),</w:t>
      </w:r>
    </w:p>
    <w:p w:rsidR="00171F1A" w:rsidRDefault="00235132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ГОСТ 31452-2012 «Сметана. Технические условия» (п. 5.1.6 таблица 4 приложение А, таблица А1),</w:t>
      </w:r>
    </w:p>
    <w:p w:rsidR="005F02B0" w:rsidRDefault="005F02B0" w:rsidP="005F02B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021/2011 «О безопасности пищевой продукции» (статья 6, статья 39),</w:t>
      </w:r>
    </w:p>
    <w:p w:rsidR="00235132" w:rsidRDefault="005F02B0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ТР ТС 033/2013 «О безопасности молока и молочной продукции» (раздел </w:t>
      </w:r>
      <w:r>
        <w:rPr>
          <w:color w:val="21242D"/>
          <w:lang w:val="en-US"/>
        </w:rPr>
        <w:t>III</w:t>
      </w:r>
      <w:r>
        <w:rPr>
          <w:color w:val="21242D"/>
        </w:rPr>
        <w:t xml:space="preserve">, </w:t>
      </w:r>
      <w:r>
        <w:rPr>
          <w:color w:val="21242D"/>
          <w:lang w:val="en-US"/>
        </w:rPr>
        <w:t>XII</w:t>
      </w:r>
      <w:r>
        <w:rPr>
          <w:color w:val="21242D"/>
        </w:rPr>
        <w:t>),</w:t>
      </w:r>
    </w:p>
    <w:p w:rsidR="005F02B0" w:rsidRPr="00C720C7" w:rsidRDefault="005F02B0" w:rsidP="005F02B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022/2011 «Пищевая продукция в части ее маркировки» (статья 4), в связи с отсутствием информации о применении жиров немолочного происхождения (часть 4.1. п.1, пп.2), что недостоверно и вводит в заблуждение потребителей (часть 4.12, п.1).</w:t>
      </w:r>
    </w:p>
    <w:p w:rsidR="0083336B" w:rsidRDefault="0083336B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587F94" w:rsidRDefault="00587F94" w:rsidP="00587F9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По информации</w:t>
      </w:r>
      <w:r w:rsidRPr="000B6F80">
        <w:rPr>
          <w:color w:val="21242D"/>
        </w:rPr>
        <w:t xml:space="preserve"> </w:t>
      </w:r>
      <w:r>
        <w:rPr>
          <w:color w:val="21242D"/>
        </w:rPr>
        <w:t xml:space="preserve">поступившей </w:t>
      </w:r>
      <w:r w:rsidRPr="000B6F80">
        <w:rPr>
          <w:color w:val="21242D"/>
        </w:rPr>
        <w:t xml:space="preserve">от Управления </w:t>
      </w:r>
      <w:proofErr w:type="spellStart"/>
      <w:r w:rsidRPr="000B6F80">
        <w:rPr>
          <w:color w:val="21242D"/>
        </w:rPr>
        <w:t>Роспотребнадзора</w:t>
      </w:r>
      <w:proofErr w:type="spellEnd"/>
      <w:r w:rsidRPr="000B6F80">
        <w:rPr>
          <w:color w:val="21242D"/>
        </w:rPr>
        <w:t xml:space="preserve"> по Омской</w:t>
      </w:r>
      <w:r>
        <w:rPr>
          <w:color w:val="21242D"/>
        </w:rPr>
        <w:t xml:space="preserve"> области о нахождении в обороте молочной </w:t>
      </w:r>
      <w:r w:rsidRPr="000B6F80">
        <w:rPr>
          <w:color w:val="21242D"/>
        </w:rPr>
        <w:t>продукции:</w:t>
      </w:r>
    </w:p>
    <w:p w:rsidR="00587F94" w:rsidRDefault="00587F94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0B6F80">
        <w:rPr>
          <w:color w:val="21242D"/>
        </w:rPr>
        <w:t>- масло сладко-сливочное несоленое</w:t>
      </w:r>
      <w:r>
        <w:rPr>
          <w:color w:val="21242D"/>
        </w:rPr>
        <w:t xml:space="preserve"> «Крестьянское»</w:t>
      </w:r>
      <w:r w:rsidR="00882E3D">
        <w:rPr>
          <w:color w:val="21242D"/>
        </w:rPr>
        <w:t xml:space="preserve"> </w:t>
      </w:r>
      <w:proofErr w:type="spellStart"/>
      <w:r w:rsidR="00882E3D">
        <w:rPr>
          <w:color w:val="21242D"/>
        </w:rPr>
        <w:t>м.д.ж</w:t>
      </w:r>
      <w:proofErr w:type="spellEnd"/>
      <w:r w:rsidR="00882E3D">
        <w:rPr>
          <w:color w:val="21242D"/>
        </w:rPr>
        <w:t>. 72,5% ГОСТ 32261-2013, высший сорт, производство: ООО «Молочная Инвестиционная Компания», 646620</w:t>
      </w:r>
      <w:r w:rsidR="00C77450">
        <w:rPr>
          <w:color w:val="21242D"/>
        </w:rPr>
        <w:t xml:space="preserve">, Омская область, </w:t>
      </w:r>
      <w:proofErr w:type="spellStart"/>
      <w:r w:rsidR="00C77450">
        <w:rPr>
          <w:color w:val="21242D"/>
        </w:rPr>
        <w:t>Нижнеомский</w:t>
      </w:r>
      <w:proofErr w:type="spellEnd"/>
      <w:r w:rsidR="00C77450">
        <w:rPr>
          <w:color w:val="21242D"/>
        </w:rPr>
        <w:t xml:space="preserve"> район, село Нижняя Омка, ул. Почтовая, д.77А</w:t>
      </w:r>
      <w:r w:rsidR="009E1E77">
        <w:rPr>
          <w:color w:val="21242D"/>
        </w:rPr>
        <w:t>, по микробиологическим показателям (</w:t>
      </w:r>
      <w:proofErr w:type="spellStart"/>
      <w:r w:rsidR="009E1E77">
        <w:rPr>
          <w:color w:val="21242D"/>
        </w:rPr>
        <w:t>КМАФАнМ</w:t>
      </w:r>
      <w:proofErr w:type="spellEnd"/>
      <w:r w:rsidR="009E1E77">
        <w:rPr>
          <w:color w:val="21242D"/>
        </w:rPr>
        <w:t>, БГКП (</w:t>
      </w:r>
      <w:proofErr w:type="spellStart"/>
      <w:r w:rsidR="009E1E77">
        <w:rPr>
          <w:color w:val="21242D"/>
        </w:rPr>
        <w:t>колиформы</w:t>
      </w:r>
      <w:proofErr w:type="spellEnd"/>
      <w:r w:rsidR="009E1E77">
        <w:rPr>
          <w:color w:val="21242D"/>
        </w:rPr>
        <w:t xml:space="preserve">), дрожжи и плесневые грибы/дрожжи и плесени) не соответствующая требованиям: </w:t>
      </w:r>
    </w:p>
    <w:p w:rsidR="009E1E77" w:rsidRDefault="009E1E77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033/2013 «О безопасности молока и молочной продукции» (приложение 8, раздел</w:t>
      </w:r>
      <w:r w:rsidRPr="009E1E77">
        <w:rPr>
          <w:color w:val="21242D"/>
        </w:rPr>
        <w:t xml:space="preserve"> </w:t>
      </w:r>
      <w:r>
        <w:rPr>
          <w:color w:val="21242D"/>
          <w:lang w:val="en-US"/>
        </w:rPr>
        <w:t>VII</w:t>
      </w:r>
      <w:r>
        <w:rPr>
          <w:color w:val="21242D"/>
        </w:rPr>
        <w:t>, п.42а</w:t>
      </w:r>
      <w:r w:rsidR="007B2DF3">
        <w:rPr>
          <w:color w:val="21242D"/>
        </w:rPr>
        <w:t>).</w:t>
      </w:r>
    </w:p>
    <w:p w:rsidR="007B2DF3" w:rsidRDefault="007B2DF3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Информация, нанесенная на потребительскую упаковку, не соответствует требованиям раздела </w:t>
      </w:r>
      <w:r w:rsidR="009B4B9C">
        <w:rPr>
          <w:color w:val="21242D"/>
          <w:lang w:val="en-US"/>
        </w:rPr>
        <w:t>XII</w:t>
      </w:r>
      <w:r w:rsidR="009B4B9C" w:rsidRPr="009B4B9C">
        <w:rPr>
          <w:color w:val="21242D"/>
        </w:rPr>
        <w:t xml:space="preserve"> </w:t>
      </w:r>
      <w:r w:rsidR="009B4B9C">
        <w:rPr>
          <w:color w:val="21242D"/>
        </w:rPr>
        <w:t>ТР ТС 033/2013 «О безопасности молока и молочной продукции» статьи 39 (Глава 6) ТР ТС 021/2011 «О безопасности</w:t>
      </w:r>
      <w:r w:rsidR="004A6D8A">
        <w:rPr>
          <w:color w:val="21242D"/>
        </w:rPr>
        <w:t xml:space="preserve"> пищевой продукции», статьи 4 ТР ТС 022/2011 «Пищевая продукция в части ее маркировки».</w:t>
      </w:r>
    </w:p>
    <w:p w:rsidR="00676184" w:rsidRDefault="00676184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676184" w:rsidRDefault="00676184" w:rsidP="006761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По информации</w:t>
      </w:r>
      <w:r w:rsidRPr="000B6F80">
        <w:rPr>
          <w:color w:val="21242D"/>
        </w:rPr>
        <w:t xml:space="preserve"> </w:t>
      </w:r>
      <w:r>
        <w:rPr>
          <w:color w:val="21242D"/>
        </w:rPr>
        <w:t xml:space="preserve">поступившей </w:t>
      </w:r>
      <w:r w:rsidRPr="000B6F80">
        <w:rPr>
          <w:color w:val="21242D"/>
        </w:rPr>
        <w:t xml:space="preserve">от Управления </w:t>
      </w:r>
      <w:proofErr w:type="spellStart"/>
      <w:r w:rsidRPr="000B6F80">
        <w:rPr>
          <w:color w:val="21242D"/>
        </w:rPr>
        <w:t>Роспотребнадзора</w:t>
      </w:r>
      <w:proofErr w:type="spellEnd"/>
      <w:r w:rsidRPr="000B6F80">
        <w:rPr>
          <w:color w:val="21242D"/>
        </w:rPr>
        <w:t xml:space="preserve"> по Омской</w:t>
      </w:r>
      <w:r>
        <w:rPr>
          <w:color w:val="21242D"/>
        </w:rPr>
        <w:t xml:space="preserve"> области о нахождении в обороте молочной </w:t>
      </w:r>
      <w:r w:rsidRPr="000B6F80">
        <w:rPr>
          <w:color w:val="21242D"/>
        </w:rPr>
        <w:t>продукции:</w:t>
      </w:r>
    </w:p>
    <w:p w:rsidR="00676184" w:rsidRDefault="00676184" w:rsidP="006761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0B6F80">
        <w:rPr>
          <w:color w:val="21242D"/>
        </w:rPr>
        <w:t>- масло сладко-сливочное</w:t>
      </w:r>
      <w:r>
        <w:rPr>
          <w:color w:val="21242D"/>
        </w:rPr>
        <w:t xml:space="preserve"> Крестьянское несоленое </w:t>
      </w:r>
      <w:proofErr w:type="spellStart"/>
      <w:r>
        <w:rPr>
          <w:color w:val="21242D"/>
        </w:rPr>
        <w:t>м.д.ж</w:t>
      </w:r>
      <w:proofErr w:type="spellEnd"/>
      <w:r>
        <w:rPr>
          <w:color w:val="21242D"/>
        </w:rPr>
        <w:t>. 72,5% ГОСТ 32261-2013,</w:t>
      </w:r>
      <w:r w:rsidR="006A3CD7">
        <w:rPr>
          <w:color w:val="21242D"/>
        </w:rPr>
        <w:t xml:space="preserve"> производство: ООО «СЫРОДЕЛ», 646901, Омская область, г. Калачинск, ул. </w:t>
      </w:r>
      <w:r w:rsidR="00BF20C2">
        <w:rPr>
          <w:color w:val="21242D"/>
        </w:rPr>
        <w:t xml:space="preserve">Территория </w:t>
      </w:r>
      <w:proofErr w:type="spellStart"/>
      <w:r w:rsidR="00BF20C2">
        <w:rPr>
          <w:color w:val="21242D"/>
        </w:rPr>
        <w:lastRenderedPageBreak/>
        <w:t>молкомбината</w:t>
      </w:r>
      <w:proofErr w:type="spellEnd"/>
      <w:r w:rsidR="00BF20C2">
        <w:rPr>
          <w:color w:val="21242D"/>
        </w:rPr>
        <w:t>, 1, корпус 1, по микробиологическим показателям (БГКП (</w:t>
      </w:r>
      <w:proofErr w:type="spellStart"/>
      <w:r w:rsidR="00BF20C2">
        <w:rPr>
          <w:color w:val="21242D"/>
        </w:rPr>
        <w:t>колиформы</w:t>
      </w:r>
      <w:proofErr w:type="spellEnd"/>
      <w:r w:rsidR="00BF20C2">
        <w:rPr>
          <w:color w:val="21242D"/>
        </w:rPr>
        <w:t>)</w:t>
      </w:r>
      <w:r w:rsidR="003560E4">
        <w:rPr>
          <w:color w:val="21242D"/>
        </w:rPr>
        <w:t>) не соответствующая требованиям:</w:t>
      </w:r>
    </w:p>
    <w:p w:rsidR="003560E4" w:rsidRDefault="003560E4" w:rsidP="003560E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ТР ТС 033/2013 «О безопасности молока и молочной продукции» (приложение 8, раздел</w:t>
      </w:r>
      <w:r w:rsidRPr="009E1E77">
        <w:rPr>
          <w:color w:val="21242D"/>
        </w:rPr>
        <w:t xml:space="preserve"> </w:t>
      </w:r>
      <w:r>
        <w:rPr>
          <w:color w:val="21242D"/>
          <w:lang w:val="en-US"/>
        </w:rPr>
        <w:t>VII</w:t>
      </w:r>
      <w:r>
        <w:rPr>
          <w:color w:val="21242D"/>
        </w:rPr>
        <w:t>, п.42а).</w:t>
      </w:r>
    </w:p>
    <w:p w:rsidR="003560E4" w:rsidRDefault="00E26C3C" w:rsidP="006761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Информация, нанесенная на потребительскую упаковку, не соответствует требованиям статьи 5, пункт 3 ТР ТС 021/2011 «О безопасности пищевой продукции», не обеспечивает </w:t>
      </w:r>
      <w:proofErr w:type="spellStart"/>
      <w:r>
        <w:rPr>
          <w:color w:val="21242D"/>
        </w:rPr>
        <w:t>прослеживаемость</w:t>
      </w:r>
      <w:proofErr w:type="spellEnd"/>
      <w:r>
        <w:rPr>
          <w:color w:val="21242D"/>
        </w:rPr>
        <w:t xml:space="preserve"> данной </w:t>
      </w:r>
      <w:r w:rsidR="00AD0CD8">
        <w:rPr>
          <w:color w:val="21242D"/>
        </w:rPr>
        <w:t>продукции, в части указания информации адреса осуществления деятельности изготовителя.</w:t>
      </w:r>
    </w:p>
    <w:p w:rsidR="00187A84" w:rsidRDefault="00187A84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187A84" w:rsidRDefault="00187A84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По информации</w:t>
      </w:r>
      <w:r w:rsidRPr="000B6F80">
        <w:rPr>
          <w:color w:val="21242D"/>
        </w:rPr>
        <w:t xml:space="preserve"> </w:t>
      </w:r>
      <w:r>
        <w:rPr>
          <w:color w:val="21242D"/>
        </w:rPr>
        <w:t xml:space="preserve">поступившей </w:t>
      </w:r>
      <w:r w:rsidRPr="000B6F80">
        <w:rPr>
          <w:color w:val="21242D"/>
        </w:rPr>
        <w:t xml:space="preserve">от Управления </w:t>
      </w:r>
      <w:proofErr w:type="spellStart"/>
      <w:r w:rsidRPr="000B6F80">
        <w:rPr>
          <w:color w:val="21242D"/>
        </w:rPr>
        <w:t>Роспотребнадзора</w:t>
      </w:r>
      <w:proofErr w:type="spellEnd"/>
      <w:r w:rsidRPr="000B6F80">
        <w:rPr>
          <w:color w:val="21242D"/>
        </w:rPr>
        <w:t xml:space="preserve"> по Омской</w:t>
      </w:r>
      <w:r>
        <w:rPr>
          <w:color w:val="21242D"/>
        </w:rPr>
        <w:t xml:space="preserve"> области о нахождении в обороте молочной </w:t>
      </w:r>
      <w:r w:rsidRPr="000B6F80">
        <w:rPr>
          <w:color w:val="21242D"/>
        </w:rPr>
        <w:t>продукции:</w:t>
      </w:r>
    </w:p>
    <w:p w:rsidR="00CA5FC7" w:rsidRDefault="00187A84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 w:rsidRPr="000B6F80">
        <w:rPr>
          <w:color w:val="21242D"/>
        </w:rPr>
        <w:t>- масло сладко-</w:t>
      </w:r>
      <w:proofErr w:type="gramStart"/>
      <w:r w:rsidRPr="000B6F80">
        <w:rPr>
          <w:color w:val="21242D"/>
        </w:rPr>
        <w:t xml:space="preserve">сливочное </w:t>
      </w:r>
      <w:r>
        <w:rPr>
          <w:color w:val="21242D"/>
        </w:rPr>
        <w:t xml:space="preserve"> «</w:t>
      </w:r>
      <w:proofErr w:type="gramEnd"/>
      <w:r>
        <w:rPr>
          <w:color w:val="21242D"/>
        </w:rPr>
        <w:t xml:space="preserve">Крестьянское» </w:t>
      </w:r>
      <w:proofErr w:type="spellStart"/>
      <w:r>
        <w:rPr>
          <w:color w:val="21242D"/>
        </w:rPr>
        <w:t>м.д.ж</w:t>
      </w:r>
      <w:proofErr w:type="spellEnd"/>
      <w:r>
        <w:rPr>
          <w:color w:val="21242D"/>
        </w:rPr>
        <w:t>. 72,5% ГОСТ 32261-2013,</w:t>
      </w:r>
      <w:r w:rsidRPr="00187A84">
        <w:rPr>
          <w:color w:val="21242D"/>
        </w:rPr>
        <w:t xml:space="preserve"> </w:t>
      </w:r>
      <w:r>
        <w:rPr>
          <w:color w:val="21242D"/>
        </w:rPr>
        <w:t>производство: ООО «ВНИМИ-Сибирь», 644008, Омская область, г. Омск, ул. Красный Путь, 163,</w:t>
      </w:r>
      <w:r w:rsidR="00037B1A" w:rsidRPr="00037B1A">
        <w:rPr>
          <w:color w:val="21242D"/>
        </w:rPr>
        <w:t xml:space="preserve"> </w:t>
      </w:r>
      <w:r w:rsidR="00037B1A">
        <w:rPr>
          <w:color w:val="21242D"/>
        </w:rPr>
        <w:t>не соответствующая требованиям</w:t>
      </w:r>
      <w:r w:rsidR="00037B1A" w:rsidRPr="00037B1A">
        <w:rPr>
          <w:color w:val="21242D"/>
        </w:rPr>
        <w:t xml:space="preserve"> </w:t>
      </w:r>
      <w:r w:rsidR="00037B1A">
        <w:rPr>
          <w:color w:val="21242D"/>
        </w:rPr>
        <w:t>по жирно-кислотному составу, соотношению метиловых эфиров жирных кислот</w:t>
      </w:r>
      <w:r w:rsidR="0059562D">
        <w:rPr>
          <w:color w:val="21242D"/>
        </w:rPr>
        <w:t>, по микробиологическим показателям (БГКП (</w:t>
      </w:r>
      <w:proofErr w:type="spellStart"/>
      <w:r w:rsidR="0059562D">
        <w:rPr>
          <w:color w:val="21242D"/>
        </w:rPr>
        <w:t>колиформы</w:t>
      </w:r>
      <w:proofErr w:type="spellEnd"/>
      <w:r w:rsidR="0059562D">
        <w:rPr>
          <w:color w:val="21242D"/>
        </w:rPr>
        <w:t xml:space="preserve">), </w:t>
      </w:r>
      <w:proofErr w:type="spellStart"/>
      <w:r w:rsidR="0059562D">
        <w:rPr>
          <w:color w:val="21242D"/>
        </w:rPr>
        <w:t>КМАФАнМ</w:t>
      </w:r>
      <w:proofErr w:type="spellEnd"/>
      <w:r w:rsidR="0059562D">
        <w:rPr>
          <w:color w:val="21242D"/>
        </w:rPr>
        <w:t>):</w:t>
      </w:r>
    </w:p>
    <w:p w:rsidR="00CA5FC7" w:rsidRDefault="00CA5FC7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>ГОСТ 32261-2013 «Масло сливочное. Технические условия» (п.</w:t>
      </w:r>
      <w:r w:rsidR="00277DAF">
        <w:rPr>
          <w:color w:val="21242D"/>
        </w:rPr>
        <w:t xml:space="preserve"> </w:t>
      </w:r>
      <w:r>
        <w:rPr>
          <w:color w:val="21242D"/>
        </w:rPr>
        <w:t>5.1.7 таблица 4, п. 7.17.5.2.),</w:t>
      </w:r>
    </w:p>
    <w:p w:rsidR="00CA5FC7" w:rsidRDefault="00CA5FC7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ТР ТС 021/2011 «О безопасности пищевой продукции» </w:t>
      </w:r>
      <w:proofErr w:type="gramStart"/>
      <w:r>
        <w:rPr>
          <w:color w:val="21242D"/>
        </w:rPr>
        <w:t>( статья</w:t>
      </w:r>
      <w:proofErr w:type="gramEnd"/>
      <w:r>
        <w:rPr>
          <w:color w:val="21242D"/>
        </w:rPr>
        <w:t xml:space="preserve"> 6, статья 39),</w:t>
      </w:r>
    </w:p>
    <w:p w:rsidR="00187A84" w:rsidRDefault="00CA5FC7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ТР ТС 033/2013 «О безопасности молока и молочной продукции» (раздел </w:t>
      </w:r>
      <w:r w:rsidR="00CC00DC">
        <w:rPr>
          <w:color w:val="21242D"/>
          <w:lang w:val="en-US"/>
        </w:rPr>
        <w:t>III</w:t>
      </w:r>
      <w:r w:rsidR="00CC00DC">
        <w:rPr>
          <w:color w:val="21242D"/>
        </w:rPr>
        <w:t>,</w:t>
      </w:r>
      <w:r w:rsidR="00CC00DC" w:rsidRPr="00CC00DC">
        <w:rPr>
          <w:color w:val="21242D"/>
        </w:rPr>
        <w:t xml:space="preserve"> </w:t>
      </w:r>
      <w:r w:rsidR="00CC00DC">
        <w:rPr>
          <w:color w:val="21242D"/>
          <w:lang w:val="en-US"/>
        </w:rPr>
        <w:t>XII</w:t>
      </w:r>
      <w:r w:rsidR="00CC00DC">
        <w:rPr>
          <w:color w:val="21242D"/>
        </w:rPr>
        <w:t>).</w:t>
      </w:r>
      <w:r w:rsidR="0059562D">
        <w:rPr>
          <w:color w:val="21242D"/>
        </w:rPr>
        <w:t xml:space="preserve"> </w:t>
      </w:r>
    </w:p>
    <w:p w:rsidR="004E0218" w:rsidRDefault="004E0218" w:rsidP="004E0218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rPr>
          <w:color w:val="21242D"/>
        </w:rPr>
        <w:t xml:space="preserve">Информация, нанесенная на потребительскую упаковку, не соответствует требованиям раздела </w:t>
      </w:r>
      <w:r>
        <w:rPr>
          <w:color w:val="21242D"/>
          <w:lang w:val="en-US"/>
        </w:rPr>
        <w:t>XII</w:t>
      </w:r>
      <w:r w:rsidRPr="009B4B9C">
        <w:rPr>
          <w:color w:val="21242D"/>
        </w:rPr>
        <w:t xml:space="preserve"> </w:t>
      </w:r>
      <w:r>
        <w:rPr>
          <w:color w:val="21242D"/>
        </w:rPr>
        <w:t>ТР ТС 033/2013 «О безопасности молока и молочной продукции» статьи 39 (Глава 6) ТР ТС 021/2011 «О безопасности пищевой продукции», статьи 4 ТР ТС 022/2011 «Пищевая продукция в части ее маркировки», в связи с отсутствием информации о применении жиров растительного происхождения (часть</w:t>
      </w:r>
      <w:r w:rsidR="00A201A3">
        <w:rPr>
          <w:color w:val="21242D"/>
        </w:rPr>
        <w:t xml:space="preserve"> 4.1. п. 1, </w:t>
      </w:r>
      <w:proofErr w:type="spellStart"/>
      <w:r w:rsidR="00A201A3">
        <w:rPr>
          <w:color w:val="21242D"/>
        </w:rPr>
        <w:t>пп</w:t>
      </w:r>
      <w:proofErr w:type="spellEnd"/>
      <w:r w:rsidR="00A201A3">
        <w:rPr>
          <w:color w:val="21242D"/>
        </w:rPr>
        <w:t>.</w:t>
      </w:r>
      <w:r w:rsidR="00277DAF">
        <w:rPr>
          <w:color w:val="21242D"/>
        </w:rPr>
        <w:t xml:space="preserve"> 2), что недостоверно и вводит в заблуж</w:t>
      </w:r>
      <w:r w:rsidR="00473AAC">
        <w:rPr>
          <w:color w:val="21242D"/>
        </w:rPr>
        <w:t xml:space="preserve">дение потребителей </w:t>
      </w:r>
      <w:proofErr w:type="gramStart"/>
      <w:r w:rsidR="00473AAC">
        <w:rPr>
          <w:color w:val="21242D"/>
        </w:rPr>
        <w:t>( часть</w:t>
      </w:r>
      <w:proofErr w:type="gramEnd"/>
      <w:r w:rsidR="00473AAC">
        <w:rPr>
          <w:color w:val="21242D"/>
        </w:rPr>
        <w:t xml:space="preserve"> 4.12., п.1).</w:t>
      </w:r>
    </w:p>
    <w:p w:rsidR="004E0218" w:rsidRPr="009B4B9C" w:rsidRDefault="004E0218" w:rsidP="00187A8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sectPr w:rsidR="004E0218" w:rsidRPr="009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6F80"/>
    <w:rsid w:val="00171F1A"/>
    <w:rsid w:val="00187A84"/>
    <w:rsid w:val="001943F1"/>
    <w:rsid w:val="00235132"/>
    <w:rsid w:val="00277DAF"/>
    <w:rsid w:val="002D0766"/>
    <w:rsid w:val="002E3D99"/>
    <w:rsid w:val="00310B96"/>
    <w:rsid w:val="003560E4"/>
    <w:rsid w:val="00473AAC"/>
    <w:rsid w:val="00483F08"/>
    <w:rsid w:val="004A6D8A"/>
    <w:rsid w:val="004E0218"/>
    <w:rsid w:val="00587F94"/>
    <w:rsid w:val="0059562D"/>
    <w:rsid w:val="005B1040"/>
    <w:rsid w:val="005C1859"/>
    <w:rsid w:val="005D751F"/>
    <w:rsid w:val="005F02B0"/>
    <w:rsid w:val="005F3564"/>
    <w:rsid w:val="00676184"/>
    <w:rsid w:val="006A3CD7"/>
    <w:rsid w:val="006E30F2"/>
    <w:rsid w:val="00735C8A"/>
    <w:rsid w:val="007B2DF3"/>
    <w:rsid w:val="0083336B"/>
    <w:rsid w:val="00882E3D"/>
    <w:rsid w:val="009409FA"/>
    <w:rsid w:val="0098353F"/>
    <w:rsid w:val="009B4B9C"/>
    <w:rsid w:val="009E1E77"/>
    <w:rsid w:val="00A201A3"/>
    <w:rsid w:val="00AD0CD8"/>
    <w:rsid w:val="00BF20C2"/>
    <w:rsid w:val="00C214F7"/>
    <w:rsid w:val="00C5273C"/>
    <w:rsid w:val="00C720C7"/>
    <w:rsid w:val="00C77450"/>
    <w:rsid w:val="00CA5FC7"/>
    <w:rsid w:val="00CC00DC"/>
    <w:rsid w:val="00DC20FD"/>
    <w:rsid w:val="00E0093D"/>
    <w:rsid w:val="00E22C67"/>
    <w:rsid w:val="00E26C3C"/>
    <w:rsid w:val="00EF612D"/>
    <w:rsid w:val="00F021F0"/>
    <w:rsid w:val="00F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AC367-D054-4867-9C50-C4467EE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Прессекретарь</cp:lastModifiedBy>
  <cp:revision>6</cp:revision>
  <dcterms:created xsi:type="dcterms:W3CDTF">2023-07-31T10:23:00Z</dcterms:created>
  <dcterms:modified xsi:type="dcterms:W3CDTF">2023-08-01T06:24:00Z</dcterms:modified>
</cp:coreProperties>
</file>