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66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Крутикова Любовь Степановна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4B142F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4B142F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4B142F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7:75,</w:t>
      </w:r>
      <w:r w:rsidR="004B142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73,3</w:t>
      </w:r>
      <w:r w:rsidR="004B142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Герцена, д. 20, кв. 2,</w:t>
      </w:r>
      <w:r w:rsidR="004B142F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 xml:space="preserve"> выявлена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Горина Людмила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030116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95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66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Новоселов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Дьяков Валерий Георгиевич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030118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142F">
        <w:rPr>
          <w:rFonts w:ascii="Times New Roman" w:eastAsia="Times New Roman" w:hAnsi="Times New Roman" w:cs="Times New Roman"/>
          <w:sz w:val="28"/>
          <w:szCs w:val="28"/>
        </w:rPr>
        <w:t>Есипова Людмила Павловна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0776F7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0776F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55:34:030116:100</w:t>
      </w:r>
      <w:r w:rsidR="006A05E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52,4</w:t>
      </w:r>
      <w:r w:rsidR="006A05E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Герцена, д. 11, кв. 2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Pr="000776F7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Вохмина Марина Ивановна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55:34:030117:69</w:t>
      </w:r>
      <w:r w:rsidR="006A05E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52,3</w:t>
      </w:r>
      <w:r w:rsidR="006A05E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Герцена, д. 14, кв. 2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5E2">
        <w:rPr>
          <w:rFonts w:ascii="Times New Roman" w:eastAsia="Times New Roman" w:hAnsi="Times New Roman" w:cs="Times New Roman"/>
          <w:sz w:val="28"/>
          <w:szCs w:val="28"/>
        </w:rPr>
        <w:t>Плетнев Александр Михайлович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</w:t>
      </w:r>
      <w:r w:rsidR="00312C9E">
        <w:rPr>
          <w:rFonts w:ascii="Times New Roman" w:eastAsia="Times New Roman" w:hAnsi="Times New Roman" w:cs="Times New Roman"/>
          <w:sz w:val="28"/>
          <w:szCs w:val="28"/>
        </w:rPr>
        <w:t>55:34:030115:53</w:t>
      </w:r>
      <w:r w:rsidR="00312C9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312C9E">
        <w:rPr>
          <w:rFonts w:ascii="Times New Roman" w:eastAsia="Times New Roman" w:hAnsi="Times New Roman" w:cs="Times New Roman"/>
          <w:sz w:val="28"/>
          <w:szCs w:val="28"/>
        </w:rPr>
        <w:t>59,9</w:t>
      </w:r>
      <w:r w:rsidR="00312C9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312C9E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Молодежная, д. 10, кв. 1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312C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70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C9E">
        <w:rPr>
          <w:rFonts w:ascii="Times New Roman" w:eastAsia="Times New Roman" w:hAnsi="Times New Roman" w:cs="Times New Roman"/>
          <w:sz w:val="28"/>
          <w:szCs w:val="28"/>
        </w:rPr>
        <w:t>Мишукова Татьяна Александровна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708" w:rsidRPr="008218A8" w:rsidRDefault="00BC3708" w:rsidP="00BC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 В отношении жилого помещения с кадастровым номером 55:34: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030118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</w:p>
    <w:p w:rsidR="00BC3708" w:rsidRDefault="00BC3708" w:rsidP="00BC3708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Алейников Владимир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7C8" w:rsidRPr="008218A8" w:rsidRDefault="006627C8" w:rsidP="006627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жилого помещения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55:34:030117: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кв. 1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</w:p>
    <w:p w:rsidR="006627C8" w:rsidRDefault="006627C8" w:rsidP="006627C8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E4F">
        <w:rPr>
          <w:rFonts w:ascii="Times New Roman" w:eastAsia="Times New Roman" w:hAnsi="Times New Roman" w:cs="Times New Roman"/>
          <w:sz w:val="28"/>
          <w:szCs w:val="28"/>
        </w:rPr>
        <w:t>Лютый Сергей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776F7"/>
    <w:rsid w:val="000B2AB7"/>
    <w:rsid w:val="000C53A0"/>
    <w:rsid w:val="00144315"/>
    <w:rsid w:val="00312C9E"/>
    <w:rsid w:val="003C4EAA"/>
    <w:rsid w:val="004B142F"/>
    <w:rsid w:val="00550B6E"/>
    <w:rsid w:val="00657EA9"/>
    <w:rsid w:val="006627C8"/>
    <w:rsid w:val="006A05E2"/>
    <w:rsid w:val="006B541F"/>
    <w:rsid w:val="007434D7"/>
    <w:rsid w:val="007D2E4F"/>
    <w:rsid w:val="008218A8"/>
    <w:rsid w:val="00824638"/>
    <w:rsid w:val="008D21CA"/>
    <w:rsid w:val="008D246F"/>
    <w:rsid w:val="009C2D05"/>
    <w:rsid w:val="00A90710"/>
    <w:rsid w:val="00AE5B17"/>
    <w:rsid w:val="00BC3708"/>
    <w:rsid w:val="00C111EC"/>
    <w:rsid w:val="00CA2515"/>
    <w:rsid w:val="00D775E6"/>
    <w:rsid w:val="00DA3276"/>
    <w:rsid w:val="00DC6A24"/>
    <w:rsid w:val="00E72EDA"/>
    <w:rsid w:val="00F610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A616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20</cp:revision>
  <dcterms:created xsi:type="dcterms:W3CDTF">2021-12-17T08:28:00Z</dcterms:created>
  <dcterms:modified xsi:type="dcterms:W3CDTF">2024-02-06T10:18:00Z</dcterms:modified>
</cp:coreProperties>
</file>