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52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Герцена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Плетнев Александр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030115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:4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66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Молодежная,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, кв. 2,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B2AB7">
        <w:rPr>
          <w:rFonts w:ascii="Times New Roman" w:eastAsia="Times New Roman" w:hAnsi="Times New Roman" w:cs="Times New Roman"/>
          <w:sz w:val="28"/>
          <w:szCs w:val="28"/>
        </w:rPr>
        <w:t>Красулин</w:t>
      </w:r>
      <w:proofErr w:type="spellEnd"/>
      <w:r w:rsidR="000B2AB7">
        <w:rPr>
          <w:rFonts w:ascii="Times New Roman" w:eastAsia="Times New Roman" w:hAnsi="Times New Roman" w:cs="Times New Roman"/>
          <w:sz w:val="28"/>
          <w:szCs w:val="28"/>
        </w:rPr>
        <w:t xml:space="preserve"> Анатолий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FF60D2" w:rsidRPr="00824638">
        <w:rPr>
          <w:rFonts w:ascii="Times New Roman" w:eastAsia="Times New Roman" w:hAnsi="Times New Roman" w:cs="Times New Roman"/>
          <w:sz w:val="28"/>
          <w:szCs w:val="28"/>
        </w:rPr>
        <w:t>0301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97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Северная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Савельева Светлана Николаевна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Pr="006B541F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040201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1314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Строительная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B2AB7">
        <w:rPr>
          <w:rFonts w:ascii="Times New Roman" w:eastAsia="Times New Roman" w:hAnsi="Times New Roman" w:cs="Times New Roman"/>
          <w:sz w:val="28"/>
          <w:szCs w:val="28"/>
        </w:rPr>
        <w:t>Гаспарян</w:t>
      </w:r>
      <w:proofErr w:type="spellEnd"/>
      <w:r w:rsidR="000B2AB7">
        <w:rPr>
          <w:rFonts w:ascii="Times New Roman" w:eastAsia="Times New Roman" w:hAnsi="Times New Roman" w:cs="Times New Roman"/>
          <w:sz w:val="28"/>
          <w:szCs w:val="28"/>
        </w:rPr>
        <w:t xml:space="preserve"> Надежда Степановна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0776F7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0776F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030103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53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50,7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60 лет ВЛКСМ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его правообладателя, владеющего данным объектом недвижимости,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Pr="000776F7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Котова Зоя Ивановна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02051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Котовского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69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B2AB7">
        <w:rPr>
          <w:rFonts w:ascii="Times New Roman" w:eastAsia="Times New Roman" w:hAnsi="Times New Roman" w:cs="Times New Roman"/>
          <w:sz w:val="28"/>
          <w:szCs w:val="28"/>
        </w:rPr>
        <w:t>Жигалин</w:t>
      </w:r>
      <w:proofErr w:type="spellEnd"/>
      <w:r w:rsidR="000B2AB7">
        <w:rPr>
          <w:rFonts w:ascii="Times New Roman" w:eastAsia="Times New Roman" w:hAnsi="Times New Roman" w:cs="Times New Roman"/>
          <w:sz w:val="28"/>
          <w:szCs w:val="28"/>
        </w:rPr>
        <w:t xml:space="preserve"> Александр Афанасьевич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53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Маршала Жукова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95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70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Губин Александр Михайлович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708" w:rsidRPr="008218A8" w:rsidRDefault="00BC3708" w:rsidP="00BC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 В отношении жилого помещения с кадастровым номером 55:34: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030115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Новоселов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708" w:rsidRDefault="00BC3708" w:rsidP="00BC3708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AB7">
        <w:rPr>
          <w:rFonts w:ascii="Times New Roman" w:eastAsia="Times New Roman" w:hAnsi="Times New Roman" w:cs="Times New Roman"/>
          <w:sz w:val="28"/>
          <w:szCs w:val="28"/>
        </w:rPr>
        <w:t>Кривоносова Раиса Дмитриевна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7C8" w:rsidRPr="008218A8" w:rsidRDefault="006627C8" w:rsidP="006627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. В отношении жилого помещения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55:34:030117:74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72,1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Герцена, д. 20, кв. 1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27C8" w:rsidRDefault="006627C8" w:rsidP="006627C8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Петровна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776F7"/>
    <w:rsid w:val="000B2AB7"/>
    <w:rsid w:val="000C53A0"/>
    <w:rsid w:val="00144315"/>
    <w:rsid w:val="003C4EAA"/>
    <w:rsid w:val="00550B6E"/>
    <w:rsid w:val="00657EA9"/>
    <w:rsid w:val="006627C8"/>
    <w:rsid w:val="006B541F"/>
    <w:rsid w:val="007434D7"/>
    <w:rsid w:val="008218A8"/>
    <w:rsid w:val="00824638"/>
    <w:rsid w:val="008D21CA"/>
    <w:rsid w:val="008D246F"/>
    <w:rsid w:val="009C2D05"/>
    <w:rsid w:val="00A90710"/>
    <w:rsid w:val="00AE5B17"/>
    <w:rsid w:val="00BC3708"/>
    <w:rsid w:val="00C111EC"/>
    <w:rsid w:val="00CA2515"/>
    <w:rsid w:val="00D775E6"/>
    <w:rsid w:val="00DA3276"/>
    <w:rsid w:val="00DC6A24"/>
    <w:rsid w:val="00E72EDA"/>
    <w:rsid w:val="00F6109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E9C5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16</cp:revision>
  <dcterms:created xsi:type="dcterms:W3CDTF">2021-12-17T08:28:00Z</dcterms:created>
  <dcterms:modified xsi:type="dcterms:W3CDTF">2024-01-26T10:38:00Z</dcterms:modified>
</cp:coreProperties>
</file>