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6C" w:rsidRPr="00174AA9" w:rsidRDefault="007B026C" w:rsidP="007B026C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174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33C587" wp14:editId="4A2DADE6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6C" w:rsidRPr="00174AA9" w:rsidRDefault="007B026C" w:rsidP="007B026C">
      <w:pPr>
        <w:widowControl w:val="0"/>
        <w:jc w:val="center"/>
        <w:rPr>
          <w:sz w:val="28"/>
          <w:szCs w:val="28"/>
        </w:rPr>
      </w:pPr>
    </w:p>
    <w:p w:rsidR="007B026C" w:rsidRPr="00174AA9" w:rsidRDefault="007B026C" w:rsidP="007B026C">
      <w:pPr>
        <w:widowControl w:val="0"/>
        <w:jc w:val="center"/>
        <w:rPr>
          <w:sz w:val="28"/>
          <w:szCs w:val="28"/>
        </w:rPr>
      </w:pPr>
    </w:p>
    <w:p w:rsidR="007B026C" w:rsidRPr="00174AA9" w:rsidRDefault="007B026C" w:rsidP="007B026C">
      <w:pPr>
        <w:widowControl w:val="0"/>
        <w:jc w:val="center"/>
        <w:rPr>
          <w:sz w:val="28"/>
          <w:szCs w:val="28"/>
        </w:rPr>
      </w:pPr>
    </w:p>
    <w:p w:rsidR="007B026C" w:rsidRPr="00174AA9" w:rsidRDefault="007B026C" w:rsidP="007B026C">
      <w:pPr>
        <w:widowControl w:val="0"/>
        <w:jc w:val="center"/>
        <w:rPr>
          <w:sz w:val="30"/>
          <w:szCs w:val="30"/>
        </w:rPr>
      </w:pPr>
    </w:p>
    <w:p w:rsidR="007B026C" w:rsidRPr="00174AA9" w:rsidRDefault="007B026C" w:rsidP="007B026C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АДМИНИСТРАЦИЯ</w:t>
      </w:r>
    </w:p>
    <w:p w:rsidR="007B026C" w:rsidRPr="00174AA9" w:rsidRDefault="007B026C" w:rsidP="007B026C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КАЛАЧИНСКОГО МУНИЦИПАЛЬНОГО РАЙОНА</w:t>
      </w:r>
    </w:p>
    <w:p w:rsidR="007B026C" w:rsidRPr="00174AA9" w:rsidRDefault="007B026C" w:rsidP="007B026C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 xml:space="preserve">ОМСКОЙ ОБЛАСТИ </w:t>
      </w:r>
    </w:p>
    <w:p w:rsidR="007B026C" w:rsidRPr="00174AA9" w:rsidRDefault="007B026C" w:rsidP="007B026C">
      <w:pPr>
        <w:widowControl w:val="0"/>
        <w:jc w:val="center"/>
        <w:rPr>
          <w:b/>
          <w:sz w:val="40"/>
          <w:szCs w:val="40"/>
        </w:rPr>
      </w:pPr>
    </w:p>
    <w:p w:rsidR="007B026C" w:rsidRPr="00174AA9" w:rsidRDefault="007B026C" w:rsidP="007B026C">
      <w:pPr>
        <w:widowControl w:val="0"/>
        <w:jc w:val="center"/>
        <w:rPr>
          <w:b/>
          <w:sz w:val="40"/>
          <w:szCs w:val="40"/>
        </w:rPr>
      </w:pPr>
      <w:r w:rsidRPr="00174AA9">
        <w:rPr>
          <w:b/>
          <w:sz w:val="40"/>
          <w:szCs w:val="40"/>
        </w:rPr>
        <w:t>ПОСТАНОВЛЕНИЕ</w:t>
      </w:r>
    </w:p>
    <w:p w:rsidR="007B026C" w:rsidRPr="00174AA9" w:rsidRDefault="007B026C" w:rsidP="007B026C">
      <w:pPr>
        <w:widowControl w:val="0"/>
        <w:rPr>
          <w:sz w:val="28"/>
          <w:szCs w:val="28"/>
        </w:rPr>
      </w:pPr>
    </w:p>
    <w:p w:rsidR="007B026C" w:rsidRPr="00174AA9" w:rsidRDefault="007B026C" w:rsidP="007B026C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05.05.2025                                                              № 22</w:t>
      </w:r>
      <w:r>
        <w:rPr>
          <w:sz w:val="28"/>
          <w:szCs w:val="28"/>
        </w:rPr>
        <w:t>1</w:t>
      </w:r>
      <w:r w:rsidRPr="00174AA9">
        <w:rPr>
          <w:sz w:val="28"/>
          <w:szCs w:val="28"/>
        </w:rPr>
        <w:t>-па</w:t>
      </w:r>
    </w:p>
    <w:p w:rsidR="007B026C" w:rsidRPr="00174AA9" w:rsidRDefault="007B026C" w:rsidP="007B026C">
      <w:pPr>
        <w:widowControl w:val="0"/>
        <w:jc w:val="center"/>
        <w:rPr>
          <w:sz w:val="28"/>
          <w:szCs w:val="28"/>
        </w:rPr>
      </w:pPr>
    </w:p>
    <w:p w:rsidR="007B026C" w:rsidRPr="00174AA9" w:rsidRDefault="007B026C" w:rsidP="007B026C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г. Калачинск</w:t>
      </w:r>
    </w:p>
    <w:p w:rsidR="002B4E0F" w:rsidRPr="002F6476" w:rsidRDefault="002B4E0F" w:rsidP="007B026C">
      <w:pPr>
        <w:widowControl w:val="0"/>
        <w:jc w:val="center"/>
        <w:rPr>
          <w:b/>
          <w:bCs/>
          <w:sz w:val="28"/>
          <w:szCs w:val="28"/>
          <w:lang w:val="en-US" w:eastAsia="ru-RU"/>
        </w:rPr>
      </w:pPr>
    </w:p>
    <w:p w:rsidR="007B026C" w:rsidRDefault="003727A6" w:rsidP="007B026C">
      <w:pPr>
        <w:widowControl w:val="0"/>
        <w:jc w:val="center"/>
        <w:rPr>
          <w:bCs/>
          <w:sz w:val="28"/>
          <w:szCs w:val="28"/>
          <w:lang w:eastAsia="ru-RU"/>
        </w:rPr>
      </w:pPr>
      <w:r w:rsidRPr="001B528C">
        <w:rPr>
          <w:bCs/>
          <w:sz w:val="28"/>
          <w:szCs w:val="28"/>
          <w:lang w:eastAsia="ru-RU"/>
        </w:rPr>
        <w:t>Об</w:t>
      </w:r>
      <w:r w:rsidR="007B026C">
        <w:rPr>
          <w:bCs/>
          <w:sz w:val="28"/>
          <w:szCs w:val="28"/>
          <w:lang w:eastAsia="ru-RU"/>
        </w:rPr>
        <w:t xml:space="preserve"> </w:t>
      </w:r>
      <w:r w:rsidRPr="001B528C">
        <w:rPr>
          <w:bCs/>
          <w:sz w:val="28"/>
          <w:szCs w:val="28"/>
          <w:lang w:eastAsia="ru-RU"/>
        </w:rPr>
        <w:t xml:space="preserve"> утверждении</w:t>
      </w:r>
      <w:r w:rsidR="007B026C">
        <w:rPr>
          <w:bCs/>
          <w:sz w:val="28"/>
          <w:szCs w:val="28"/>
          <w:lang w:eastAsia="ru-RU"/>
        </w:rPr>
        <w:t xml:space="preserve">  </w:t>
      </w:r>
      <w:r w:rsidRPr="001B528C">
        <w:rPr>
          <w:bCs/>
          <w:sz w:val="28"/>
          <w:szCs w:val="28"/>
          <w:lang w:eastAsia="ru-RU"/>
        </w:rPr>
        <w:t xml:space="preserve"> </w:t>
      </w:r>
      <w:r w:rsidR="00935CBE" w:rsidRPr="001B528C">
        <w:rPr>
          <w:bCs/>
          <w:sz w:val="28"/>
          <w:szCs w:val="28"/>
          <w:lang w:eastAsia="ru-RU"/>
        </w:rPr>
        <w:t>А</w:t>
      </w:r>
      <w:r w:rsidRPr="001B528C">
        <w:rPr>
          <w:bCs/>
          <w:sz w:val="28"/>
          <w:szCs w:val="28"/>
          <w:lang w:eastAsia="ru-RU"/>
        </w:rPr>
        <w:t xml:space="preserve">дминистративного </w:t>
      </w:r>
      <w:r w:rsidR="007B026C">
        <w:rPr>
          <w:bCs/>
          <w:sz w:val="28"/>
          <w:szCs w:val="28"/>
          <w:lang w:eastAsia="ru-RU"/>
        </w:rPr>
        <w:t xml:space="preserve">   </w:t>
      </w:r>
      <w:r w:rsidRPr="001B528C">
        <w:rPr>
          <w:bCs/>
          <w:sz w:val="28"/>
          <w:szCs w:val="28"/>
          <w:lang w:eastAsia="ru-RU"/>
        </w:rPr>
        <w:t>регламента</w:t>
      </w:r>
      <w:r w:rsidR="001B528C">
        <w:rPr>
          <w:bCs/>
          <w:sz w:val="28"/>
          <w:szCs w:val="28"/>
          <w:lang w:eastAsia="ru-RU"/>
        </w:rPr>
        <w:t xml:space="preserve"> </w:t>
      </w:r>
    </w:p>
    <w:p w:rsidR="007B026C" w:rsidRDefault="00EB037D" w:rsidP="007B026C">
      <w:pPr>
        <w:widowControl w:val="0"/>
        <w:jc w:val="center"/>
        <w:rPr>
          <w:noProof/>
          <w:sz w:val="28"/>
          <w:szCs w:val="28"/>
        </w:rPr>
      </w:pPr>
      <w:r w:rsidRPr="001B528C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1B528C">
        <w:rPr>
          <w:bCs/>
          <w:sz w:val="28"/>
          <w:szCs w:val="28"/>
          <w:lang w:eastAsia="ru-RU"/>
        </w:rPr>
        <w:t>муниципальной</w:t>
      </w:r>
      <w:r w:rsidR="003727A6" w:rsidRPr="001B528C">
        <w:rPr>
          <w:bCs/>
          <w:sz w:val="28"/>
          <w:szCs w:val="28"/>
          <w:lang w:eastAsia="ru-RU"/>
        </w:rPr>
        <w:t xml:space="preserve"> услуги «</w:t>
      </w:r>
      <w:r w:rsidR="00453049" w:rsidRPr="001B528C">
        <w:rPr>
          <w:noProof/>
          <w:sz w:val="28"/>
          <w:szCs w:val="28"/>
        </w:rPr>
        <w:t xml:space="preserve">Выдача </w:t>
      </w:r>
    </w:p>
    <w:p w:rsidR="007B026C" w:rsidRDefault="00453049" w:rsidP="007B026C">
      <w:pPr>
        <w:widowControl w:val="0"/>
        <w:jc w:val="center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 xml:space="preserve">разрешения на условно разрешенный вид использования </w:t>
      </w:r>
    </w:p>
    <w:p w:rsidR="003727A6" w:rsidRPr="001B528C" w:rsidRDefault="00453049" w:rsidP="007B026C">
      <w:pPr>
        <w:widowControl w:val="0"/>
        <w:jc w:val="center"/>
        <w:rPr>
          <w:bCs/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земельного участка или объекта капитального строительства</w:t>
      </w:r>
      <w:r w:rsidR="00666BA4" w:rsidRPr="001B528C">
        <w:rPr>
          <w:sz w:val="28"/>
          <w:szCs w:val="28"/>
        </w:rPr>
        <w:t>»</w:t>
      </w:r>
    </w:p>
    <w:p w:rsidR="003727A6" w:rsidRDefault="003727A6" w:rsidP="007B026C">
      <w:pPr>
        <w:widowControl w:val="0"/>
        <w:ind w:firstLine="709"/>
        <w:rPr>
          <w:sz w:val="28"/>
          <w:szCs w:val="28"/>
        </w:rPr>
      </w:pPr>
    </w:p>
    <w:p w:rsidR="007B026C" w:rsidRPr="001B528C" w:rsidRDefault="007B026C" w:rsidP="007B026C">
      <w:pPr>
        <w:widowControl w:val="0"/>
        <w:ind w:firstLine="709"/>
        <w:rPr>
          <w:sz w:val="28"/>
          <w:szCs w:val="28"/>
        </w:rPr>
      </w:pPr>
    </w:p>
    <w:p w:rsidR="00453049" w:rsidRPr="001B528C" w:rsidRDefault="002B4E0F" w:rsidP="007B026C">
      <w:pPr>
        <w:widowControl w:val="0"/>
        <w:ind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 xml:space="preserve">В </w:t>
      </w:r>
      <w:r w:rsidRPr="002F6476">
        <w:rPr>
          <w:noProof/>
          <w:sz w:val="28"/>
          <w:szCs w:val="28"/>
          <w:lang w:val="en-US"/>
        </w:rPr>
        <w:t>  </w:t>
      </w:r>
      <w:r w:rsidRPr="001B528C">
        <w:rPr>
          <w:noProof/>
          <w:sz w:val="28"/>
          <w:szCs w:val="28"/>
        </w:rPr>
        <w:t>соответствии с Земельным кодексом Российской Федерации,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на основании градостроительной документации и сведений государственного кадастра недвижимости,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D71389" w:rsidRPr="001B528C" w:rsidRDefault="003727A6" w:rsidP="007B026C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7D6EFC">
        <w:rPr>
          <w:sz w:val="28"/>
          <w:szCs w:val="28"/>
          <w:lang w:eastAsia="ru-RU"/>
        </w:rPr>
        <w:t xml:space="preserve">                                    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1B528C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1B528C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1B528C" w:rsidRDefault="00D709F4" w:rsidP="007B026C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1B528C">
        <w:rPr>
          <w:noProof/>
          <w:sz w:val="28"/>
          <w:szCs w:val="28"/>
        </w:rPr>
        <w:t xml:space="preserve"> </w:t>
      </w:r>
      <w:r w:rsidR="00D35B10">
        <w:rPr>
          <w:noProof/>
          <w:sz w:val="28"/>
          <w:szCs w:val="28"/>
        </w:rPr>
        <w:t>п</w:t>
      </w:r>
      <w:r w:rsidR="00AA0FC4" w:rsidRPr="001B528C">
        <w:rPr>
          <w:noProof/>
          <w:sz w:val="28"/>
          <w:szCs w:val="28"/>
        </w:rPr>
        <w:t>остановление Администрации Калачинского муниципального района Омской</w:t>
      </w:r>
      <w:r w:rsidR="001B528C">
        <w:rPr>
          <w:noProof/>
          <w:sz w:val="28"/>
          <w:szCs w:val="28"/>
        </w:rPr>
        <w:t xml:space="preserve"> области от 16.05.2022 № 94-па «</w:t>
      </w:r>
      <w:r w:rsidR="00AA0FC4" w:rsidRPr="001B528C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1B528C">
        <w:rPr>
          <w:noProof/>
          <w:sz w:val="28"/>
          <w:szCs w:val="28"/>
        </w:rPr>
        <w:t>»</w:t>
      </w:r>
      <w:r w:rsidR="00D71389" w:rsidRPr="001B528C">
        <w:rPr>
          <w:noProof/>
          <w:sz w:val="28"/>
          <w:szCs w:val="28"/>
        </w:rPr>
        <w:t>.</w:t>
      </w:r>
    </w:p>
    <w:p w:rsidR="001B528C" w:rsidRDefault="001B528C" w:rsidP="007B026C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</w:t>
      </w:r>
      <w:r w:rsidR="007B026C">
        <w:rPr>
          <w:noProof/>
          <w:sz w:val="28"/>
          <w:szCs w:val="28"/>
        </w:rPr>
        <w:t>–</w:t>
      </w:r>
      <w:r w:rsidRPr="001B528C">
        <w:rPr>
          <w:noProof/>
          <w:sz w:val="28"/>
          <w:szCs w:val="28"/>
        </w:rPr>
        <w:t xml:space="preserve"> «ADMKALACHINSK.RU»</w:t>
      </w:r>
      <w:r w:rsidR="00B803D3" w:rsidRPr="001B528C">
        <w:rPr>
          <w:noProof/>
          <w:sz w:val="28"/>
          <w:szCs w:val="28"/>
        </w:rPr>
        <w:t xml:space="preserve">. </w:t>
      </w:r>
    </w:p>
    <w:p w:rsidR="007B026C" w:rsidRDefault="00B803D3" w:rsidP="007B026C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Настоящее постановление вступает в силу </w:t>
      </w:r>
      <w:r w:rsidR="007B026C">
        <w:rPr>
          <w:noProof/>
          <w:sz w:val="28"/>
          <w:szCs w:val="28"/>
        </w:rPr>
        <w:t>после</w:t>
      </w:r>
      <w:r w:rsidRPr="001B528C">
        <w:rPr>
          <w:noProof/>
          <w:sz w:val="28"/>
          <w:szCs w:val="28"/>
        </w:rPr>
        <w:t xml:space="preserve"> его официального опубликования (обнародования).</w:t>
      </w:r>
    </w:p>
    <w:p w:rsidR="007B026C" w:rsidRDefault="007B026C" w:rsidP="007B026C">
      <w:pPr>
        <w:widowControl w:val="0"/>
        <w:ind w:left="709"/>
        <w:contextualSpacing/>
        <w:jc w:val="both"/>
        <w:rPr>
          <w:noProof/>
          <w:sz w:val="28"/>
          <w:szCs w:val="28"/>
        </w:rPr>
      </w:pPr>
    </w:p>
    <w:p w:rsidR="001B528C" w:rsidRDefault="001B528C" w:rsidP="007B026C">
      <w:pPr>
        <w:widowControl w:val="0"/>
        <w:ind w:left="709"/>
        <w:contextualSpacing/>
        <w:jc w:val="both"/>
        <w:rPr>
          <w:sz w:val="28"/>
          <w:szCs w:val="28"/>
          <w:lang w:eastAsia="ru-RU"/>
        </w:rPr>
      </w:pPr>
    </w:p>
    <w:p w:rsidR="0095647A" w:rsidRPr="001B528C" w:rsidRDefault="00B803D3" w:rsidP="007B026C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Контроль исполнения настоящего постановления возложить </w:t>
      </w:r>
      <w:r w:rsidR="007B026C">
        <w:rPr>
          <w:noProof/>
          <w:sz w:val="28"/>
          <w:szCs w:val="28"/>
        </w:rPr>
        <w:t xml:space="preserve">                          </w:t>
      </w:r>
      <w:r w:rsidRPr="001B528C">
        <w:rPr>
          <w:noProof/>
          <w:sz w:val="28"/>
          <w:szCs w:val="28"/>
        </w:rPr>
        <w:t>на первого заместителя Главы Калачинского муниципального района Омской области В.В. Кирсанова</w:t>
      </w:r>
      <w:r w:rsidR="006E77C9" w:rsidRPr="001B528C">
        <w:rPr>
          <w:sz w:val="28"/>
          <w:szCs w:val="28"/>
        </w:rPr>
        <w:t>.</w:t>
      </w:r>
    </w:p>
    <w:p w:rsidR="00DD7650" w:rsidRPr="002F6476" w:rsidRDefault="00DD7650" w:rsidP="007B026C">
      <w:pPr>
        <w:widowControl w:val="0"/>
        <w:ind w:firstLine="709"/>
        <w:jc w:val="both"/>
        <w:rPr>
          <w:sz w:val="28"/>
          <w:szCs w:val="28"/>
        </w:rPr>
      </w:pPr>
    </w:p>
    <w:p w:rsidR="00DD7650" w:rsidRDefault="00DD7650" w:rsidP="007B026C">
      <w:pPr>
        <w:widowControl w:val="0"/>
        <w:ind w:firstLine="709"/>
        <w:jc w:val="both"/>
        <w:rPr>
          <w:sz w:val="28"/>
          <w:szCs w:val="28"/>
        </w:rPr>
      </w:pPr>
    </w:p>
    <w:p w:rsidR="007B026C" w:rsidRPr="002F6476" w:rsidRDefault="007B026C" w:rsidP="007B026C">
      <w:pPr>
        <w:widowControl w:val="0"/>
        <w:ind w:firstLine="709"/>
        <w:jc w:val="both"/>
        <w:rPr>
          <w:sz w:val="28"/>
          <w:szCs w:val="28"/>
        </w:rPr>
      </w:pPr>
    </w:p>
    <w:p w:rsidR="001B528C" w:rsidRPr="002F6476" w:rsidRDefault="001B528C" w:rsidP="007B026C">
      <w:pPr>
        <w:widowControl w:val="0"/>
        <w:jc w:val="both"/>
        <w:rPr>
          <w:sz w:val="28"/>
          <w:szCs w:val="28"/>
        </w:rPr>
      </w:pPr>
      <w:r w:rsidRPr="007630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630FC">
        <w:rPr>
          <w:sz w:val="28"/>
          <w:szCs w:val="28"/>
        </w:rPr>
        <w:t xml:space="preserve"> 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Ф.А. Мецлер</w:t>
      </w:r>
    </w:p>
    <w:p w:rsidR="00DD7650" w:rsidRPr="001B528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71072C" w:rsidRDefault="0071072C" w:rsidP="00031E95">
      <w:pPr>
        <w:spacing w:after="160" w:line="259" w:lineRule="auto"/>
        <w:ind w:left="6237"/>
        <w:jc w:val="both"/>
        <w:rPr>
          <w:sz w:val="28"/>
          <w:szCs w:val="28"/>
        </w:rPr>
        <w:sectPr w:rsidR="0071072C" w:rsidSect="007B026C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528C" w:rsidRDefault="001B528C" w:rsidP="00DA04F7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A04F7" w:rsidRDefault="001B528C" w:rsidP="00DA04F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4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7630FC">
        <w:rPr>
          <w:sz w:val="28"/>
          <w:szCs w:val="28"/>
        </w:rPr>
        <w:t xml:space="preserve"> </w:t>
      </w:r>
    </w:p>
    <w:p w:rsidR="001B528C" w:rsidRPr="007630FC" w:rsidRDefault="001B528C" w:rsidP="00DA04F7">
      <w:pPr>
        <w:ind w:left="5670"/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 w:rsidR="00DA04F7"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 w:rsidR="00DA04F7">
        <w:rPr>
          <w:sz w:val="28"/>
          <w:szCs w:val="28"/>
        </w:rPr>
        <w:t>221-па</w:t>
      </w:r>
    </w:p>
    <w:p w:rsidR="001B528C" w:rsidRPr="007630FC" w:rsidRDefault="001B528C" w:rsidP="001B528C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D481B" w:rsidRPr="001B528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B528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1B528C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1B528C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1B528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1B528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1B528C">
        <w:rPr>
          <w:b/>
          <w:bCs/>
          <w:sz w:val="28"/>
          <w:szCs w:val="28"/>
          <w:lang w:eastAsia="ru-RU"/>
        </w:rPr>
        <w:t>«</w:t>
      </w:r>
      <w:r w:rsidR="00570098" w:rsidRPr="001B528C">
        <w:rPr>
          <w:b/>
          <w:noProof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666BA4" w:rsidRPr="001B528C">
        <w:rPr>
          <w:b/>
          <w:sz w:val="28"/>
          <w:szCs w:val="28"/>
        </w:rPr>
        <w:t>»</w:t>
      </w:r>
    </w:p>
    <w:p w:rsidR="00C955F6" w:rsidRPr="001B528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B528C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1B528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C955F6" w:rsidRPr="001B528C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1B528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B528C">
        <w:rPr>
          <w:sz w:val="28"/>
          <w:szCs w:val="28"/>
          <w:lang w:eastAsia="ru-RU"/>
        </w:rPr>
        <w:t xml:space="preserve"> </w:t>
      </w:r>
      <w:r w:rsidR="00C152EA" w:rsidRPr="001B528C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1B528C">
        <w:rPr>
          <w:sz w:val="28"/>
          <w:szCs w:val="28"/>
        </w:rPr>
        <w:t xml:space="preserve"> </w:t>
      </w:r>
      <w:r w:rsidRPr="001B528C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B528C">
        <w:rPr>
          <w:sz w:val="28"/>
          <w:szCs w:val="28"/>
          <w:lang w:eastAsia="ru-RU"/>
        </w:rPr>
        <w:t xml:space="preserve"> – </w:t>
      </w:r>
      <w:r w:rsidRPr="001B528C">
        <w:rPr>
          <w:noProof/>
          <w:sz w:val="28"/>
          <w:szCs w:val="28"/>
        </w:rPr>
        <w:t>Орган местного самоуправления</w:t>
      </w:r>
      <w:r w:rsidR="009D70F1" w:rsidRPr="001B528C">
        <w:rPr>
          <w:sz w:val="28"/>
          <w:szCs w:val="28"/>
          <w:lang w:eastAsia="ru-RU"/>
        </w:rPr>
        <w:t>)</w:t>
      </w:r>
      <w:r w:rsidR="009D70F1" w:rsidRPr="001B528C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B52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1B52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1740A" w:rsidRPr="001B528C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B52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1B52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исправлении допущенных опечаток и (или) ошибок</w:t>
      </w:r>
      <w:r w:rsidR="0021740A" w:rsidRPr="001B528C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отказе в исправлении допущенной опечатки и (или) ошибки</w:t>
      </w:r>
      <w:r w:rsidRPr="001B528C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B528C">
        <w:rPr>
          <w:noProof/>
          <w:sz w:val="28"/>
          <w:szCs w:val="28"/>
          <w:lang w:eastAsia="ru-RU"/>
        </w:rPr>
        <w:t>2</w:t>
      </w:r>
      <w:r w:rsidR="00E248FF" w:rsidRPr="001B528C">
        <w:rPr>
          <w:sz w:val="28"/>
          <w:szCs w:val="28"/>
          <w:lang w:eastAsia="ru-RU"/>
        </w:rPr>
        <w:t xml:space="preserve"> </w:t>
      </w:r>
      <w:r w:rsidR="00E248FF" w:rsidRPr="001B528C">
        <w:rPr>
          <w:noProof/>
          <w:sz w:val="28"/>
          <w:szCs w:val="28"/>
          <w:lang w:eastAsia="ru-RU"/>
        </w:rPr>
        <w:t>месяца</w:t>
      </w:r>
      <w:r w:rsidR="00957F17" w:rsidRPr="001B528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1B528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1B528C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1B528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1B528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1B528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1B528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1B528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1B528C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1B528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1B528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1B528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B528C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B528C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B528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B528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B528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B528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B528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B528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B528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B528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B528C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B528C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B528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B528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B528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B528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B528C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B528C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1B528C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B528C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B528C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1B528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1B528C">
        <w:rPr>
          <w:sz w:val="28"/>
          <w:szCs w:val="28"/>
          <w:lang w:eastAsia="ru-RU"/>
        </w:rPr>
        <w:t xml:space="preserve"> </w:t>
      </w:r>
      <w:r w:rsidR="00F86E87" w:rsidRPr="001B528C">
        <w:rPr>
          <w:noProof/>
          <w:sz w:val="28"/>
          <w:szCs w:val="28"/>
        </w:rPr>
        <w:t>1</w:t>
      </w:r>
      <w:r w:rsidR="008C207A" w:rsidRPr="001B528C">
        <w:rPr>
          <w:noProof/>
          <w:sz w:val="28"/>
          <w:szCs w:val="28"/>
        </w:rPr>
        <w:t xml:space="preserve"> рабочий день</w:t>
      </w:r>
      <w:r w:rsidR="00EC564E" w:rsidRPr="001B528C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1B528C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1B528C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1B528C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1B528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1B528C">
        <w:rPr>
          <w:sz w:val="28"/>
          <w:szCs w:val="28"/>
          <w:lang w:eastAsia="ru-RU"/>
        </w:rPr>
        <w:t xml:space="preserve">, – </w:t>
      </w:r>
      <w:r w:rsidR="00AA3C8D" w:rsidRPr="001B528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1B528C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B52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B528C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1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объекты недвижимого имущества зарегистрированы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2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объекты недвижимого имущества не зарегистрированы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3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4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объекты недвижимого имущества зарегистрированы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5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объекты недвижимого имущества не зарегистрированы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6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7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объекты недвижимого имущества зарегистрированы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8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объекты недвижимого имущества не зарегистрированы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9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10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объекты недвижимого имущества зарегистрированы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11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объекты недвижимого имущества не зарегистрированы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12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</w:r>
      <w:r w:rsidR="00F44F56" w:rsidRPr="002F6476">
        <w:rPr>
          <w:sz w:val="28"/>
          <w:szCs w:val="28"/>
        </w:rPr>
        <w:t>.</w:t>
      </w:r>
    </w:p>
    <w:p w:rsidR="0020530E" w:rsidRPr="001B52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B528C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13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14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15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B528C">
        <w:rPr>
          <w:noProof/>
          <w:sz w:val="28"/>
          <w:szCs w:val="28"/>
        </w:rPr>
        <w:t>16</w:t>
      </w:r>
      <w:r w:rsidRPr="001B528C">
        <w:rPr>
          <w:sz w:val="28"/>
          <w:szCs w:val="28"/>
        </w:rPr>
        <w:t xml:space="preserve">: </w:t>
      </w:r>
      <w:r w:rsidR="003954B6" w:rsidRPr="001B528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B528C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1B528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B528C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lastRenderedPageBreak/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1B528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1B528C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B528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B528C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B528C">
        <w:rPr>
          <w:sz w:val="28"/>
          <w:szCs w:val="28"/>
        </w:rPr>
        <w:t>,</w:t>
      </w:r>
      <w:r w:rsidR="009F700B" w:rsidRPr="001B528C">
        <w:rPr>
          <w:noProof/>
          <w:sz w:val="28"/>
          <w:szCs w:val="28"/>
        </w:rPr>
        <w:t xml:space="preserve"> – </w:t>
      </w: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528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B528C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B528C">
        <w:rPr>
          <w:sz w:val="28"/>
          <w:szCs w:val="28"/>
        </w:rPr>
        <w:t xml:space="preserve"> </w:t>
      </w:r>
      <w:r w:rsidR="00770506" w:rsidRPr="001B528C">
        <w:rPr>
          <w:sz w:val="28"/>
          <w:szCs w:val="28"/>
          <w:lang w:eastAsia="ru-RU"/>
        </w:rPr>
        <w:t>«</w:t>
      </w:r>
      <w:r w:rsidR="00770506" w:rsidRPr="001B528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1B528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B528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B528C">
        <w:rPr>
          <w:sz w:val="28"/>
          <w:szCs w:val="28"/>
        </w:rPr>
        <w:t xml:space="preserve"> </w:t>
      </w:r>
      <w:r w:rsidR="00E86901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в МФЦ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по электронной почте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на Едином портале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52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</w:t>
      </w:r>
      <w:r w:rsidRPr="001B528C">
        <w:rPr>
          <w:noProof/>
          <w:sz w:val="28"/>
          <w:szCs w:val="28"/>
        </w:rPr>
        <w:lastRenderedPageBreak/>
        <w:t>правилами землепользования и застройки соответствующего муниципального образования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1B528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B528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B528C">
        <w:rPr>
          <w:sz w:val="28"/>
          <w:szCs w:val="28"/>
        </w:rPr>
        <w:t xml:space="preserve"> </w:t>
      </w:r>
      <w:r w:rsidR="00E86901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в МФЦ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по электронной почте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на Едином портале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52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528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B528C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B528C">
        <w:rPr>
          <w:sz w:val="28"/>
          <w:szCs w:val="28"/>
        </w:rPr>
        <w:t xml:space="preserve"> </w:t>
      </w:r>
      <w:r w:rsidR="00770506" w:rsidRPr="001B528C">
        <w:rPr>
          <w:sz w:val="28"/>
          <w:szCs w:val="28"/>
          <w:lang w:eastAsia="ru-RU"/>
        </w:rPr>
        <w:t>«</w:t>
      </w:r>
      <w:r w:rsidR="00770506" w:rsidRPr="001B528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1B528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B528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B528C">
        <w:rPr>
          <w:sz w:val="28"/>
          <w:szCs w:val="28"/>
        </w:rPr>
        <w:t xml:space="preserve"> </w:t>
      </w:r>
      <w:r w:rsidR="00E86901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в МФЦ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по электронной почте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на Едином портале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52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1B528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B528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B528C">
        <w:rPr>
          <w:sz w:val="28"/>
          <w:szCs w:val="28"/>
        </w:rPr>
        <w:t xml:space="preserve"> </w:t>
      </w:r>
      <w:r w:rsidR="00E86901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в МФЦ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по электронной почте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на Едином портале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52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B528C">
        <w:rPr>
          <w:sz w:val="28"/>
          <w:szCs w:val="28"/>
        </w:rPr>
        <w:t>,</w:t>
      </w:r>
      <w:r w:rsidR="009F700B" w:rsidRPr="001B528C">
        <w:rPr>
          <w:noProof/>
          <w:sz w:val="28"/>
          <w:szCs w:val="28"/>
        </w:rPr>
        <w:t xml:space="preserve"> – </w:t>
      </w:r>
      <w:r w:rsidRPr="001B528C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B528C">
        <w:rPr>
          <w:sz w:val="28"/>
          <w:szCs w:val="28"/>
        </w:rPr>
        <w:t>,</w:t>
      </w:r>
      <w:r w:rsidR="009F700B" w:rsidRPr="001B528C">
        <w:rPr>
          <w:noProof/>
          <w:sz w:val="28"/>
          <w:szCs w:val="28"/>
        </w:rPr>
        <w:t xml:space="preserve"> – </w:t>
      </w:r>
      <w:r w:rsidRPr="001B528C">
        <w:rPr>
          <w:noProof/>
          <w:sz w:val="28"/>
          <w:szCs w:val="28"/>
        </w:rPr>
        <w:t>документы, подтверждающие сведения</w:t>
      </w:r>
      <w:r w:rsidR="005C1CA2" w:rsidRPr="001B528C">
        <w:rPr>
          <w:sz w:val="28"/>
          <w:szCs w:val="28"/>
        </w:rPr>
        <w:t>,</w:t>
      </w:r>
      <w:r w:rsidR="005C6EDB" w:rsidRPr="001B528C">
        <w:rPr>
          <w:noProof/>
          <w:sz w:val="28"/>
          <w:szCs w:val="28"/>
        </w:rPr>
        <w:t xml:space="preserve"> – сведения, подтверждающие факт внесения записи о юридическом лице в Единый государственный реестр юридических лиц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52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B52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B528C">
        <w:rPr>
          <w:sz w:val="28"/>
          <w:szCs w:val="28"/>
        </w:rPr>
        <w:t>»</w:t>
      </w:r>
      <w:r w:rsidR="00437C00" w:rsidRPr="001B528C">
        <w:rPr>
          <w:sz w:val="28"/>
          <w:szCs w:val="28"/>
          <w:lang w:eastAsia="ru-RU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1B528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B528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B528C">
        <w:rPr>
          <w:sz w:val="28"/>
          <w:szCs w:val="28"/>
        </w:rPr>
        <w:t xml:space="preserve"> </w:t>
      </w:r>
      <w:r w:rsidR="00E86901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в МФЦ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по электронной почте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на Едином портале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B528C">
        <w:rPr>
          <w:sz w:val="28"/>
          <w:szCs w:val="28"/>
        </w:rPr>
        <w:t>,</w:t>
      </w:r>
      <w:r w:rsidR="009F700B" w:rsidRPr="001B528C">
        <w:rPr>
          <w:noProof/>
          <w:sz w:val="28"/>
          <w:szCs w:val="28"/>
        </w:rPr>
        <w:t xml:space="preserve"> – </w:t>
      </w:r>
      <w:r w:rsidRPr="001B528C">
        <w:rPr>
          <w:noProof/>
          <w:sz w:val="28"/>
          <w:szCs w:val="28"/>
        </w:rPr>
        <w:t>документы, подтверждающие сведения</w:t>
      </w:r>
      <w:r w:rsidR="005C1CA2" w:rsidRPr="001B528C">
        <w:rPr>
          <w:sz w:val="28"/>
          <w:szCs w:val="28"/>
        </w:rPr>
        <w:t>,</w:t>
      </w:r>
      <w:r w:rsidR="005C6EDB" w:rsidRPr="001B528C">
        <w:rPr>
          <w:noProof/>
          <w:sz w:val="28"/>
          <w:szCs w:val="28"/>
        </w:rPr>
        <w:t xml:space="preserve"> – сведения, подтверждающие факт внесения записи о юридическом лице в Единый государственный реестр юридических лиц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B528C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B528C">
        <w:rPr>
          <w:sz w:val="28"/>
          <w:szCs w:val="28"/>
        </w:rPr>
        <w:t xml:space="preserve"> </w:t>
      </w:r>
      <w:r w:rsidR="00770506" w:rsidRPr="001B528C">
        <w:rPr>
          <w:sz w:val="28"/>
          <w:szCs w:val="28"/>
          <w:lang w:eastAsia="ru-RU"/>
        </w:rPr>
        <w:t>«</w:t>
      </w:r>
      <w:r w:rsidR="00770506" w:rsidRPr="001B528C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1B528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B528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B528C">
        <w:rPr>
          <w:sz w:val="28"/>
          <w:szCs w:val="28"/>
        </w:rPr>
        <w:t xml:space="preserve"> </w:t>
      </w:r>
      <w:r w:rsidR="00E86901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в МФЦ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по электронной почте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на Едином портале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B528C">
        <w:rPr>
          <w:sz w:val="28"/>
          <w:szCs w:val="28"/>
        </w:rPr>
        <w:t>,</w:t>
      </w:r>
      <w:r w:rsidR="009F700B" w:rsidRPr="001B528C">
        <w:rPr>
          <w:noProof/>
          <w:sz w:val="28"/>
          <w:szCs w:val="28"/>
        </w:rPr>
        <w:t xml:space="preserve"> – </w:t>
      </w:r>
      <w:r w:rsidRPr="001B528C">
        <w:rPr>
          <w:noProof/>
          <w:sz w:val="28"/>
          <w:szCs w:val="28"/>
        </w:rPr>
        <w:t>документы, подтверждающие сведения</w:t>
      </w:r>
      <w:r w:rsidR="005C1CA2" w:rsidRPr="001B528C">
        <w:rPr>
          <w:sz w:val="28"/>
          <w:szCs w:val="28"/>
        </w:rPr>
        <w:t>,</w:t>
      </w:r>
      <w:r w:rsidR="005C6EDB" w:rsidRPr="001B528C">
        <w:rPr>
          <w:noProof/>
          <w:sz w:val="28"/>
          <w:szCs w:val="28"/>
        </w:rPr>
        <w:t xml:space="preserve"> – сведения, подтверждающие факт внесения записи о юридическом лице в Единый государственный реестр юридических лиц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B528C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B528C">
        <w:rPr>
          <w:sz w:val="28"/>
          <w:szCs w:val="28"/>
        </w:rPr>
        <w:t xml:space="preserve"> </w:t>
      </w:r>
      <w:r w:rsidR="00770506" w:rsidRPr="001B528C">
        <w:rPr>
          <w:sz w:val="28"/>
          <w:szCs w:val="28"/>
          <w:lang w:eastAsia="ru-RU"/>
        </w:rPr>
        <w:t>«</w:t>
      </w:r>
      <w:r w:rsidR="00770506" w:rsidRPr="001B528C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B528C">
        <w:rPr>
          <w:sz w:val="28"/>
          <w:szCs w:val="28"/>
        </w:rPr>
        <w:t>,</w:t>
      </w:r>
      <w:r w:rsidR="009F700B" w:rsidRPr="001B528C">
        <w:rPr>
          <w:noProof/>
          <w:sz w:val="28"/>
          <w:szCs w:val="28"/>
        </w:rPr>
        <w:t xml:space="preserve"> – </w:t>
      </w:r>
      <w:r w:rsidRPr="001B528C">
        <w:rPr>
          <w:noProof/>
          <w:sz w:val="28"/>
          <w:szCs w:val="28"/>
        </w:rPr>
        <w:t>документы, подтверждающие сведения</w:t>
      </w:r>
      <w:r w:rsidR="005C1CA2" w:rsidRPr="001B528C">
        <w:rPr>
          <w:sz w:val="28"/>
          <w:szCs w:val="28"/>
        </w:rPr>
        <w:t>,</w:t>
      </w:r>
      <w:r w:rsidR="005C6EDB" w:rsidRPr="001B528C">
        <w:rPr>
          <w:noProof/>
          <w:sz w:val="28"/>
          <w:szCs w:val="28"/>
        </w:rPr>
        <w:t xml:space="preserve"> – сведения, подтверждающие факт внесения записи о юридическом лице в Единый государственный реестр юридических лиц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lastRenderedPageBreak/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52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1B52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B528C">
        <w:rPr>
          <w:sz w:val="28"/>
          <w:szCs w:val="28"/>
        </w:rPr>
        <w:t>»</w:t>
      </w:r>
      <w:r w:rsidR="00437C00" w:rsidRPr="001B528C">
        <w:rPr>
          <w:sz w:val="28"/>
          <w:szCs w:val="28"/>
          <w:lang w:eastAsia="ru-RU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1B528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B528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B528C">
        <w:rPr>
          <w:sz w:val="28"/>
          <w:szCs w:val="28"/>
        </w:rPr>
        <w:t xml:space="preserve"> </w:t>
      </w:r>
      <w:r w:rsidR="00E86901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в МФЦ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по электронной почте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на Едином портале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B528C">
        <w:rPr>
          <w:sz w:val="28"/>
          <w:szCs w:val="28"/>
        </w:rPr>
        <w:t>,</w:t>
      </w:r>
      <w:r w:rsidR="009F700B" w:rsidRPr="001B528C">
        <w:rPr>
          <w:noProof/>
          <w:sz w:val="28"/>
          <w:szCs w:val="28"/>
        </w:rPr>
        <w:t xml:space="preserve"> – </w:t>
      </w:r>
      <w:r w:rsidRPr="001B528C">
        <w:rPr>
          <w:noProof/>
          <w:sz w:val="28"/>
          <w:szCs w:val="28"/>
        </w:rPr>
        <w:t>документы, подтверждающие сведения</w:t>
      </w:r>
      <w:r w:rsidR="005C1CA2" w:rsidRPr="001B528C">
        <w:rPr>
          <w:sz w:val="28"/>
          <w:szCs w:val="28"/>
        </w:rPr>
        <w:t>,</w:t>
      </w:r>
      <w:r w:rsidR="005C6EDB" w:rsidRPr="001B528C">
        <w:rPr>
          <w:noProof/>
          <w:sz w:val="28"/>
          <w:szCs w:val="28"/>
        </w:rPr>
        <w:t xml:space="preserve"> – сведения, подтверждающие факт внесения записи о юридическом лице в Единый государственный реестр юридических лиц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B528C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B528C">
        <w:rPr>
          <w:sz w:val="28"/>
          <w:szCs w:val="28"/>
        </w:rPr>
        <w:t xml:space="preserve"> </w:t>
      </w:r>
      <w:r w:rsidR="00770506" w:rsidRPr="001B528C">
        <w:rPr>
          <w:sz w:val="28"/>
          <w:szCs w:val="28"/>
          <w:lang w:eastAsia="ru-RU"/>
        </w:rPr>
        <w:t>«</w:t>
      </w:r>
      <w:r w:rsidR="00770506" w:rsidRPr="001B528C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заявитель не является правообладателем объекта недвижимости, в отношении которого запрашивается Услуга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1B528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B528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B528C">
        <w:rPr>
          <w:sz w:val="28"/>
          <w:szCs w:val="28"/>
        </w:rPr>
        <w:t xml:space="preserve"> </w:t>
      </w:r>
      <w:r w:rsidR="00E86901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в МФЦ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предъявление оригинала документа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по электронной почте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 xml:space="preserve">; </w:t>
      </w:r>
      <w:r w:rsidR="00E86901" w:rsidRPr="001B528C">
        <w:rPr>
          <w:noProof/>
          <w:sz w:val="28"/>
          <w:szCs w:val="28"/>
        </w:rPr>
        <w:t>на Едином портале</w:t>
      </w:r>
      <w:r w:rsidR="00E86901" w:rsidRPr="001B528C">
        <w:rPr>
          <w:sz w:val="28"/>
          <w:szCs w:val="28"/>
        </w:rPr>
        <w:t xml:space="preserve">: </w:t>
      </w:r>
      <w:r w:rsidR="00E86901" w:rsidRPr="001B528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B528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B528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B528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земельного участка на условно разрешенный вид использования земельного участка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B528C">
        <w:rPr>
          <w:sz w:val="28"/>
          <w:szCs w:val="28"/>
        </w:rPr>
        <w:t>,</w:t>
      </w:r>
      <w:r w:rsidR="009F700B" w:rsidRPr="001B528C">
        <w:rPr>
          <w:noProof/>
          <w:sz w:val="28"/>
          <w:szCs w:val="28"/>
        </w:rPr>
        <w:t xml:space="preserve"> – </w:t>
      </w:r>
      <w:r w:rsidRPr="001B528C">
        <w:rPr>
          <w:noProof/>
          <w:sz w:val="28"/>
          <w:szCs w:val="28"/>
        </w:rPr>
        <w:t>документы, подтверждающие сведения</w:t>
      </w:r>
      <w:r w:rsidR="005C1CA2" w:rsidRPr="001B528C">
        <w:rPr>
          <w:sz w:val="28"/>
          <w:szCs w:val="28"/>
        </w:rPr>
        <w:t>,</w:t>
      </w:r>
      <w:r w:rsidR="005C6EDB" w:rsidRPr="001B528C">
        <w:rPr>
          <w:noProof/>
          <w:sz w:val="28"/>
          <w:szCs w:val="28"/>
        </w:rPr>
        <w:t xml:space="preserve"> – сведения, подтверждающие факт внесения записи о юридическом лице в Единый государственный реестр юридических лиц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B528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B528C">
        <w:rPr>
          <w:sz w:val="28"/>
          <w:szCs w:val="28"/>
          <w:lang w:eastAsia="ru-RU"/>
        </w:rPr>
        <w:t xml:space="preserve"> </w:t>
      </w:r>
      <w:r w:rsidR="00860AA3" w:rsidRPr="001B528C">
        <w:rPr>
          <w:noProof/>
          <w:sz w:val="28"/>
          <w:szCs w:val="28"/>
        </w:rPr>
        <w:t>1</w:t>
      </w:r>
      <w:r w:rsidR="008C207A" w:rsidRPr="001B528C">
        <w:rPr>
          <w:sz w:val="28"/>
          <w:szCs w:val="28"/>
        </w:rPr>
        <w:t xml:space="preserve"> </w:t>
      </w:r>
      <w:r w:rsidR="008C207A" w:rsidRPr="001B528C">
        <w:rPr>
          <w:noProof/>
          <w:sz w:val="28"/>
          <w:szCs w:val="28"/>
        </w:rPr>
        <w:t>рабочий день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B528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B528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B528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B528C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B528C">
        <w:rPr>
          <w:sz w:val="28"/>
          <w:szCs w:val="28"/>
        </w:rPr>
        <w:t xml:space="preserve"> </w:t>
      </w:r>
      <w:r w:rsidR="00770506" w:rsidRPr="001B528C">
        <w:rPr>
          <w:sz w:val="28"/>
          <w:szCs w:val="28"/>
          <w:lang w:eastAsia="ru-RU"/>
        </w:rPr>
        <w:t>«</w:t>
      </w:r>
      <w:r w:rsidR="00770506" w:rsidRPr="001B528C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1B528C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528C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F6476">
        <w:rPr>
          <w:noProof/>
          <w:sz w:val="28"/>
          <w:szCs w:val="28"/>
          <w:lang w:val="en-US"/>
        </w:rPr>
        <w:t>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решение об отказе в исправлении допущенной опечатки и (или) ошибки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исправлении допущенных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отказе в исправлении допущенной опечатки и (или)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 или сведения (информация), подтверждающие наличие опечаток и (или) ошибок в выданном ранее разрешении (сертификате)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1B528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1B528C">
        <w:rPr>
          <w:sz w:val="28"/>
          <w:szCs w:val="28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представленные документы или сведения (информация) не подтверждают наличие опечаток и (или) ошибок в выданном ранее разрешении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исправлении допущенных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отказе в исправлении допущенной опечатки и (или)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 или сведения (информация), подтверждающие наличие опечаток и (или) ошибок в выданном ранее разрешении (сертификате)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1B528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1B528C">
        <w:rPr>
          <w:sz w:val="28"/>
          <w:szCs w:val="28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представленные документы или сведения (информация) не подтверждают наличие опечаток и (или) ошибок в выданном ранее разрешении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 xml:space="preserve">в </w:t>
      </w:r>
      <w:r w:rsidR="00FE1C7E" w:rsidRPr="002F6476">
        <w:rPr>
          <w:bCs/>
          <w:iCs/>
          <w:sz w:val="28"/>
          <w:szCs w:val="28"/>
        </w:rPr>
        <w:lastRenderedPageBreak/>
        <w:t>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исправлении допущенных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отказе в исправлении допущенной опечатки и (или)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 или сведения (информация), подтверждающие наличие опечаток и (или) ошибок в выданном ранее разрешении (сертификате)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1B528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1B528C">
        <w:rPr>
          <w:sz w:val="28"/>
          <w:szCs w:val="28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представленные документы или сведения (информация) не подтверждают наличие опечаток и (или) ошибок в выданном ранее разрешении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B52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B52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B52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B52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B528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B528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B528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B52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B528C">
        <w:rPr>
          <w:sz w:val="28"/>
          <w:szCs w:val="28"/>
        </w:rPr>
        <w:t>: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B52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1B528C">
        <w:rPr>
          <w:sz w:val="28"/>
          <w:szCs w:val="28"/>
        </w:rPr>
        <w:t xml:space="preserve"> (</w:t>
      </w:r>
      <w:r w:rsidRPr="001B52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исправлении допущенных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B528C">
        <w:rPr>
          <w:noProof/>
          <w:sz w:val="28"/>
          <w:szCs w:val="28"/>
        </w:rPr>
        <w:t>уведомление об отказе в исправлении допущенной опечатки и (или)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B528C">
        <w:rPr>
          <w:sz w:val="28"/>
          <w:szCs w:val="28"/>
        </w:rPr>
        <w:t>;</w:t>
      </w:r>
    </w:p>
    <w:p w:rsidR="00B031AA" w:rsidRPr="001B52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B528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B52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B52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B52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B528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B528C">
        <w:rPr>
          <w:sz w:val="28"/>
          <w:szCs w:val="28"/>
        </w:rPr>
        <w:t xml:space="preserve"> (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1B528C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 или сведения (информация), подтверждающие наличие опечаток и (или) ошибок в выданном ранее разрешении (сертификате)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1B528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B528C">
        <w:rPr>
          <w:sz w:val="28"/>
          <w:szCs w:val="28"/>
        </w:rPr>
        <w:t>,</w:t>
      </w:r>
      <w:r w:rsidR="00C23B22" w:rsidRPr="001B528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B528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B528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B528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B528C">
        <w:rPr>
          <w:sz w:val="28"/>
          <w:szCs w:val="28"/>
        </w:rPr>
        <w:t xml:space="preserve"> </w:t>
      </w:r>
      <w:r w:rsidR="00C3747E"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в МФЦ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по электронной почте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B528C">
        <w:rPr>
          <w:noProof/>
          <w:sz w:val="28"/>
          <w:szCs w:val="28"/>
        </w:rPr>
        <w:t>на Едином портале</w:t>
      </w:r>
      <w:r w:rsidR="00C3747E" w:rsidRPr="001B528C">
        <w:rPr>
          <w:sz w:val="28"/>
          <w:szCs w:val="28"/>
        </w:rPr>
        <w:t xml:space="preserve">: </w:t>
      </w:r>
      <w:r w:rsidR="00C3747E" w:rsidRPr="001B528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B528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B528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на Едином портале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по электронной почте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B52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МФЦ</w:t>
      </w:r>
      <w:r w:rsidR="0023151F" w:rsidRPr="001B528C">
        <w:rPr>
          <w:sz w:val="28"/>
          <w:szCs w:val="28"/>
        </w:rPr>
        <w:t xml:space="preserve"> </w:t>
      </w:r>
      <w:r w:rsidR="00C955F6" w:rsidRPr="001B528C">
        <w:rPr>
          <w:sz w:val="28"/>
          <w:szCs w:val="28"/>
          <w:lang w:eastAsia="ru-RU"/>
        </w:rPr>
        <w:t xml:space="preserve">– </w:t>
      </w:r>
      <w:r w:rsidR="006F5864" w:rsidRPr="001B528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B528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1B528C">
        <w:rPr>
          <w:noProof/>
          <w:sz w:val="28"/>
          <w:szCs w:val="28"/>
        </w:rPr>
        <w:t>;</w:t>
      </w:r>
    </w:p>
    <w:p w:rsidR="00947A24" w:rsidRPr="001B52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528C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DD31F9" w:rsidRPr="001B528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B528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B528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1B528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1B528C">
        <w:rPr>
          <w:sz w:val="28"/>
          <w:szCs w:val="28"/>
        </w:rPr>
        <w:t>.</w:t>
      </w:r>
    </w:p>
    <w:p w:rsidR="00C955F6" w:rsidRPr="001B52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B528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B52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B528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B528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B528C">
        <w:rPr>
          <w:sz w:val="28"/>
          <w:szCs w:val="28"/>
          <w:lang w:eastAsia="ru-RU"/>
        </w:rPr>
        <w:t>:</w:t>
      </w:r>
      <w:r w:rsidR="008940B1" w:rsidRPr="001B528C">
        <w:rPr>
          <w:sz w:val="28"/>
          <w:szCs w:val="28"/>
        </w:rPr>
        <w:t xml:space="preserve"> 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представленные документы или сведения (информация) не подтверждают наличие опечаток и (или) ошибок в выданном ранее разрешении</w:t>
      </w:r>
      <w:r w:rsidR="00621EC0" w:rsidRPr="001B528C">
        <w:rPr>
          <w:sz w:val="28"/>
          <w:szCs w:val="28"/>
        </w:rPr>
        <w:t>;</w:t>
      </w:r>
    </w:p>
    <w:p w:rsidR="00D2206A" w:rsidRPr="001B52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1B528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B528C">
        <w:rPr>
          <w:sz w:val="28"/>
          <w:szCs w:val="28"/>
          <w:lang w:eastAsia="ru-RU"/>
        </w:rPr>
        <w:t xml:space="preserve"> </w:t>
      </w:r>
      <w:r w:rsidR="00680093" w:rsidRPr="001B528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D04CD6" w:rsidRPr="001B528C">
        <w:rPr>
          <w:sz w:val="28"/>
          <w:szCs w:val="28"/>
        </w:rPr>
        <w:t>;</w:t>
      </w:r>
    </w:p>
    <w:p w:rsidR="00C955F6" w:rsidRPr="001B52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528C">
        <w:rPr>
          <w:noProof/>
          <w:sz w:val="28"/>
          <w:szCs w:val="28"/>
        </w:rPr>
        <w:t>в Органе местного самоуправления при личном обращении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почтовым отправлением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в МФЦ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по электронной почте</w:t>
      </w:r>
      <w:r w:rsidRPr="001B528C">
        <w:rPr>
          <w:sz w:val="28"/>
          <w:szCs w:val="28"/>
        </w:rPr>
        <w:t xml:space="preserve">, </w:t>
      </w:r>
      <w:r w:rsidRPr="001B528C">
        <w:rPr>
          <w:noProof/>
          <w:sz w:val="28"/>
          <w:szCs w:val="28"/>
        </w:rPr>
        <w:t>на Едином портале</w:t>
      </w:r>
      <w:r w:rsidR="00425BFA" w:rsidRPr="001B528C">
        <w:rPr>
          <w:sz w:val="28"/>
          <w:szCs w:val="28"/>
        </w:rPr>
        <w:t xml:space="preserve"> </w:t>
      </w:r>
      <w:r w:rsidR="00CD6C8B" w:rsidRPr="001B528C">
        <w:rPr>
          <w:sz w:val="28"/>
          <w:szCs w:val="28"/>
          <w:lang w:eastAsia="ru-RU"/>
        </w:rPr>
        <w:t>–</w:t>
      </w:r>
      <w:r w:rsidR="00425BFA" w:rsidRPr="001B528C">
        <w:rPr>
          <w:sz w:val="28"/>
          <w:szCs w:val="28"/>
        </w:rPr>
        <w:t xml:space="preserve"> </w:t>
      </w:r>
      <w:r w:rsidRPr="001B528C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1B528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B52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B528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1B528C">
        <w:rPr>
          <w:sz w:val="28"/>
          <w:szCs w:val="28"/>
          <w:lang w:eastAsia="ru-RU"/>
        </w:rPr>
        <w:t xml:space="preserve"> </w:t>
      </w:r>
      <w:r w:rsidR="00DA7F45" w:rsidRPr="001B528C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2F6476">
        <w:rPr>
          <w:noProof/>
          <w:sz w:val="28"/>
          <w:szCs w:val="28"/>
          <w:lang w:val="en-US"/>
        </w:rPr>
        <w:t>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B528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B528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B528C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B528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B528C">
        <w:rPr>
          <w:sz w:val="28"/>
          <w:szCs w:val="28"/>
          <w:lang w:eastAsia="ru-RU"/>
        </w:rPr>
        <w:t xml:space="preserve"> –</w:t>
      </w:r>
      <w:r w:rsidR="00210D49" w:rsidRPr="001B528C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личном кабинете заявителя на Едином портале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на бумажном носителе при личном обращении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регистрируемого почтового отправления на бумажном носителе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1B528C" w:rsidRPr="002F6476" w:rsidRDefault="001B528C" w:rsidP="001B528C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1B528C" w:rsidRDefault="001B528C" w:rsidP="001B528C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1B528C" w:rsidRPr="007630FC" w:rsidRDefault="001B528C" w:rsidP="001B528C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="0071072C">
        <w:rPr>
          <w:sz w:val="28"/>
          <w:szCs w:val="28"/>
        </w:rPr>
        <w:t xml:space="preserve"> 05.05.2025</w:t>
      </w:r>
      <w:r w:rsidRPr="007630FC">
        <w:rPr>
          <w:sz w:val="28"/>
          <w:szCs w:val="28"/>
        </w:rPr>
        <w:t xml:space="preserve"> № </w:t>
      </w:r>
      <w:r w:rsidR="0071072C">
        <w:rPr>
          <w:sz w:val="28"/>
          <w:szCs w:val="28"/>
        </w:rPr>
        <w:t>221-па</w:t>
      </w:r>
    </w:p>
    <w:p w:rsidR="003C4B9A" w:rsidRPr="001B528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71072C">
            <w:pPr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71072C">
            <w:pPr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71072C">
            <w:pPr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1B528C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вид, объекты недвижимого имущества зарегистрированы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вид, объекты недвижимого имущества не зарегистрированы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вид, объекты недвижимого имущества зарегистрированы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вид, объекты недвижимого имущества не зарегистрированы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вид, объекты недвижимого имущества зарегистрированы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вид, объекты недвижимого имущества не зарегистрированы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вид, объекты недвижимого имущества зарегистрированы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вид, объекты недвижимого имущества не зарегистрированы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71072C">
            <w:pPr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1B528C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1072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1072C">
            <w:pPr>
              <w:widowControl w:val="0"/>
              <w:spacing w:after="160"/>
              <w:rPr>
                <w:szCs w:val="20"/>
              </w:rPr>
            </w:pPr>
            <w:r w:rsidRPr="001B528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B528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B528C">
              <w:rPr>
                <w:i/>
                <w:szCs w:val="20"/>
              </w:rPr>
              <w:t xml:space="preserve"> </w:t>
            </w:r>
            <w:r w:rsidRPr="001B528C">
              <w:rPr>
                <w:i/>
                <w:iCs/>
                <w:szCs w:val="20"/>
                <w:lang w:eastAsia="ru-RU"/>
              </w:rPr>
              <w:t>«</w:t>
            </w:r>
            <w:r w:rsidRPr="001B528C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1B528C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B528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B528C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B528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B528C">
              <w:rPr>
                <w:noProof/>
                <w:szCs w:val="20"/>
              </w:rPr>
              <w:t>1</w:t>
            </w:r>
            <w:r w:rsidRPr="001B528C">
              <w:rPr>
                <w:szCs w:val="20"/>
              </w:rPr>
              <w:t xml:space="preserve">. </w:t>
            </w:r>
            <w:r w:rsidR="00E67579" w:rsidRPr="001B528C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B528C">
              <w:rPr>
                <w:noProof/>
                <w:szCs w:val="20"/>
              </w:rPr>
              <w:t>2</w:t>
            </w:r>
            <w:r w:rsidRPr="001B528C">
              <w:rPr>
                <w:szCs w:val="20"/>
              </w:rPr>
              <w:t xml:space="preserve">. </w:t>
            </w:r>
            <w:r w:rsidR="00E67579" w:rsidRPr="001B528C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B528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B528C">
              <w:rPr>
                <w:noProof/>
                <w:szCs w:val="20"/>
              </w:rPr>
      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вид?</w:t>
            </w:r>
          </w:p>
        </w:tc>
        <w:tc>
          <w:tcPr>
            <w:tcW w:w="5954" w:type="dxa"/>
            <w:shd w:val="clear" w:color="auto" w:fill="auto"/>
          </w:tcPr>
          <w:p w:rsidR="009639CE" w:rsidRPr="001B528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B528C">
              <w:rPr>
                <w:noProof/>
                <w:szCs w:val="20"/>
              </w:rPr>
              <w:t>1</w:t>
            </w:r>
            <w:r w:rsidRPr="001B528C">
              <w:rPr>
                <w:szCs w:val="20"/>
              </w:rPr>
              <w:t xml:space="preserve">. </w:t>
            </w:r>
            <w:r w:rsidR="00E67579" w:rsidRPr="001B528C">
              <w:rPr>
                <w:noProof/>
                <w:szCs w:val="20"/>
              </w:rPr>
              <w:t>Заявитель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B528C">
              <w:rPr>
                <w:noProof/>
                <w:szCs w:val="20"/>
              </w:rPr>
              <w:t>2</w:t>
            </w:r>
            <w:r w:rsidRPr="001B528C">
              <w:rPr>
                <w:szCs w:val="20"/>
              </w:rPr>
              <w:t xml:space="preserve">. </w:t>
            </w:r>
            <w:r w:rsidR="00E67579" w:rsidRPr="001B528C">
              <w:rPr>
                <w:noProof/>
                <w:szCs w:val="20"/>
              </w:rPr>
              <w:t>Заявитель не является собственником (правообладателем) земельного участка, объекта капитального строительства, применительно к которым испрашивается разрешение на условно разрешенный вид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B528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B528C">
              <w:rPr>
                <w:noProof/>
                <w:szCs w:val="20"/>
              </w:rPr>
              <w:t>Объекты недвижимого имущества зарегистрированы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1B528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B528C">
              <w:rPr>
                <w:noProof/>
                <w:szCs w:val="20"/>
              </w:rPr>
              <w:t>1</w:t>
            </w:r>
            <w:r w:rsidRPr="001B528C">
              <w:rPr>
                <w:szCs w:val="20"/>
              </w:rPr>
              <w:t xml:space="preserve">. </w:t>
            </w:r>
            <w:r w:rsidR="00E67579" w:rsidRPr="001B528C">
              <w:rPr>
                <w:noProof/>
                <w:szCs w:val="20"/>
              </w:rPr>
              <w:t>Объекты недвижимого имущества зарегистрированы в Едином государственном реестре недвижимости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B528C">
              <w:rPr>
                <w:noProof/>
                <w:szCs w:val="20"/>
              </w:rPr>
              <w:t>2</w:t>
            </w:r>
            <w:r w:rsidRPr="001B528C">
              <w:rPr>
                <w:szCs w:val="20"/>
              </w:rPr>
              <w:t xml:space="preserve">. </w:t>
            </w:r>
            <w:r w:rsidR="00E67579" w:rsidRPr="001B528C">
              <w:rPr>
                <w:noProof/>
                <w:szCs w:val="20"/>
              </w:rPr>
              <w:t>Объекты недвижимого имущества не зарегистрированы в Едином государственном реестре недвижимости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B528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B528C">
              <w:rPr>
                <w:i/>
                <w:szCs w:val="20"/>
              </w:rPr>
              <w:t xml:space="preserve"> </w:t>
            </w:r>
            <w:r w:rsidRPr="001B528C">
              <w:rPr>
                <w:i/>
                <w:iCs/>
                <w:szCs w:val="20"/>
                <w:lang w:eastAsia="ru-RU"/>
              </w:rPr>
              <w:t>«</w:t>
            </w:r>
            <w:r w:rsidRPr="001B528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1B528C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B528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B528C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B528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B528C">
              <w:rPr>
                <w:noProof/>
                <w:szCs w:val="20"/>
              </w:rPr>
              <w:t>1</w:t>
            </w:r>
            <w:r w:rsidRPr="001B528C">
              <w:rPr>
                <w:szCs w:val="20"/>
              </w:rPr>
              <w:t xml:space="preserve">. </w:t>
            </w:r>
            <w:r w:rsidR="00E67579" w:rsidRPr="001B528C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B528C">
              <w:rPr>
                <w:noProof/>
                <w:szCs w:val="20"/>
              </w:rPr>
              <w:t>2</w:t>
            </w:r>
            <w:r w:rsidRPr="001B528C">
              <w:rPr>
                <w:szCs w:val="20"/>
              </w:rPr>
              <w:t xml:space="preserve">. </w:t>
            </w:r>
            <w:r w:rsidR="00E67579" w:rsidRPr="001B528C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1B528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B528C">
        <w:rPr>
          <w:sz w:val="28"/>
          <w:szCs w:val="28"/>
        </w:rPr>
        <w:br w:type="page"/>
      </w:r>
    </w:p>
    <w:p w:rsidR="001B528C" w:rsidRPr="002F6476" w:rsidRDefault="001B528C" w:rsidP="001B528C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B528C" w:rsidRDefault="001B528C" w:rsidP="001B528C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040F30" w:rsidRPr="001B528C" w:rsidRDefault="0071072C" w:rsidP="0071072C">
      <w:pPr>
        <w:pStyle w:val="1TimesNewRoman12"/>
        <w:tabs>
          <w:tab w:val="clear" w:pos="851"/>
        </w:tabs>
        <w:spacing w:line="240" w:lineRule="auto"/>
        <w:ind w:left="5103" w:firstLine="0"/>
        <w:jc w:val="left"/>
        <w:rPr>
          <w:sz w:val="20"/>
        </w:rPr>
      </w:pPr>
      <w:r w:rsidRPr="002F6476">
        <w:rPr>
          <w:sz w:val="28"/>
          <w:szCs w:val="28"/>
        </w:rPr>
        <w:t>от</w:t>
      </w:r>
      <w:r>
        <w:rPr>
          <w:sz w:val="28"/>
          <w:szCs w:val="28"/>
        </w:rPr>
        <w:t xml:space="preserve"> 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221-па</w:t>
      </w: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1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(физическое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почтовый адрес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 (ИНН)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паспорт (серия, номер, кем и когда выдан)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2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(физическое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почтовый адрес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 (ИНН)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паспорт (серия, номер, кем и когда выдан)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3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(физическое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почтовый адрес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 (ИНН)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паспорт (серия, номер, кем и когда выдан)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4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(физическое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почтовый адрес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 (ИНН)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паспорт (серия, номер, кем и когда выдан)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рождения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место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 (с указанием кода)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реквизиты документа, удостоверяющего личность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места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 такого адреса)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5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(физическое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почтовый адрес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 (ИНН)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паспорт (серия, номер, кем и когда выдан)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рождения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место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 (с указанием кода)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реквизиты документа, удостоверяющего личность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места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 такого адреса)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6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(физическое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почтовый адрес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 (ИНН)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паспорт (серия, номер, кем и когда выдан)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рождения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место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 (с указанием кода)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реквизиты документа, удостоверяющего личность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места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 такого адреса)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7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(юридическое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должность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основной государственный регистрационный номер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в пределах места нахождения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8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(юридическое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должность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основной государственный регистрационный номер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в пределах места нахождения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9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(юридическое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должность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основной государственный регистрационный номер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в пределах места нахождения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10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(юридическое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должность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основной государственный регистрационный номер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в пределах места нахождения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рождения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место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 (с указанием кода)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реквизиты документа, удостоверяющего личность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места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 такого адреса)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11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(юридическое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должность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основной государственный регистрационный номер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в пределах места нахождения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рождения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место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 (с указанием кода)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реквизиты документа, удостоверяющего личность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места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 такого адреса)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12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условно разрешенный вид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земельном участке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кадастровый номер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или описание местоположения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общая площадь (кв.м.)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разрешенного использования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цель использования земельного участка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праве застройщика на земельный участок (правоустанавливающие документы)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(юридическое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должность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основной государственный регистрационный номер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в пределах места нахождения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рождения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место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 (с указанием кода)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реквизиты документа, удостоверяющего личность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места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 такого адреса)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13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описание опечаток и (или) ошибок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627FAD" w:rsidRPr="001B528C">
        <w:rPr>
          <w:sz w:val="24"/>
          <w:szCs w:val="24"/>
        </w:rPr>
        <w:t>__.</w:t>
      </w:r>
      <w:r w:rsidR="0001695A" w:rsidRPr="001B528C">
        <w:rPr>
          <w:sz w:val="24"/>
          <w:szCs w:val="24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1B528C">
        <w:rPr>
          <w:sz w:val="24"/>
          <w:szCs w:val="24"/>
        </w:rPr>
        <w:t>.</w:t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(юридическое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должность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основной государственный регистрационный номер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в пределах места нахождения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14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описание опечаток и (или) ошибок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627FAD" w:rsidRPr="001B528C">
        <w:rPr>
          <w:sz w:val="24"/>
          <w:szCs w:val="24"/>
        </w:rPr>
        <w:t>__.</w:t>
      </w:r>
      <w:r w:rsidR="0001695A" w:rsidRPr="001B528C">
        <w:rPr>
          <w:sz w:val="24"/>
          <w:szCs w:val="24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1B528C">
        <w:rPr>
          <w:sz w:val="24"/>
          <w:szCs w:val="24"/>
        </w:rPr>
        <w:t>.</w:t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(юридическое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должность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основной государственный регистрационный номер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в пределах места нахождения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адрес электронной почты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представителе заявителя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рождения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место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 (с указанием кода)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реквизиты документа, удостоверяющего личность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15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описание опечаток и (или) ошибок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627FAD" w:rsidRPr="001B528C">
        <w:rPr>
          <w:sz w:val="24"/>
          <w:szCs w:val="24"/>
        </w:rPr>
        <w:t>__.</w:t>
      </w:r>
      <w:r w:rsidR="0001695A" w:rsidRPr="001B528C">
        <w:rPr>
          <w:sz w:val="24"/>
          <w:szCs w:val="24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1B528C">
        <w:rPr>
          <w:sz w:val="24"/>
          <w:szCs w:val="24"/>
        </w:rPr>
        <w:t>.</w:t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(физическое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почтовый адрес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 (ИНН)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паспорт (серия, номер, кем и когда выдан)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  <w:r w:rsidRPr="001B528C">
        <w:rPr>
          <w:sz w:val="24"/>
          <w:szCs w:val="24"/>
        </w:rPr>
        <w:t xml:space="preserve"> </w:t>
      </w:r>
      <w:r w:rsidR="005B67F3" w:rsidRPr="001B528C">
        <w:rPr>
          <w:sz w:val="24"/>
          <w:szCs w:val="24"/>
        </w:rPr>
        <w:br w:type="page"/>
      </w:r>
    </w:p>
    <w:p w:rsidR="000F0AC8" w:rsidRPr="001B52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B52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B528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B528C">
        <w:rPr>
          <w:sz w:val="20"/>
          <w:u w:val="single"/>
        </w:rPr>
        <w:t xml:space="preserve"> </w:t>
      </w:r>
      <w:r w:rsidR="007B0BC2" w:rsidRPr="001B528C">
        <w:rPr>
          <w:noProof/>
          <w:sz w:val="20"/>
          <w:u w:val="single"/>
        </w:rPr>
        <w:t>16</w:t>
      </w:r>
    </w:p>
    <w:p w:rsidR="00996780" w:rsidRPr="001B528C" w:rsidRDefault="003B05D9" w:rsidP="00F35A3F">
      <w:pPr>
        <w:rPr>
          <w:szCs w:val="20"/>
        </w:rPr>
      </w:pPr>
      <w:r w:rsidRPr="001B528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B528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F459F" w:rsidRPr="001B528C">
        <w:rPr>
          <w:sz w:val="24"/>
          <w:szCs w:val="24"/>
        </w:rPr>
        <w:t>»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2D1C09" w:rsidRPr="001B528C" w:rsidRDefault="002D1C09" w:rsidP="002D1C09">
      <w:pPr>
        <w:spacing w:line="360" w:lineRule="exact"/>
        <w:rPr>
          <w:sz w:val="24"/>
          <w:szCs w:val="24"/>
        </w:rPr>
      </w:pPr>
    </w:p>
    <w:p w:rsidR="008A06C4" w:rsidRPr="001B528C" w:rsidRDefault="00782156" w:rsidP="00CF2D28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B528C">
        <w:rPr>
          <w:sz w:val="24"/>
          <w:szCs w:val="24"/>
        </w:rPr>
        <w:t>:</w:t>
      </w:r>
      <w:r w:rsidR="00162127" w:rsidRPr="001B528C">
        <w:rPr>
          <w:sz w:val="24"/>
          <w:szCs w:val="24"/>
        </w:rPr>
        <w:t xml:space="preserve"> 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описание опечаток и (или) ошибок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627FAD" w:rsidRPr="001B528C">
        <w:rPr>
          <w:sz w:val="24"/>
          <w:szCs w:val="24"/>
        </w:rPr>
        <w:t>__.</w:t>
      </w:r>
      <w:r w:rsidR="0001695A" w:rsidRPr="001B528C">
        <w:rPr>
          <w:sz w:val="24"/>
          <w:szCs w:val="24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AA0F18" w:rsidRPr="001B528C">
        <w:rPr>
          <w:sz w:val="24"/>
          <w:szCs w:val="24"/>
        </w:rPr>
        <w:t>.</w:t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81535E" w:rsidRPr="001B528C">
        <w:rPr>
          <w:sz w:val="24"/>
          <w:szCs w:val="24"/>
        </w:rPr>
        <w:t>;</w:t>
      </w:r>
      <w:r w:rsidR="00854D66" w:rsidRPr="001B528C">
        <w:rPr>
          <w:sz w:val="24"/>
          <w:szCs w:val="24"/>
        </w:rPr>
        <w:t xml:space="preserve"> </w:t>
      </w:r>
    </w:p>
    <w:p w:rsidR="00782156" w:rsidRPr="001B528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</w:t>
      </w:r>
      <w:r w:rsidR="0001695A" w:rsidRPr="001B528C">
        <w:rPr>
          <w:sz w:val="24"/>
          <w:szCs w:val="24"/>
        </w:rPr>
        <w:t>:</w:t>
      </w:r>
      <w:r w:rsidR="003C49B1" w:rsidRPr="001B528C">
        <w:rPr>
          <w:sz w:val="24"/>
          <w:szCs w:val="24"/>
        </w:rPr>
        <w:t xml:space="preserve"> </w:t>
      </w:r>
      <w:r w:rsidR="00AA0F18" w:rsidRPr="001B528C">
        <w:rPr>
          <w:sz w:val="24"/>
          <w:szCs w:val="24"/>
        </w:rPr>
        <w:tab/>
      </w:r>
      <w:r w:rsidR="00AB5715" w:rsidRPr="001B528C">
        <w:rPr>
          <w:sz w:val="24"/>
          <w:szCs w:val="24"/>
        </w:rPr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заявителе (физическое лицо)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почтовый адрес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идентификационный номер налогоплательщика (ИНН)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паспорт (серия, номер, кем и когда выдан)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>.</w:t>
      </w:r>
    </w:p>
    <w:p w:rsidR="00782156" w:rsidRPr="001B528C" w:rsidRDefault="00782156" w:rsidP="00782156">
      <w:pPr>
        <w:spacing w:line="360" w:lineRule="exact"/>
        <w:rPr>
          <w:sz w:val="24"/>
          <w:szCs w:val="24"/>
        </w:rPr>
      </w:pPr>
    </w:p>
    <w:p w:rsidR="00782156" w:rsidRPr="001B528C" w:rsidRDefault="00782156" w:rsidP="00782156">
      <w:pPr>
        <w:keepNext/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Сведения о представителе заявителя</w:t>
      </w:r>
      <w:r w:rsidR="00027281"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 xml:space="preserve">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фамилия, имя, отчество (при наличии)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 рождения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место жительства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номер телефона (с указанием кода)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подпись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дата</w:t>
      </w:r>
      <w:r w:rsidRPr="001B528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B528C">
        <w:rPr>
          <w:sz w:val="24"/>
          <w:szCs w:val="24"/>
        </w:rPr>
        <w:t xml:space="preserve">.;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реквизиты документа, удостоверяющего личность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528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  <w:t xml:space="preserve">; </w:t>
      </w:r>
    </w:p>
    <w:p w:rsidR="00DA36A6" w:rsidRPr="001B528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1B528C" w:rsidSect="0071072C">
          <w:pgSz w:w="11906" w:h="16838"/>
          <w:pgMar w:top="567" w:right="567" w:bottom="1134" w:left="1134" w:header="709" w:footer="709" w:gutter="0"/>
          <w:pgNumType w:start="1"/>
          <w:cols w:space="720"/>
          <w:titlePg/>
          <w:docGrid w:linePitch="272"/>
        </w:sectPr>
      </w:pPr>
      <w:r w:rsidRPr="001B528C">
        <w:rPr>
          <w:noProof/>
          <w:sz w:val="24"/>
          <w:szCs w:val="24"/>
        </w:rPr>
        <w:t>номер телефона</w:t>
      </w:r>
      <w:r w:rsidRPr="001B528C">
        <w:rPr>
          <w:sz w:val="24"/>
          <w:szCs w:val="24"/>
        </w:rPr>
        <w:t xml:space="preserve">: </w:t>
      </w:r>
      <w:r w:rsidRPr="001B528C">
        <w:rPr>
          <w:sz w:val="24"/>
          <w:szCs w:val="24"/>
        </w:rPr>
        <w:tab/>
      </w:r>
      <w:r w:rsidR="00CE5125" w:rsidRPr="001B528C">
        <w:rPr>
          <w:sz w:val="24"/>
          <w:szCs w:val="24"/>
        </w:rPr>
        <w:t>.</w:t>
      </w:r>
    </w:p>
    <w:p w:rsidR="00305371" w:rsidRDefault="00305371">
      <w:pPr>
        <w:pageBreakBefore/>
      </w:pPr>
    </w:p>
    <w:p w:rsidR="001B528C" w:rsidRPr="002F6476" w:rsidRDefault="001B528C" w:rsidP="001B528C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1B528C" w:rsidRDefault="001B528C" w:rsidP="001B528C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71072C" w:rsidRPr="001B528C" w:rsidRDefault="0071072C" w:rsidP="0071072C">
      <w:pPr>
        <w:pStyle w:val="1TimesNewRoman12"/>
        <w:tabs>
          <w:tab w:val="clear" w:pos="851"/>
        </w:tabs>
        <w:spacing w:line="240" w:lineRule="auto"/>
        <w:ind w:left="5103" w:firstLine="0"/>
        <w:jc w:val="left"/>
        <w:rPr>
          <w:sz w:val="20"/>
        </w:rPr>
      </w:pPr>
      <w:r w:rsidRPr="002F6476">
        <w:rPr>
          <w:sz w:val="28"/>
          <w:szCs w:val="28"/>
        </w:rPr>
        <w:t>от</w:t>
      </w:r>
      <w:r>
        <w:rPr>
          <w:sz w:val="28"/>
          <w:szCs w:val="28"/>
        </w:rPr>
        <w:t xml:space="preserve"> 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221-па</w:t>
      </w:r>
    </w:p>
    <w:p w:rsidR="00305371" w:rsidRDefault="001B528C">
      <w:pPr>
        <w:ind w:left="6250"/>
      </w:pPr>
      <w:r>
        <w:rPr>
          <w:sz w:val="28"/>
        </w:rPr>
        <w:t xml:space="preserve"> </w:t>
      </w:r>
    </w:p>
    <w:p w:rsidR="00305371" w:rsidRDefault="001B528C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 в части исправления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технической(-их) ошибки(-ок) в уведомлении о соответствии и выдачи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повторного экземпляра (дубликата) уведомления о соответствии/решения об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отказе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документов,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необходимых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305371" w:rsidRDefault="00305371">
      <w:pPr>
        <w:widowControl w:val="0"/>
        <w:autoSpaceDE w:val="0"/>
        <w:autoSpaceDN w:val="0"/>
        <w:rPr>
          <w:b/>
          <w:sz w:val="30"/>
          <w:szCs w:val="28"/>
        </w:rPr>
      </w:pPr>
    </w:p>
    <w:p w:rsidR="00305371" w:rsidRDefault="001B528C">
      <w:pPr>
        <w:widowControl w:val="0"/>
        <w:autoSpaceDE w:val="0"/>
        <w:autoSpaceDN w:val="0"/>
        <w:spacing w:before="8"/>
        <w:rPr>
          <w:b/>
          <w:sz w:val="30"/>
          <w:szCs w:val="28"/>
        </w:rPr>
      </w:pPr>
      <w:r>
        <w:rPr>
          <w:b/>
          <w:sz w:val="30"/>
          <w:szCs w:val="28"/>
        </w:rPr>
        <w:t>______________________________________________________________</w:t>
      </w:r>
    </w:p>
    <w:p w:rsidR="00305371" w:rsidRDefault="001B528C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305371" w:rsidRDefault="001B528C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305371" w:rsidRDefault="00305371">
      <w:pPr>
        <w:widowControl w:val="0"/>
        <w:autoSpaceDE w:val="0"/>
        <w:autoSpaceDN w:val="0"/>
        <w:rPr>
          <w:sz w:val="24"/>
          <w:szCs w:val="28"/>
        </w:rPr>
      </w:pPr>
    </w:p>
    <w:p w:rsidR="00305371" w:rsidRDefault="001B528C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Кому:</w:t>
      </w:r>
    </w:p>
    <w:p w:rsidR="00305371" w:rsidRDefault="001B528C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305371" w:rsidRDefault="001B528C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>
        <w:rPr>
          <w:sz w:val="24"/>
          <w:u w:val="single"/>
        </w:rPr>
        <w:t xml:space="preserve"> </w:t>
      </w:r>
    </w:p>
    <w:p w:rsidR="00305371" w:rsidRDefault="001B528C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305371" w:rsidRDefault="001B528C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>
        <w:rPr>
          <w:sz w:val="24"/>
        </w:rPr>
        <w:t>- для юридических лиц)</w:t>
      </w:r>
      <w:r>
        <w:rPr>
          <w:spacing w:val="1"/>
          <w:sz w:val="24"/>
        </w:rPr>
        <w:t xml:space="preserve"> </w:t>
      </w:r>
    </w:p>
    <w:p w:rsidR="00305371" w:rsidRDefault="001B528C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</w:p>
    <w:p w:rsidR="00305371" w:rsidRDefault="00305371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305371" w:rsidRDefault="001B528C">
      <w:pPr>
        <w:widowControl w:val="0"/>
        <w:autoSpaceDE w:val="0"/>
        <w:autoSpaceDN w:val="0"/>
        <w:spacing w:line="322" w:lineRule="exact"/>
        <w:ind w:left="454" w:right="8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05371" w:rsidRDefault="001B528C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>
        <w:rPr>
          <w:sz w:val="24"/>
        </w:rPr>
        <w:t>__________________________</w:t>
      </w:r>
    </w:p>
    <w:p w:rsidR="00305371" w:rsidRDefault="001B528C">
      <w:pPr>
        <w:widowControl w:val="0"/>
        <w:autoSpaceDE w:val="0"/>
        <w:autoSpaceDN w:val="0"/>
        <w:spacing w:before="1"/>
        <w:ind w:left="454" w:right="873"/>
        <w:jc w:val="center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 ____________________________</w:t>
      </w:r>
    </w:p>
    <w:p w:rsidR="00305371" w:rsidRDefault="00305371">
      <w:pPr>
        <w:widowControl w:val="0"/>
        <w:autoSpaceDE w:val="0"/>
        <w:autoSpaceDN w:val="0"/>
        <w:rPr>
          <w:sz w:val="18"/>
          <w:szCs w:val="28"/>
        </w:rPr>
      </w:pPr>
    </w:p>
    <w:p w:rsidR="00305371" w:rsidRDefault="001B528C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8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8"/>
          <w:sz w:val="24"/>
        </w:rPr>
        <w:t xml:space="preserve"> _____________</w:t>
      </w:r>
      <w:r>
        <w:rPr>
          <w:sz w:val="24"/>
          <w:u w:val="single"/>
        </w:rPr>
        <w:t xml:space="preserve">, </w:t>
      </w:r>
      <w:r>
        <w:rPr>
          <w:sz w:val="24"/>
        </w:rPr>
        <w:t>принято решение об отказе в предоставлении услуги на основании:</w:t>
      </w:r>
      <w:r>
        <w:rPr>
          <w:sz w:val="24"/>
          <w:u w:val="single"/>
        </w:rPr>
        <w:t xml:space="preserve"> 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5371" w:rsidRDefault="001B528C">
      <w:pPr>
        <w:widowControl w:val="0"/>
        <w:autoSpaceDE w:val="0"/>
        <w:autoSpaceDN w:val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информируем:</w:t>
      </w:r>
    </w:p>
    <w:p w:rsidR="00305371" w:rsidRDefault="001B528C">
      <w:pPr>
        <w:widowControl w:val="0"/>
        <w:tabs>
          <w:tab w:val="left" w:pos="8967"/>
        </w:tabs>
        <w:autoSpaceDE w:val="0"/>
        <w:autoSpaceDN w:val="0"/>
        <w:ind w:left="4151"/>
        <w:rPr>
          <w:sz w:val="24"/>
        </w:rPr>
      </w:pPr>
      <w:r>
        <w:rPr>
          <w:sz w:val="24"/>
        </w:rPr>
        <w:t>.</w:t>
      </w:r>
    </w:p>
    <w:p w:rsidR="00305371" w:rsidRDefault="001B528C">
      <w:pPr>
        <w:widowControl w:val="0"/>
        <w:autoSpaceDE w:val="0"/>
        <w:autoSpaceDN w:val="0"/>
        <w:jc w:val="center"/>
      </w:pPr>
      <w:r>
        <w:t>(указывается информация, необходимая для устранения причин отказа в предоставлении услуги, а также иная</w:t>
      </w:r>
      <w:r>
        <w:rPr>
          <w:spacing w:val="-4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 при наличии)</w:t>
      </w:r>
    </w:p>
    <w:p w:rsidR="00305371" w:rsidRDefault="001B528C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305371" w:rsidRDefault="001B528C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 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305371" w:rsidRDefault="00305371">
      <w:pPr>
        <w:widowControl w:val="0"/>
        <w:autoSpaceDE w:val="0"/>
        <w:autoSpaceDN w:val="0"/>
        <w:rPr>
          <w:szCs w:val="28"/>
        </w:rPr>
      </w:pPr>
    </w:p>
    <w:p w:rsidR="00305371" w:rsidRDefault="00305371">
      <w:pPr>
        <w:widowControl w:val="0"/>
        <w:autoSpaceDE w:val="0"/>
        <w:autoSpaceDN w:val="0"/>
        <w:spacing w:before="9"/>
        <w:rPr>
          <w:sz w:val="19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530"/>
      </w:tblGrid>
      <w:tr w:rsidR="00305371">
        <w:trPr>
          <w:trHeight w:val="828"/>
        </w:trPr>
        <w:tc>
          <w:tcPr>
            <w:tcW w:w="4690" w:type="dxa"/>
            <w:tcBorders>
              <w:top w:val="nil"/>
              <w:left w:val="nil"/>
              <w:bottom w:val="nil"/>
            </w:tcBorders>
          </w:tcPr>
          <w:p w:rsidR="00305371" w:rsidRDefault="001B528C">
            <w:pPr>
              <w:spacing w:line="259" w:lineRule="auto"/>
              <w:ind w:left="1496" w:right="586" w:hanging="1297"/>
              <w:rPr>
                <w:sz w:val="24"/>
              </w:rPr>
            </w:pPr>
            <w:r>
              <w:rPr>
                <w:sz w:val="24"/>
              </w:rPr>
              <w:lastRenderedPageBreak/>
              <w:t>{Ф.И.О. должность уполномоченного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4530" w:type="dxa"/>
          </w:tcPr>
          <w:p w:rsidR="00305371" w:rsidRDefault="001B528C">
            <w:pPr>
              <w:spacing w:line="270" w:lineRule="atLeast"/>
              <w:ind w:left="1611" w:right="1610" w:hanging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305371" w:rsidRDefault="00305371">
      <w:pPr>
        <w:sectPr w:rsidR="0030537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05371" w:rsidRDefault="00305371">
      <w:pPr>
        <w:pageBreakBefore/>
      </w:pPr>
    </w:p>
    <w:p w:rsidR="001B528C" w:rsidRPr="002F6476" w:rsidRDefault="001B528C" w:rsidP="001B528C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1B528C" w:rsidRDefault="001B528C" w:rsidP="001B528C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71072C" w:rsidRPr="001B528C" w:rsidRDefault="0071072C" w:rsidP="0071072C">
      <w:pPr>
        <w:pStyle w:val="1TimesNewRoman12"/>
        <w:tabs>
          <w:tab w:val="clear" w:pos="851"/>
        </w:tabs>
        <w:spacing w:line="240" w:lineRule="auto"/>
        <w:ind w:left="5103" w:firstLine="0"/>
        <w:jc w:val="left"/>
        <w:rPr>
          <w:sz w:val="20"/>
        </w:rPr>
      </w:pPr>
      <w:r w:rsidRPr="002F6476">
        <w:rPr>
          <w:sz w:val="28"/>
          <w:szCs w:val="28"/>
        </w:rPr>
        <w:t>от</w:t>
      </w:r>
      <w:r>
        <w:rPr>
          <w:sz w:val="28"/>
          <w:szCs w:val="28"/>
        </w:rPr>
        <w:t xml:space="preserve"> 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221-па</w:t>
      </w:r>
    </w:p>
    <w:p w:rsidR="00305371" w:rsidRDefault="00305371">
      <w:pPr>
        <w:jc w:val="center"/>
        <w:rPr>
          <w:b/>
          <w:sz w:val="36"/>
          <w:szCs w:val="36"/>
        </w:rPr>
      </w:pPr>
    </w:p>
    <w:p w:rsidR="00305371" w:rsidRDefault="001B528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5371" w:rsidRDefault="001B528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305371" w:rsidRDefault="001B528C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305371" w:rsidRDefault="00305371">
      <w:pPr>
        <w:jc w:val="center"/>
        <w:rPr>
          <w:b/>
          <w:sz w:val="40"/>
          <w:szCs w:val="40"/>
        </w:rPr>
      </w:pPr>
    </w:p>
    <w:p w:rsidR="00305371" w:rsidRDefault="001B52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05371" w:rsidRDefault="001B52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№ ______-па</w:t>
      </w:r>
    </w:p>
    <w:p w:rsidR="00305371" w:rsidRDefault="001B528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305371" w:rsidRDefault="00305371">
      <w:pPr>
        <w:jc w:val="center"/>
        <w:rPr>
          <w:sz w:val="28"/>
          <w:szCs w:val="28"/>
        </w:rPr>
      </w:pPr>
    </w:p>
    <w:p w:rsidR="00305371" w:rsidRDefault="001B528C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О предоставлении разрешения на условно разрешенный вид</w:t>
      </w:r>
    </w:p>
    <w:p w:rsidR="00305371" w:rsidRDefault="001B528C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использования земельного участка (объекта капитального</w:t>
      </w:r>
    </w:p>
    <w:p w:rsidR="00305371" w:rsidRDefault="001B528C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строительства)</w:t>
      </w:r>
    </w:p>
    <w:p w:rsidR="00305371" w:rsidRDefault="00305371">
      <w:pPr>
        <w:jc w:val="center"/>
        <w:rPr>
          <w:rFonts w:eastAsia="Calibri"/>
          <w:noProof/>
          <w:sz w:val="28"/>
          <w:szCs w:val="28"/>
        </w:rPr>
      </w:pPr>
    </w:p>
    <w:p w:rsidR="00305371" w:rsidRDefault="001B528C">
      <w:pPr>
        <w:ind w:firstLine="708"/>
        <w:jc w:val="both"/>
        <w:rPr>
          <w:rFonts w:eastAsia="Calibri"/>
          <w:noProof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Calibri"/>
          <w:noProof/>
          <w:sz w:val="28"/>
          <w:szCs w:val="28"/>
        </w:rPr>
        <w:t xml:space="preserve"> соответствии со ст. 39 Градостроительного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Уставом Калачинского городского поселения Калачинского района Омской области, Администрация Калачинского муниципального района Омской области постановляет:</w:t>
      </w:r>
    </w:p>
    <w:p w:rsidR="00305371" w:rsidRDefault="001B528C">
      <w:pPr>
        <w:numPr>
          <w:ilvl w:val="0"/>
          <w:numId w:val="35"/>
        </w:numPr>
        <w:ind w:left="0" w:firstLine="708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Предоставить разрешение на условно разрешенный вид использования «_______________» для земельного участка (объекта капитального строительства) с кадастровым  номером __________________, расположенного в границах территориальной зоны «____________________» по адресу: Российская Федерация, Омская область, Калачинский муниципальный район, ________________________.</w:t>
      </w:r>
    </w:p>
    <w:p w:rsidR="00305371" w:rsidRDefault="001B528C">
      <w:pPr>
        <w:numPr>
          <w:ilvl w:val="0"/>
          <w:numId w:val="36"/>
        </w:numPr>
        <w:ind w:firstLine="708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Контроль исполнения настоящего постановления возложить на первого заместителя Главы Калачинского муниципального района Омской области В.В. Кирсанова.</w:t>
      </w:r>
    </w:p>
    <w:p w:rsidR="00305371" w:rsidRDefault="00305371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305371" w:rsidRDefault="00305371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305371" w:rsidRDefault="00305371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305371" w:rsidRDefault="001B528C">
      <w:pPr>
        <w:pStyle w:val="20"/>
        <w:ind w:firstLine="0"/>
      </w:pPr>
      <w:r>
        <w:t>Глава муниципального района                                                           Ф.А. Мецлер</w:t>
      </w:r>
    </w:p>
    <w:p w:rsidR="00305371" w:rsidRDefault="00305371">
      <w:pPr>
        <w:sectPr w:rsidR="00305371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4D32C4" w:rsidRDefault="004D32C4"/>
    <w:sectPr w:rsidR="004D32C4" w:rsidSect="004F6540">
      <w:headerReference w:type="default" r:id="rId14"/>
      <w:headerReference w:type="first" r:id="rId15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6B" w:rsidRDefault="0078256B" w:rsidP="00B22E57">
      <w:r>
        <w:separator/>
      </w:r>
    </w:p>
  </w:endnote>
  <w:endnote w:type="continuationSeparator" w:id="0">
    <w:p w:rsidR="0078256B" w:rsidRDefault="0078256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6B" w:rsidRDefault="0078256B" w:rsidP="00B22E57">
      <w:r>
        <w:separator/>
      </w:r>
    </w:p>
  </w:footnote>
  <w:footnote w:type="continuationSeparator" w:id="0">
    <w:p w:rsidR="0078256B" w:rsidRDefault="0078256B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D15E3">
          <w:rPr>
            <w:noProof/>
          </w:rPr>
          <w:t>81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DC8ED4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6E5E5BCD"/>
    <w:multiLevelType w:val="hybridMultilevel"/>
    <w:tmpl w:val="826A9236"/>
    <w:lvl w:ilvl="0" w:tplc="35C4E70E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463171"/>
    <w:multiLevelType w:val="hybridMultilevel"/>
    <w:tmpl w:val="EB9A0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5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3"/>
  </w:num>
  <w:num w:numId="3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28C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371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2C4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1751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2E67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2C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56B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6C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6EFC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33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5B10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4F7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5F9E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5E3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20">
    <w:name w:val="Р2"/>
    <w:basedOn w:val="a"/>
    <w:link w:val="21"/>
    <w:qFormat/>
    <w:rsid w:val="0063326C"/>
    <w:pPr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21">
    <w:name w:val="Р2 Знак"/>
    <w:link w:val="20"/>
    <w:rsid w:val="0063326C"/>
    <w:rPr>
      <w:rFonts w:ascii="Times New Roman" w:hAnsi="Times New Roman"/>
      <w:noProof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20">
    <w:name w:val="Р2"/>
    <w:basedOn w:val="a"/>
    <w:link w:val="21"/>
    <w:qFormat/>
    <w:rsid w:val="0063326C"/>
    <w:pPr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21">
    <w:name w:val="Р2 Знак"/>
    <w:link w:val="20"/>
    <w:rsid w:val="0063326C"/>
    <w:rPr>
      <w:rFonts w:ascii="Times New Roman" w:hAnsi="Times New Roman"/>
      <w:noProof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0703-A916-4A1B-8E0A-B6DA230C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24002</Words>
  <Characters>136818</Characters>
  <Application>Microsoft Office Word</Application>
  <DocSecurity>0</DocSecurity>
  <Lines>1140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160500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2025-05-06T08:28:00Z</cp:lastPrinted>
  <dcterms:created xsi:type="dcterms:W3CDTF">2025-05-20T08:23:00Z</dcterms:created>
  <dcterms:modified xsi:type="dcterms:W3CDTF">2025-05-20T08:23:00Z</dcterms:modified>
</cp:coreProperties>
</file>