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3" w:rsidRPr="00FF1143" w:rsidRDefault="008D21D5" w:rsidP="00FF11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</w:t>
      </w:r>
      <w:bookmarkStart w:id="0" w:name="_GoBack"/>
      <w:bookmarkEnd w:id="0"/>
      <w:r w:rsidR="00FF1143" w:rsidRPr="00FF1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  «Торговля России»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1143">
        <w:rPr>
          <w:rFonts w:ascii="Times New Roman" w:hAnsi="Times New Roman" w:cs="Times New Roman"/>
          <w:color w:val="000000"/>
          <w:sz w:val="28"/>
          <w:szCs w:val="28"/>
        </w:rPr>
        <w:t>Минпромторг</w:t>
      </w:r>
      <w:proofErr w:type="spellEnd"/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 России в 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 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>очередно</w:t>
      </w:r>
      <w:r>
        <w:rPr>
          <w:rFonts w:ascii="Times New Roman" w:hAnsi="Times New Roman" w:cs="Times New Roman"/>
          <w:color w:val="000000"/>
          <w:sz w:val="28"/>
          <w:szCs w:val="28"/>
        </w:rPr>
        <w:t>й конкурс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 «Торговля России», по итогам которого будут выбраны лучшие решения и идеи, реализуемые разными торговыми форматами.</w:t>
      </w:r>
    </w:p>
    <w:p w:rsidR="00D17E55" w:rsidRPr="00D17E55" w:rsidRDefault="00D17E55" w:rsidP="00D1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color w:val="000000"/>
          <w:sz w:val="28"/>
          <w:szCs w:val="28"/>
        </w:rPr>
        <w:t>Конкурс проводится для хозяйствующих субъектов по 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7E55">
        <w:rPr>
          <w:rFonts w:ascii="Times New Roman" w:hAnsi="Times New Roman" w:cs="Times New Roman"/>
          <w:color w:val="000000"/>
          <w:sz w:val="28"/>
          <w:szCs w:val="28"/>
        </w:rPr>
        <w:t>номинациям:</w:t>
      </w: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торговый город»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торговая улица»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нестационарный торговый объект»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ярмарка»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розничный рынок»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мобильный торговый объект»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магазин»</w:t>
      </w:r>
    </w:p>
    <w:p w:rsidR="00D17E55" w:rsidRPr="00F15F4C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объект фаст-</w:t>
      </w:r>
      <w:proofErr w:type="spellStart"/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фуда</w:t>
      </w:r>
      <w:proofErr w:type="spellEnd"/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15F4C" w:rsidRPr="00D17E55" w:rsidRDefault="00F15F4C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торговый фестиваль»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оптовый продовольственный рынок»</w:t>
      </w:r>
    </w:p>
    <w:p w:rsidR="00D17E55" w:rsidRPr="00D17E55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«Лучшая фирменная сеть местного товаропроизводителя»</w:t>
      </w:r>
    </w:p>
    <w:p w:rsidR="00D17E55" w:rsidRPr="00F15F4C" w:rsidRDefault="00D17E55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Лучш</w:t>
      </w:r>
      <w:r w:rsidR="00F15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proofErr w:type="gramEnd"/>
      <w:r w:rsidR="00F15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представленность российских товаров</w:t>
      </w:r>
      <w:r w:rsidRPr="00D17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15F4C" w:rsidRPr="00D17E55" w:rsidRDefault="00F15F4C" w:rsidP="00D17E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придорожный сервис»</w:t>
      </w:r>
    </w:p>
    <w:p w:rsidR="00D17E55" w:rsidRDefault="00D17E55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E55" w:rsidRDefault="00D17E55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>Установлены следующие этапы проведения Конкурса: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- сбор заявок участников – 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27 апреля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- квалификационный отбор, объявление победителей – 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br/>
        <w:t>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F1143" w:rsidRPr="00FF1143" w:rsidRDefault="00FF1143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143">
        <w:rPr>
          <w:rFonts w:ascii="Times New Roman" w:hAnsi="Times New Roman" w:cs="Times New Roman"/>
          <w:color w:val="000000"/>
          <w:sz w:val="28"/>
          <w:szCs w:val="28"/>
        </w:rPr>
        <w:t xml:space="preserve">- церемония награждения победителей – 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с 27 мая по 30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июня 202</w:t>
      </w:r>
      <w:r w:rsidR="00F15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17E55" w:rsidRPr="00D17E5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F11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F4C" w:rsidRDefault="00F15F4C" w:rsidP="00FF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21D5" w:rsidRDefault="008D21D5" w:rsidP="008D2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1D5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более подробной информации просьба обращаться к представителям координаторов Конкурса: +7 (495) 924-02-80, tr@russiant.org или в Департамент развития внутренней торговли </w:t>
      </w:r>
      <w:proofErr w:type="spellStart"/>
      <w:r w:rsidRPr="008D21D5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Pr="008D21D5">
        <w:rPr>
          <w:rFonts w:ascii="Times New Roman" w:hAnsi="Times New Roman" w:cs="Times New Roman"/>
          <w:color w:val="000000"/>
          <w:sz w:val="28"/>
          <w:szCs w:val="28"/>
        </w:rPr>
        <w:t xml:space="preserve"> России, контактное лицо – Ананьина Катерина Александровна (тел. +7 (495) 870-29-21 доб. 225-28). </w:t>
      </w:r>
    </w:p>
    <w:p w:rsidR="008D21D5" w:rsidRDefault="008D21D5" w:rsidP="008D2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37D" w:rsidRDefault="008D21D5" w:rsidP="008D21D5">
      <w:pPr>
        <w:spacing w:after="0" w:line="240" w:lineRule="auto"/>
        <w:ind w:firstLine="709"/>
        <w:jc w:val="both"/>
      </w:pPr>
      <w:r w:rsidRPr="008D21D5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необходимо заполнить анкету на сайте ТОРГОВЛЯРОССИИ</w:t>
      </w:r>
      <w:proofErr w:type="gramStart"/>
      <w:r w:rsidRPr="008D21D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8D21D5">
        <w:rPr>
          <w:rFonts w:ascii="Times New Roman" w:hAnsi="Times New Roman" w:cs="Times New Roman"/>
          <w:color w:val="000000"/>
          <w:sz w:val="28"/>
          <w:szCs w:val="28"/>
        </w:rPr>
        <w:t>Ф в сети "Интернет"</w:t>
      </w:r>
    </w:p>
    <w:p w:rsidR="00D17E55" w:rsidRDefault="00D17E55" w:rsidP="008D21D5">
      <w:pPr>
        <w:spacing w:after="0" w:line="240" w:lineRule="auto"/>
        <w:ind w:firstLine="709"/>
        <w:jc w:val="both"/>
      </w:pPr>
    </w:p>
    <w:sectPr w:rsidR="00D1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BC"/>
    <w:multiLevelType w:val="multilevel"/>
    <w:tmpl w:val="683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3"/>
    <w:rsid w:val="00292C5E"/>
    <w:rsid w:val="007B637D"/>
    <w:rsid w:val="008D21D5"/>
    <w:rsid w:val="00A1570F"/>
    <w:rsid w:val="00D17E55"/>
    <w:rsid w:val="00DA2125"/>
    <w:rsid w:val="00F15F4C"/>
    <w:rsid w:val="00F70AC8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Полюбина Л.Н.</cp:lastModifiedBy>
  <cp:revision>6</cp:revision>
  <dcterms:created xsi:type="dcterms:W3CDTF">2022-03-09T05:04:00Z</dcterms:created>
  <dcterms:modified xsi:type="dcterms:W3CDTF">2024-03-20T02:57:00Z</dcterms:modified>
</cp:coreProperties>
</file>