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D8D" w:rsidRDefault="00732D8D" w:rsidP="00732D8D">
      <w:pPr>
        <w:pStyle w:val="ConsPlusNormal"/>
        <w:jc w:val="right"/>
        <w:outlineLvl w:val="1"/>
      </w:pPr>
      <w:r>
        <w:t>Приложение № 1</w:t>
      </w:r>
      <w:bookmarkStart w:id="0" w:name="_GoBack"/>
      <w:bookmarkEnd w:id="0"/>
    </w:p>
    <w:p w:rsidR="00732D8D" w:rsidRDefault="00732D8D" w:rsidP="00732D8D">
      <w:pPr>
        <w:pStyle w:val="ConsPlusNormal"/>
        <w:jc w:val="right"/>
      </w:pPr>
      <w:r>
        <w:t>к Стратегии социально-экономического</w:t>
      </w:r>
    </w:p>
    <w:p w:rsidR="00732D8D" w:rsidRDefault="00732D8D" w:rsidP="00732D8D">
      <w:pPr>
        <w:pStyle w:val="ConsPlusNormal"/>
        <w:jc w:val="right"/>
      </w:pPr>
      <w:r>
        <w:t>развития Калачинского муниципального района</w:t>
      </w:r>
    </w:p>
    <w:p w:rsidR="00732D8D" w:rsidRDefault="00732D8D" w:rsidP="00732D8D">
      <w:pPr>
        <w:pStyle w:val="ConsPlusNormal"/>
        <w:jc w:val="right"/>
      </w:pPr>
      <w:r>
        <w:t>Омской области до 2030 года</w:t>
      </w:r>
    </w:p>
    <w:p w:rsidR="00732D8D" w:rsidRDefault="00732D8D" w:rsidP="006E6BB9">
      <w:pPr>
        <w:pStyle w:val="ConsPlusNormal"/>
        <w:spacing w:line="360" w:lineRule="auto"/>
        <w:jc w:val="right"/>
      </w:pPr>
    </w:p>
    <w:p w:rsidR="006E6BB9" w:rsidRDefault="006E6BB9" w:rsidP="006E6BB9">
      <w:pPr>
        <w:pStyle w:val="ConsPlusNormal"/>
        <w:spacing w:line="360" w:lineRule="auto"/>
        <w:jc w:val="right"/>
      </w:pPr>
    </w:p>
    <w:p w:rsidR="006E6BB9" w:rsidRDefault="006E6BB9" w:rsidP="00C2110E">
      <w:pPr>
        <w:pStyle w:val="ConsPlusTitle"/>
        <w:jc w:val="center"/>
      </w:pPr>
      <w:r>
        <w:t>Перечень</w:t>
      </w:r>
    </w:p>
    <w:p w:rsidR="006E6BB9" w:rsidRDefault="006E6BB9" w:rsidP="00C2110E">
      <w:pPr>
        <w:pStyle w:val="ConsPlusTitle"/>
        <w:jc w:val="center"/>
      </w:pPr>
      <w:r>
        <w:t>муниципальных программ Калачинского муниципального района</w:t>
      </w:r>
    </w:p>
    <w:p w:rsidR="006E6BB9" w:rsidRDefault="006E6BB9" w:rsidP="00C2110E">
      <w:pPr>
        <w:pStyle w:val="ConsPlusTitle"/>
        <w:jc w:val="center"/>
      </w:pPr>
      <w:r>
        <w:t>Омской области</w:t>
      </w:r>
    </w:p>
    <w:p w:rsidR="00C2110E" w:rsidRDefault="00C2110E" w:rsidP="00C2110E">
      <w:pPr>
        <w:pStyle w:val="ConsPlusTitle"/>
        <w:jc w:val="center"/>
      </w:pPr>
    </w:p>
    <w:p w:rsidR="002506E1" w:rsidRDefault="002506E1" w:rsidP="00C2110E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</w:rPr>
      </w:pPr>
      <w:r w:rsidRPr="002506E1">
        <w:rPr>
          <w:b w:val="0"/>
        </w:rPr>
        <w:t>Муниципальная программа</w:t>
      </w:r>
      <w:r>
        <w:rPr>
          <w:b w:val="0"/>
        </w:rPr>
        <w:t xml:space="preserve"> </w:t>
      </w:r>
      <w:r w:rsidRPr="002506E1">
        <w:rPr>
          <w:b w:val="0"/>
        </w:rPr>
        <w:t>Калачинского муниципального района Омской области «Развитие экономического потенциала Калачинского муниципального района на 2020-2025 годы»</w:t>
      </w:r>
      <w:r w:rsidR="000D3CEC">
        <w:rPr>
          <w:b w:val="0"/>
        </w:rPr>
        <w:t xml:space="preserve"> (</w:t>
      </w:r>
      <w:r w:rsidR="000D3CEC" w:rsidRPr="002506E1">
        <w:rPr>
          <w:b w:val="0"/>
        </w:rPr>
        <w:t>постановление Администрации Калачинского муниципального района Омской области от 10.01.2020 № 2-па</w:t>
      </w:r>
      <w:r w:rsidR="000D3CEC">
        <w:rPr>
          <w:b w:val="0"/>
        </w:rPr>
        <w:t>);</w:t>
      </w:r>
    </w:p>
    <w:p w:rsidR="002506E1" w:rsidRDefault="000D3CEC" w:rsidP="00C2110E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</w:rPr>
      </w:pPr>
      <w:r>
        <w:rPr>
          <w:b w:val="0"/>
        </w:rPr>
        <w:t>Муниципальная программа</w:t>
      </w:r>
      <w:r w:rsidRPr="000D3CEC">
        <w:rPr>
          <w:b w:val="0"/>
        </w:rPr>
        <w:t xml:space="preserve"> Калачинского муниципального района Омской области «Развитие социально-культурной сферы Калачинского муниципального района на 2020-2025 годы»</w:t>
      </w:r>
      <w:r>
        <w:rPr>
          <w:b w:val="0"/>
        </w:rPr>
        <w:t xml:space="preserve"> (</w:t>
      </w:r>
      <w:r w:rsidRPr="000D3CEC">
        <w:rPr>
          <w:b w:val="0"/>
        </w:rPr>
        <w:t>постановление Администрации Калачинского муниципального района Омской области от 27.12.2019 № 165-па</w:t>
      </w:r>
      <w:r>
        <w:rPr>
          <w:b w:val="0"/>
        </w:rPr>
        <w:t>);</w:t>
      </w:r>
    </w:p>
    <w:p w:rsidR="000D3CEC" w:rsidRDefault="00935AAB" w:rsidP="00C2110E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</w:rPr>
      </w:pPr>
      <w:r>
        <w:rPr>
          <w:b w:val="0"/>
        </w:rPr>
        <w:t>Муниципальная программа</w:t>
      </w:r>
      <w:r w:rsidRPr="000D3CEC">
        <w:rPr>
          <w:b w:val="0"/>
        </w:rPr>
        <w:t xml:space="preserve"> Калачинского муниципального района Омской области</w:t>
      </w:r>
      <w:r>
        <w:rPr>
          <w:b w:val="0"/>
        </w:rPr>
        <w:t xml:space="preserve"> </w:t>
      </w:r>
      <w:r w:rsidRPr="00935AAB">
        <w:rPr>
          <w:b w:val="0"/>
        </w:rPr>
        <w:t>«Профилактика правонарушений, предупреждение терроризма, экстремизма и обеспечение безопасности дорожного движения на территории Калачинского муниципального района на 2020-2025 годы»</w:t>
      </w:r>
      <w:r>
        <w:rPr>
          <w:b w:val="0"/>
        </w:rPr>
        <w:t xml:space="preserve"> (</w:t>
      </w:r>
      <w:r w:rsidRPr="00935AAB">
        <w:rPr>
          <w:b w:val="0"/>
        </w:rPr>
        <w:t>постановление Администрации Калачинского муниципального района от 20.01.2020 № 8-па</w:t>
      </w:r>
      <w:r>
        <w:rPr>
          <w:b w:val="0"/>
        </w:rPr>
        <w:t>);</w:t>
      </w:r>
    </w:p>
    <w:p w:rsidR="00935AAB" w:rsidRDefault="00935AAB" w:rsidP="00C2110E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</w:rPr>
      </w:pPr>
      <w:r>
        <w:rPr>
          <w:b w:val="0"/>
        </w:rPr>
        <w:t>Муниципальная</w:t>
      </w:r>
      <w:r w:rsidRPr="00935AAB">
        <w:rPr>
          <w:b w:val="0"/>
        </w:rPr>
        <w:t xml:space="preserve"> программ</w:t>
      </w:r>
      <w:r>
        <w:rPr>
          <w:b w:val="0"/>
        </w:rPr>
        <w:t>а</w:t>
      </w:r>
      <w:r w:rsidRPr="00935AAB">
        <w:rPr>
          <w:b w:val="0"/>
        </w:rPr>
        <w:t xml:space="preserve"> Калачинского городского поселения Калачинского района Омской области «Формирование комфортной городской среды»</w:t>
      </w:r>
      <w:r>
        <w:rPr>
          <w:b w:val="0"/>
        </w:rPr>
        <w:t xml:space="preserve"> (</w:t>
      </w:r>
      <w:r w:rsidR="00B0464C">
        <w:rPr>
          <w:b w:val="0"/>
        </w:rPr>
        <w:t>постановление А</w:t>
      </w:r>
      <w:r w:rsidRPr="00935AAB">
        <w:rPr>
          <w:b w:val="0"/>
        </w:rPr>
        <w:t>дминистрации Калачинского муниципального района от 11.12.2017 г. № 88-п</w:t>
      </w:r>
      <w:r>
        <w:rPr>
          <w:b w:val="0"/>
        </w:rPr>
        <w:t>);</w:t>
      </w:r>
    </w:p>
    <w:p w:rsidR="00935AAB" w:rsidRPr="002506E1" w:rsidRDefault="00B0464C" w:rsidP="00C2110E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</w:rPr>
      </w:pPr>
      <w:r>
        <w:rPr>
          <w:b w:val="0"/>
        </w:rPr>
        <w:t>Муниципальная</w:t>
      </w:r>
      <w:r w:rsidRPr="00935AAB">
        <w:rPr>
          <w:b w:val="0"/>
        </w:rPr>
        <w:t xml:space="preserve"> программ</w:t>
      </w:r>
      <w:r>
        <w:rPr>
          <w:b w:val="0"/>
        </w:rPr>
        <w:t>а</w:t>
      </w:r>
      <w:r w:rsidRPr="00935AAB">
        <w:rPr>
          <w:b w:val="0"/>
        </w:rPr>
        <w:t xml:space="preserve"> Калачинского городского поселения Калачинского района Омской области</w:t>
      </w:r>
      <w:r>
        <w:rPr>
          <w:b w:val="0"/>
        </w:rPr>
        <w:t xml:space="preserve"> </w:t>
      </w:r>
      <w:r w:rsidRPr="00B0464C">
        <w:rPr>
          <w:b w:val="0"/>
        </w:rPr>
        <w:t>«Развитие экономического потенциала и реализация вопросов местного значения Калачинского городского поселения на 2020-2025 годы»</w:t>
      </w:r>
      <w:r>
        <w:rPr>
          <w:b w:val="0"/>
        </w:rPr>
        <w:t xml:space="preserve"> (</w:t>
      </w:r>
      <w:r w:rsidRPr="00B0464C">
        <w:rPr>
          <w:b w:val="0"/>
        </w:rPr>
        <w:t>постановление Администрации Калачинского муниципального района от 17.01.2020 № 6-па</w:t>
      </w:r>
      <w:r>
        <w:rPr>
          <w:b w:val="0"/>
        </w:rPr>
        <w:t>).</w:t>
      </w:r>
    </w:p>
    <w:p w:rsidR="002E22C2" w:rsidRPr="006E6BB9" w:rsidRDefault="002E22C2" w:rsidP="00C2110E">
      <w:pPr>
        <w:spacing w:after="0" w:line="240" w:lineRule="auto"/>
        <w:jc w:val="both"/>
      </w:pPr>
    </w:p>
    <w:sectPr w:rsidR="002E22C2" w:rsidRPr="006E6BB9" w:rsidSect="009C7C5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52E" w:rsidRDefault="0025052E" w:rsidP="009C7C5D">
      <w:pPr>
        <w:spacing w:after="0" w:line="240" w:lineRule="auto"/>
      </w:pPr>
      <w:r>
        <w:separator/>
      </w:r>
    </w:p>
  </w:endnote>
  <w:endnote w:type="continuationSeparator" w:id="0">
    <w:p w:rsidR="0025052E" w:rsidRDefault="0025052E" w:rsidP="009C7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52E" w:rsidRDefault="0025052E" w:rsidP="009C7C5D">
      <w:pPr>
        <w:spacing w:after="0" w:line="240" w:lineRule="auto"/>
      </w:pPr>
      <w:r>
        <w:separator/>
      </w:r>
    </w:p>
  </w:footnote>
  <w:footnote w:type="continuationSeparator" w:id="0">
    <w:p w:rsidR="0025052E" w:rsidRDefault="0025052E" w:rsidP="009C7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0855396"/>
      <w:docPartObj>
        <w:docPartGallery w:val="Page Numbers (Top of Page)"/>
        <w:docPartUnique/>
      </w:docPartObj>
    </w:sdtPr>
    <w:sdtEndPr/>
    <w:sdtContent>
      <w:p w:rsidR="009C7C5D" w:rsidRDefault="009C7C5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10E">
          <w:rPr>
            <w:noProof/>
          </w:rPr>
          <w:t>2</w:t>
        </w:r>
        <w:r>
          <w:fldChar w:fldCharType="end"/>
        </w:r>
      </w:p>
    </w:sdtContent>
  </w:sdt>
  <w:p w:rsidR="009C7C5D" w:rsidRDefault="009C7C5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5A6DB4"/>
    <w:multiLevelType w:val="hybridMultilevel"/>
    <w:tmpl w:val="583A2186"/>
    <w:lvl w:ilvl="0" w:tplc="26304D78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08A"/>
    <w:rsid w:val="000D3CEC"/>
    <w:rsid w:val="0025052E"/>
    <w:rsid w:val="002506E1"/>
    <w:rsid w:val="002E22C2"/>
    <w:rsid w:val="003B7DAD"/>
    <w:rsid w:val="00442850"/>
    <w:rsid w:val="0060208A"/>
    <w:rsid w:val="00685F3F"/>
    <w:rsid w:val="006E6BB9"/>
    <w:rsid w:val="00732D8D"/>
    <w:rsid w:val="00935AAB"/>
    <w:rsid w:val="009C7C5D"/>
    <w:rsid w:val="00B0464C"/>
    <w:rsid w:val="00B849ED"/>
    <w:rsid w:val="00C2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63299"/>
  <w15:docId w15:val="{0F35C474-A433-4862-8721-559895907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D8D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6E6BB9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9C7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7C5D"/>
  </w:style>
  <w:style w:type="paragraph" w:styleId="a5">
    <w:name w:val="footer"/>
    <w:basedOn w:val="a"/>
    <w:link w:val="a6"/>
    <w:uiPriority w:val="99"/>
    <w:unhideWhenUsed/>
    <w:rsid w:val="009C7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7C5D"/>
  </w:style>
  <w:style w:type="paragraph" w:styleId="a7">
    <w:name w:val="Balloon Text"/>
    <w:basedOn w:val="a"/>
    <w:link w:val="a8"/>
    <w:uiPriority w:val="99"/>
    <w:semiHidden/>
    <w:unhideWhenUsed/>
    <w:rsid w:val="00C21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1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Квачев В.В.</dc:creator>
  <cp:keywords/>
  <dc:description/>
  <cp:lastModifiedBy>RePack by Diakov</cp:lastModifiedBy>
  <cp:revision>5</cp:revision>
  <cp:lastPrinted>2024-12-26T08:11:00Z</cp:lastPrinted>
  <dcterms:created xsi:type="dcterms:W3CDTF">2024-11-27T13:53:00Z</dcterms:created>
  <dcterms:modified xsi:type="dcterms:W3CDTF">2025-01-09T03:20:00Z</dcterms:modified>
</cp:coreProperties>
</file>