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0F4" w:rsidRDefault="000040F4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0040F4" w:rsidRDefault="000040F4">
      <w:pPr>
        <w:pStyle w:val="ConsPlusNormal"/>
        <w:outlineLvl w:val="0"/>
      </w:pPr>
    </w:p>
    <w:p w:rsidR="000040F4" w:rsidRDefault="000040F4">
      <w:pPr>
        <w:pStyle w:val="ConsPlusTitle"/>
        <w:jc w:val="center"/>
        <w:outlineLvl w:val="0"/>
      </w:pPr>
      <w:r>
        <w:t>АДМИНИСТРАЦИЯ КАЛАЧИНСКОГО МУНИЦИПАЛЬНОГО РАЙОНА</w:t>
      </w:r>
    </w:p>
    <w:p w:rsidR="000040F4" w:rsidRDefault="000040F4">
      <w:pPr>
        <w:pStyle w:val="ConsPlusTitle"/>
        <w:jc w:val="center"/>
      </w:pPr>
      <w:r>
        <w:t>ОМСКОЙ ОБЛАСТИ</w:t>
      </w:r>
    </w:p>
    <w:p w:rsidR="000040F4" w:rsidRDefault="000040F4">
      <w:pPr>
        <w:pStyle w:val="ConsPlusTitle"/>
        <w:jc w:val="both"/>
      </w:pPr>
    </w:p>
    <w:p w:rsidR="000040F4" w:rsidRDefault="000040F4">
      <w:pPr>
        <w:pStyle w:val="ConsPlusTitle"/>
        <w:jc w:val="center"/>
      </w:pPr>
      <w:r>
        <w:t>ПОСТАНОВЛЕНИЕ</w:t>
      </w:r>
    </w:p>
    <w:p w:rsidR="000040F4" w:rsidRDefault="000040F4">
      <w:pPr>
        <w:pStyle w:val="ConsPlusTitle"/>
        <w:jc w:val="center"/>
      </w:pPr>
      <w:r>
        <w:t>от 17 января 2020 г. N 6-па</w:t>
      </w:r>
    </w:p>
    <w:p w:rsidR="000040F4" w:rsidRDefault="000040F4">
      <w:pPr>
        <w:pStyle w:val="ConsPlusTitle"/>
        <w:jc w:val="both"/>
      </w:pPr>
    </w:p>
    <w:p w:rsidR="000040F4" w:rsidRDefault="000040F4">
      <w:pPr>
        <w:pStyle w:val="ConsPlusTitle"/>
        <w:jc w:val="center"/>
      </w:pPr>
      <w:r>
        <w:t>ОБ УТВЕРЖДЕНИИ МУНИЦИПАЛЬНОЙ ПРОГРАММЫ КАЛАЧИНСКОГО</w:t>
      </w:r>
    </w:p>
    <w:p w:rsidR="000040F4" w:rsidRDefault="000040F4">
      <w:pPr>
        <w:pStyle w:val="ConsPlusTitle"/>
        <w:jc w:val="center"/>
      </w:pPr>
      <w:r>
        <w:t>ГОРОДСКОГО ПОСЕЛЕНИЯ КАЛАЧИНСКОГО РАЙОНА ОМСКОЙ ОБЛАСТИ</w:t>
      </w:r>
    </w:p>
    <w:p w:rsidR="000040F4" w:rsidRDefault="000040F4">
      <w:pPr>
        <w:pStyle w:val="ConsPlusTitle"/>
        <w:jc w:val="center"/>
      </w:pPr>
      <w:r>
        <w:t>"РАЗВИТИЕ ЭКОНОМИЧЕСКОГО ПОТЕНЦИАЛА И РЕАЛИЗАЦИЯ ВОПРОСОВ</w:t>
      </w:r>
    </w:p>
    <w:p w:rsidR="000040F4" w:rsidRDefault="000040F4">
      <w:pPr>
        <w:pStyle w:val="ConsPlusTitle"/>
        <w:jc w:val="center"/>
      </w:pPr>
      <w:r>
        <w:t>МЕСТНОГО ЗНАЧЕНИЯ КАЛАЧИНСКОГО ГОРОДСКОГО ПОСЕЛЕНИЯ</w:t>
      </w:r>
    </w:p>
    <w:p w:rsidR="000040F4" w:rsidRDefault="000040F4">
      <w:pPr>
        <w:pStyle w:val="ConsPlusTitle"/>
        <w:jc w:val="center"/>
      </w:pPr>
      <w:r>
        <w:t>НА 2020 - 2025 ГОДЫ"</w:t>
      </w:r>
    </w:p>
    <w:p w:rsidR="000040F4" w:rsidRDefault="000040F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0040F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40F4" w:rsidRDefault="000040F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40F4" w:rsidRDefault="000040F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Калачинского муниципального района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Омской области от 04.03.2020 </w:t>
            </w:r>
            <w:hyperlink r:id="rId6">
              <w:r>
                <w:rPr>
                  <w:color w:val="0000FF"/>
                </w:rPr>
                <w:t>N 28-па</w:t>
              </w:r>
            </w:hyperlink>
            <w:r>
              <w:rPr>
                <w:color w:val="392C69"/>
              </w:rPr>
              <w:t xml:space="preserve">, от 26.03.2020 </w:t>
            </w:r>
            <w:hyperlink r:id="rId7">
              <w:r>
                <w:rPr>
                  <w:color w:val="0000FF"/>
                </w:rPr>
                <w:t>N 39-па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09.04.2020 </w:t>
            </w:r>
            <w:hyperlink r:id="rId8">
              <w:r>
                <w:rPr>
                  <w:color w:val="0000FF"/>
                </w:rPr>
                <w:t>N 48-па</w:t>
              </w:r>
            </w:hyperlink>
            <w:r>
              <w:rPr>
                <w:color w:val="392C69"/>
              </w:rPr>
              <w:t xml:space="preserve">, от 30.06.2020 </w:t>
            </w:r>
            <w:hyperlink r:id="rId9">
              <w:r>
                <w:rPr>
                  <w:color w:val="0000FF"/>
                </w:rPr>
                <w:t>N 84-па</w:t>
              </w:r>
            </w:hyperlink>
            <w:r>
              <w:rPr>
                <w:color w:val="392C69"/>
              </w:rPr>
              <w:t xml:space="preserve">, от 16.07.2020 </w:t>
            </w:r>
            <w:hyperlink r:id="rId10">
              <w:r>
                <w:rPr>
                  <w:color w:val="0000FF"/>
                </w:rPr>
                <w:t>N 93-па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28.07.2020 </w:t>
            </w:r>
            <w:hyperlink r:id="rId11">
              <w:r>
                <w:rPr>
                  <w:color w:val="0000FF"/>
                </w:rPr>
                <w:t>N 102-па</w:t>
              </w:r>
            </w:hyperlink>
            <w:r>
              <w:rPr>
                <w:color w:val="392C69"/>
              </w:rPr>
              <w:t xml:space="preserve">, от 25.09.2020 </w:t>
            </w:r>
            <w:hyperlink r:id="rId12">
              <w:r>
                <w:rPr>
                  <w:color w:val="0000FF"/>
                </w:rPr>
                <w:t>N 125-па</w:t>
              </w:r>
            </w:hyperlink>
            <w:r>
              <w:rPr>
                <w:color w:val="392C69"/>
              </w:rPr>
              <w:t xml:space="preserve">, от 20.10.2020 </w:t>
            </w:r>
            <w:hyperlink r:id="rId13">
              <w:r>
                <w:rPr>
                  <w:color w:val="0000FF"/>
                </w:rPr>
                <w:t>N 136-па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26.10.2020 </w:t>
            </w:r>
            <w:hyperlink r:id="rId14">
              <w:r>
                <w:rPr>
                  <w:color w:val="0000FF"/>
                </w:rPr>
                <w:t>N 142-па</w:t>
              </w:r>
            </w:hyperlink>
            <w:r>
              <w:rPr>
                <w:color w:val="392C69"/>
              </w:rPr>
              <w:t xml:space="preserve">, от 14.01.2021 </w:t>
            </w:r>
            <w:hyperlink r:id="rId15">
              <w:r>
                <w:rPr>
                  <w:color w:val="0000FF"/>
                </w:rPr>
                <w:t>N 3-па</w:t>
              </w:r>
            </w:hyperlink>
            <w:r>
              <w:rPr>
                <w:color w:val="392C69"/>
              </w:rPr>
              <w:t xml:space="preserve">, от 15.01.2021 </w:t>
            </w:r>
            <w:hyperlink r:id="rId16">
              <w:r>
                <w:rPr>
                  <w:color w:val="0000FF"/>
                </w:rPr>
                <w:t>N 5-па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04.02.2021 </w:t>
            </w:r>
            <w:hyperlink r:id="rId17">
              <w:r>
                <w:rPr>
                  <w:color w:val="0000FF"/>
                </w:rPr>
                <w:t>N 15-па</w:t>
              </w:r>
            </w:hyperlink>
            <w:r>
              <w:rPr>
                <w:color w:val="392C69"/>
              </w:rPr>
              <w:t xml:space="preserve">, от 12.02.2021 </w:t>
            </w:r>
            <w:hyperlink r:id="rId18">
              <w:r>
                <w:rPr>
                  <w:color w:val="0000FF"/>
                </w:rPr>
                <w:t>N 17-па</w:t>
              </w:r>
            </w:hyperlink>
            <w:r>
              <w:rPr>
                <w:color w:val="392C69"/>
              </w:rPr>
              <w:t xml:space="preserve">, от 04.03.2021 </w:t>
            </w:r>
            <w:hyperlink r:id="rId19">
              <w:r>
                <w:rPr>
                  <w:color w:val="0000FF"/>
                </w:rPr>
                <w:t>N 26-па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30.03.2021 </w:t>
            </w:r>
            <w:hyperlink r:id="rId20">
              <w:r>
                <w:rPr>
                  <w:color w:val="0000FF"/>
                </w:rPr>
                <w:t>N 40-па</w:t>
              </w:r>
            </w:hyperlink>
            <w:r>
              <w:rPr>
                <w:color w:val="392C69"/>
              </w:rPr>
              <w:t xml:space="preserve">, от 14.04.2021 </w:t>
            </w:r>
            <w:hyperlink r:id="rId21">
              <w:r>
                <w:rPr>
                  <w:color w:val="0000FF"/>
                </w:rPr>
                <w:t>N 48-па</w:t>
              </w:r>
            </w:hyperlink>
            <w:r>
              <w:rPr>
                <w:color w:val="392C69"/>
              </w:rPr>
              <w:t xml:space="preserve">, от 31.05.2021 </w:t>
            </w:r>
            <w:hyperlink r:id="rId22">
              <w:r>
                <w:rPr>
                  <w:color w:val="0000FF"/>
                </w:rPr>
                <w:t>N 84-па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29.10.2021 </w:t>
            </w:r>
            <w:hyperlink r:id="rId23">
              <w:r>
                <w:rPr>
                  <w:color w:val="0000FF"/>
                </w:rPr>
                <w:t>N 137-па</w:t>
              </w:r>
            </w:hyperlink>
            <w:r>
              <w:rPr>
                <w:color w:val="392C69"/>
              </w:rPr>
              <w:t xml:space="preserve">, от 07.12.2021 </w:t>
            </w:r>
            <w:hyperlink r:id="rId24">
              <w:r>
                <w:rPr>
                  <w:color w:val="0000FF"/>
                </w:rPr>
                <w:t>N 164-па</w:t>
              </w:r>
            </w:hyperlink>
            <w:r>
              <w:rPr>
                <w:color w:val="392C69"/>
              </w:rPr>
              <w:t xml:space="preserve">, от 12.01.2022 </w:t>
            </w:r>
            <w:hyperlink r:id="rId25">
              <w:r>
                <w:rPr>
                  <w:color w:val="0000FF"/>
                </w:rPr>
                <w:t>N 4-па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17.01.2022 </w:t>
            </w:r>
            <w:hyperlink r:id="rId26">
              <w:r>
                <w:rPr>
                  <w:color w:val="0000FF"/>
                </w:rPr>
                <w:t>N 8-па</w:t>
              </w:r>
            </w:hyperlink>
            <w:r>
              <w:rPr>
                <w:color w:val="392C69"/>
              </w:rPr>
              <w:t xml:space="preserve">, от 03.03.2022 </w:t>
            </w:r>
            <w:hyperlink r:id="rId27">
              <w:r>
                <w:rPr>
                  <w:color w:val="0000FF"/>
                </w:rPr>
                <w:t>N 27-па</w:t>
              </w:r>
            </w:hyperlink>
            <w:r>
              <w:rPr>
                <w:color w:val="392C69"/>
              </w:rPr>
              <w:t xml:space="preserve">, от 10.03.2022 </w:t>
            </w:r>
            <w:hyperlink r:id="rId28">
              <w:r>
                <w:rPr>
                  <w:color w:val="0000FF"/>
                </w:rPr>
                <w:t>N 39-па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15.03.2022 </w:t>
            </w:r>
            <w:hyperlink r:id="rId29">
              <w:r>
                <w:rPr>
                  <w:color w:val="0000FF"/>
                </w:rPr>
                <w:t>N 42-па</w:t>
              </w:r>
            </w:hyperlink>
            <w:r>
              <w:rPr>
                <w:color w:val="392C69"/>
              </w:rPr>
              <w:t xml:space="preserve">, от 25.03.2022 </w:t>
            </w:r>
            <w:hyperlink r:id="rId30">
              <w:r>
                <w:rPr>
                  <w:color w:val="0000FF"/>
                </w:rPr>
                <w:t>N 53-па</w:t>
              </w:r>
            </w:hyperlink>
            <w:r>
              <w:rPr>
                <w:color w:val="392C69"/>
              </w:rPr>
              <w:t xml:space="preserve">, от 31.03.2022 </w:t>
            </w:r>
            <w:hyperlink r:id="rId31">
              <w:r>
                <w:rPr>
                  <w:color w:val="0000FF"/>
                </w:rPr>
                <w:t>N 58-па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11.04.2022 </w:t>
            </w:r>
            <w:hyperlink r:id="rId32">
              <w:r>
                <w:rPr>
                  <w:color w:val="0000FF"/>
                </w:rPr>
                <w:t>N 62-па</w:t>
              </w:r>
            </w:hyperlink>
            <w:r>
              <w:rPr>
                <w:color w:val="392C69"/>
              </w:rPr>
              <w:t xml:space="preserve">, от 14.04.2022 </w:t>
            </w:r>
            <w:hyperlink r:id="rId33">
              <w:r>
                <w:rPr>
                  <w:color w:val="0000FF"/>
                </w:rPr>
                <w:t>N 65-па</w:t>
              </w:r>
            </w:hyperlink>
            <w:r>
              <w:rPr>
                <w:color w:val="392C69"/>
              </w:rPr>
              <w:t xml:space="preserve">, от 18.04.2022 </w:t>
            </w:r>
            <w:hyperlink r:id="rId34">
              <w:r>
                <w:rPr>
                  <w:color w:val="0000FF"/>
                </w:rPr>
                <w:t>N 69-па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06.05.2022 </w:t>
            </w:r>
            <w:hyperlink r:id="rId35">
              <w:r>
                <w:rPr>
                  <w:color w:val="0000FF"/>
                </w:rPr>
                <w:t>N 82-па</w:t>
              </w:r>
            </w:hyperlink>
            <w:r>
              <w:rPr>
                <w:color w:val="392C69"/>
              </w:rPr>
              <w:t xml:space="preserve">, от 10.06.2022 </w:t>
            </w:r>
            <w:hyperlink r:id="rId36">
              <w:r>
                <w:rPr>
                  <w:color w:val="0000FF"/>
                </w:rPr>
                <w:t>N 122-па</w:t>
              </w:r>
            </w:hyperlink>
            <w:r>
              <w:rPr>
                <w:color w:val="392C69"/>
              </w:rPr>
              <w:t xml:space="preserve">, от 30.06.2022 </w:t>
            </w:r>
            <w:hyperlink r:id="rId37">
              <w:r>
                <w:rPr>
                  <w:color w:val="0000FF"/>
                </w:rPr>
                <w:t>N 139-па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11.07.2022 </w:t>
            </w:r>
            <w:hyperlink r:id="rId38">
              <w:r>
                <w:rPr>
                  <w:color w:val="0000FF"/>
                </w:rPr>
                <w:t>N 148-па</w:t>
              </w:r>
            </w:hyperlink>
            <w:r>
              <w:rPr>
                <w:color w:val="392C69"/>
              </w:rPr>
              <w:t xml:space="preserve">, от 09.09.2022 </w:t>
            </w:r>
            <w:hyperlink r:id="rId39">
              <w:r>
                <w:rPr>
                  <w:color w:val="0000FF"/>
                </w:rPr>
                <w:t>N 190-па</w:t>
              </w:r>
            </w:hyperlink>
            <w:r>
              <w:rPr>
                <w:color w:val="392C69"/>
              </w:rPr>
              <w:t xml:space="preserve">, от 26.09.2022 </w:t>
            </w:r>
            <w:hyperlink r:id="rId40">
              <w:r>
                <w:rPr>
                  <w:color w:val="0000FF"/>
                </w:rPr>
                <w:t>N 218-па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30.09.2022 </w:t>
            </w:r>
            <w:hyperlink r:id="rId41">
              <w:r>
                <w:rPr>
                  <w:color w:val="0000FF"/>
                </w:rPr>
                <w:t>N 222-па</w:t>
              </w:r>
            </w:hyperlink>
            <w:r>
              <w:rPr>
                <w:color w:val="392C69"/>
              </w:rPr>
              <w:t xml:space="preserve">, от 25.10.2022 </w:t>
            </w:r>
            <w:hyperlink r:id="rId42">
              <w:r>
                <w:rPr>
                  <w:color w:val="0000FF"/>
                </w:rPr>
                <w:t>N 253-па</w:t>
              </w:r>
            </w:hyperlink>
            <w:r>
              <w:rPr>
                <w:color w:val="392C69"/>
              </w:rPr>
              <w:t xml:space="preserve">, от 31.10.2022 </w:t>
            </w:r>
            <w:hyperlink r:id="rId43">
              <w:r>
                <w:rPr>
                  <w:color w:val="0000FF"/>
                </w:rPr>
                <w:t>N 255-па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12.12.2022 </w:t>
            </w:r>
            <w:hyperlink r:id="rId44">
              <w:r>
                <w:rPr>
                  <w:color w:val="0000FF"/>
                </w:rPr>
                <w:t>N 309-па</w:t>
              </w:r>
            </w:hyperlink>
            <w:r>
              <w:rPr>
                <w:color w:val="392C69"/>
              </w:rPr>
              <w:t xml:space="preserve">, от 09.01.2023 </w:t>
            </w:r>
            <w:hyperlink r:id="rId45">
              <w:r>
                <w:rPr>
                  <w:color w:val="0000FF"/>
                </w:rPr>
                <w:t>N 5-па</w:t>
              </w:r>
            </w:hyperlink>
            <w:r>
              <w:rPr>
                <w:color w:val="392C69"/>
              </w:rPr>
              <w:t xml:space="preserve">, от 16.01.2023 </w:t>
            </w:r>
            <w:hyperlink r:id="rId46">
              <w:r>
                <w:rPr>
                  <w:color w:val="0000FF"/>
                </w:rPr>
                <w:t>N 11-па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20.01.2023 </w:t>
            </w:r>
            <w:hyperlink r:id="rId47">
              <w:r>
                <w:rPr>
                  <w:color w:val="0000FF"/>
                </w:rPr>
                <w:t>N 18-па</w:t>
              </w:r>
            </w:hyperlink>
            <w:r>
              <w:rPr>
                <w:color w:val="392C69"/>
              </w:rPr>
              <w:t xml:space="preserve">, от 23.01.2023 </w:t>
            </w:r>
            <w:hyperlink r:id="rId48">
              <w:r>
                <w:rPr>
                  <w:color w:val="0000FF"/>
                </w:rPr>
                <w:t>N 24-па</w:t>
              </w:r>
            </w:hyperlink>
            <w:r>
              <w:rPr>
                <w:color w:val="392C69"/>
              </w:rPr>
              <w:t xml:space="preserve">, от 26.01.2023 </w:t>
            </w:r>
            <w:hyperlink r:id="rId49">
              <w:r>
                <w:rPr>
                  <w:color w:val="0000FF"/>
                </w:rPr>
                <w:t>N 31-па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07.02.2023 </w:t>
            </w:r>
            <w:hyperlink r:id="rId50">
              <w:r>
                <w:rPr>
                  <w:color w:val="0000FF"/>
                </w:rPr>
                <w:t>N 57-па</w:t>
              </w:r>
            </w:hyperlink>
            <w:r>
              <w:rPr>
                <w:color w:val="392C69"/>
              </w:rPr>
              <w:t xml:space="preserve">, от 20.02.2023 </w:t>
            </w:r>
            <w:hyperlink r:id="rId51">
              <w:r>
                <w:rPr>
                  <w:color w:val="0000FF"/>
                </w:rPr>
                <w:t>N 88-па</w:t>
              </w:r>
            </w:hyperlink>
            <w:r>
              <w:rPr>
                <w:color w:val="392C69"/>
              </w:rPr>
              <w:t xml:space="preserve">, от 27.02.2023 </w:t>
            </w:r>
            <w:hyperlink r:id="rId52">
              <w:r>
                <w:rPr>
                  <w:color w:val="0000FF"/>
                </w:rPr>
                <w:t>N 93-па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10.03.2023 </w:t>
            </w:r>
            <w:hyperlink r:id="rId53">
              <w:r>
                <w:rPr>
                  <w:color w:val="0000FF"/>
                </w:rPr>
                <w:t>N 116-па</w:t>
              </w:r>
            </w:hyperlink>
            <w:r>
              <w:rPr>
                <w:color w:val="392C69"/>
              </w:rPr>
              <w:t xml:space="preserve">, от 21.03.2023 </w:t>
            </w:r>
            <w:hyperlink r:id="rId54">
              <w:r>
                <w:rPr>
                  <w:color w:val="0000FF"/>
                </w:rPr>
                <w:t>N 137-па</w:t>
              </w:r>
            </w:hyperlink>
            <w:r>
              <w:rPr>
                <w:color w:val="392C69"/>
              </w:rPr>
              <w:t xml:space="preserve">, от 03.04.2023 </w:t>
            </w:r>
            <w:hyperlink r:id="rId55">
              <w:r>
                <w:rPr>
                  <w:color w:val="0000FF"/>
                </w:rPr>
                <w:t>N 155-па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07.04.2023 </w:t>
            </w:r>
            <w:hyperlink r:id="rId56">
              <w:r>
                <w:rPr>
                  <w:color w:val="0000FF"/>
                </w:rPr>
                <w:t>N 168-па</w:t>
              </w:r>
            </w:hyperlink>
            <w:r>
              <w:rPr>
                <w:color w:val="392C69"/>
              </w:rPr>
              <w:t xml:space="preserve">, от 10.04.2023 </w:t>
            </w:r>
            <w:hyperlink r:id="rId57">
              <w:r>
                <w:rPr>
                  <w:color w:val="0000FF"/>
                </w:rPr>
                <w:t>N 181-па</w:t>
              </w:r>
            </w:hyperlink>
            <w:r>
              <w:rPr>
                <w:color w:val="392C69"/>
              </w:rPr>
              <w:t xml:space="preserve">, от 18.04.2023 </w:t>
            </w:r>
            <w:hyperlink r:id="rId58">
              <w:r>
                <w:rPr>
                  <w:color w:val="0000FF"/>
                </w:rPr>
                <w:t>N 199-па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02.05.2023 </w:t>
            </w:r>
            <w:hyperlink r:id="rId59">
              <w:r>
                <w:rPr>
                  <w:color w:val="0000FF"/>
                </w:rPr>
                <w:t>N 218-па</w:t>
              </w:r>
            </w:hyperlink>
            <w:r>
              <w:rPr>
                <w:color w:val="392C69"/>
              </w:rPr>
              <w:t xml:space="preserve">, от 15.05.2023 </w:t>
            </w:r>
            <w:hyperlink r:id="rId60">
              <w:r>
                <w:rPr>
                  <w:color w:val="0000FF"/>
                </w:rPr>
                <w:t>N 232-па</w:t>
              </w:r>
            </w:hyperlink>
            <w:r>
              <w:rPr>
                <w:color w:val="392C69"/>
              </w:rPr>
              <w:t xml:space="preserve">, от 26.05.2023 </w:t>
            </w:r>
            <w:hyperlink r:id="rId61">
              <w:r>
                <w:rPr>
                  <w:color w:val="0000FF"/>
                </w:rPr>
                <w:t>N 264-па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31.05.2023 </w:t>
            </w:r>
            <w:hyperlink r:id="rId62">
              <w:r>
                <w:rPr>
                  <w:color w:val="0000FF"/>
                </w:rPr>
                <w:t>N 266-па</w:t>
              </w:r>
            </w:hyperlink>
            <w:r>
              <w:rPr>
                <w:color w:val="392C69"/>
              </w:rPr>
              <w:t xml:space="preserve">, от 06.06.2023 </w:t>
            </w:r>
            <w:hyperlink r:id="rId63">
              <w:r>
                <w:rPr>
                  <w:color w:val="0000FF"/>
                </w:rPr>
                <w:t>N 272-па</w:t>
              </w:r>
            </w:hyperlink>
            <w:r>
              <w:rPr>
                <w:color w:val="392C69"/>
              </w:rPr>
              <w:t xml:space="preserve">, от 20.06.2023 </w:t>
            </w:r>
            <w:hyperlink r:id="rId64">
              <w:r>
                <w:rPr>
                  <w:color w:val="0000FF"/>
                </w:rPr>
                <w:t>N 303-па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24.07.2023 </w:t>
            </w:r>
            <w:hyperlink r:id="rId65">
              <w:r>
                <w:rPr>
                  <w:color w:val="0000FF"/>
                </w:rPr>
                <w:t>N 367-па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40F4" w:rsidRDefault="000040F4">
            <w:pPr>
              <w:pStyle w:val="ConsPlusNormal"/>
            </w:pPr>
          </w:p>
        </w:tc>
      </w:tr>
    </w:tbl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 xml:space="preserve">В соответствии с Бюджетным </w:t>
      </w:r>
      <w:hyperlink r:id="rId66">
        <w:r>
          <w:rPr>
            <w:color w:val="0000FF"/>
          </w:rPr>
          <w:t>кодексом</w:t>
        </w:r>
      </w:hyperlink>
      <w:r>
        <w:t xml:space="preserve"> Российской Федерации, постановлением Администрации Калачинского муниципального района Омской области от 28.02.2019 N 38-па "Об утверждении Порядка принятия решений о разработке муниципальных программ Калачинского городского поселения Калачинского района Омской области, их формирования и реализации" Администрация Калачинского муниципального района постановляет: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 xml:space="preserve">1. Утвердить муниципальную </w:t>
      </w:r>
      <w:hyperlink w:anchor="P53">
        <w:r>
          <w:rPr>
            <w:color w:val="0000FF"/>
          </w:rPr>
          <w:t>программу</w:t>
        </w:r>
      </w:hyperlink>
      <w:r>
        <w:t xml:space="preserve"> Калачинского городского поселения Калачинского района Омской области "Развитие экономического потенциала и реализация вопросов местного значения Калачинского городского поселения на 2020 - 2025 годы".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 xml:space="preserve">2. Признать утратившим силу постановление Администрации Калачинского муниципального района Омской области от 06.11.2019 N 151-па "Об утверждении муниципальной программы Калачинского городского поселения Калачинского района Омской области "Развитие экономического потенциала и реализация вопросов местного значения Калачинского городского </w:t>
      </w:r>
      <w:r>
        <w:lastRenderedPageBreak/>
        <w:t>поселения на 2020 - 2025 годы" с момента вступления в силу настоящего постановления.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3. Контроль исполнения настоящего постановления возложить на первого заместителя Главы Калачинского муниципального района Омской области А.И. Маслова.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right"/>
      </w:pPr>
      <w:r>
        <w:t>Глава муниципального района</w:t>
      </w:r>
    </w:p>
    <w:p w:rsidR="000040F4" w:rsidRDefault="000040F4">
      <w:pPr>
        <w:pStyle w:val="ConsPlusNormal"/>
        <w:jc w:val="right"/>
      </w:pPr>
      <w:r>
        <w:t>Ф.А.Мецлер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right"/>
        <w:outlineLvl w:val="0"/>
      </w:pPr>
      <w:r>
        <w:t>Приложение</w:t>
      </w:r>
    </w:p>
    <w:p w:rsidR="000040F4" w:rsidRDefault="000040F4">
      <w:pPr>
        <w:pStyle w:val="ConsPlusNormal"/>
        <w:jc w:val="right"/>
      </w:pPr>
      <w:r>
        <w:t>к постановлению Администрации</w:t>
      </w:r>
    </w:p>
    <w:p w:rsidR="000040F4" w:rsidRDefault="000040F4">
      <w:pPr>
        <w:pStyle w:val="ConsPlusNormal"/>
        <w:jc w:val="right"/>
      </w:pPr>
      <w:r>
        <w:t>Калачинского муниципального района</w:t>
      </w:r>
    </w:p>
    <w:p w:rsidR="000040F4" w:rsidRDefault="000040F4">
      <w:pPr>
        <w:pStyle w:val="ConsPlusNormal"/>
        <w:jc w:val="right"/>
      </w:pPr>
      <w:r>
        <w:t>от 17 января 2020 г. N 6-па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</w:pPr>
      <w:bookmarkStart w:id="0" w:name="P53"/>
      <w:bookmarkEnd w:id="0"/>
      <w:r>
        <w:t>МУНИЦИПАЛЬНАЯ ПРОГРАММА</w:t>
      </w:r>
    </w:p>
    <w:p w:rsidR="000040F4" w:rsidRDefault="000040F4">
      <w:pPr>
        <w:pStyle w:val="ConsPlusTitle"/>
        <w:jc w:val="center"/>
      </w:pPr>
      <w:r>
        <w:t>Калачинского городского поселения Калачинского района</w:t>
      </w:r>
    </w:p>
    <w:p w:rsidR="000040F4" w:rsidRDefault="000040F4">
      <w:pPr>
        <w:pStyle w:val="ConsPlusTitle"/>
        <w:jc w:val="center"/>
      </w:pPr>
      <w:r>
        <w:t>Омской области "Развитие экономического потенциала</w:t>
      </w:r>
    </w:p>
    <w:p w:rsidR="000040F4" w:rsidRDefault="000040F4">
      <w:pPr>
        <w:pStyle w:val="ConsPlusTitle"/>
        <w:jc w:val="center"/>
      </w:pPr>
      <w:r>
        <w:t>и реализация вопросов местного значения Калачинского</w:t>
      </w:r>
    </w:p>
    <w:p w:rsidR="000040F4" w:rsidRDefault="000040F4">
      <w:pPr>
        <w:pStyle w:val="ConsPlusTitle"/>
        <w:jc w:val="center"/>
      </w:pPr>
      <w:r>
        <w:t>городского поселения на 2020 - 2025 годы"</w:t>
      </w:r>
    </w:p>
    <w:p w:rsidR="000040F4" w:rsidRDefault="000040F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0040F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40F4" w:rsidRDefault="000040F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40F4" w:rsidRDefault="000040F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Калачинского муниципального района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Омской области от 04.03.2020 </w:t>
            </w:r>
            <w:hyperlink r:id="rId67">
              <w:r>
                <w:rPr>
                  <w:color w:val="0000FF"/>
                </w:rPr>
                <w:t>N 28-па</w:t>
              </w:r>
            </w:hyperlink>
            <w:r>
              <w:rPr>
                <w:color w:val="392C69"/>
              </w:rPr>
              <w:t xml:space="preserve">, от 26.03.2020 </w:t>
            </w:r>
            <w:hyperlink r:id="rId68">
              <w:r>
                <w:rPr>
                  <w:color w:val="0000FF"/>
                </w:rPr>
                <w:t>N 39-па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09.04.2020 </w:t>
            </w:r>
            <w:hyperlink r:id="rId69">
              <w:r>
                <w:rPr>
                  <w:color w:val="0000FF"/>
                </w:rPr>
                <w:t>N 48-па</w:t>
              </w:r>
            </w:hyperlink>
            <w:r>
              <w:rPr>
                <w:color w:val="392C69"/>
              </w:rPr>
              <w:t xml:space="preserve">, от 30.06.2020 </w:t>
            </w:r>
            <w:hyperlink r:id="rId70">
              <w:r>
                <w:rPr>
                  <w:color w:val="0000FF"/>
                </w:rPr>
                <w:t>N 84-па</w:t>
              </w:r>
            </w:hyperlink>
            <w:r>
              <w:rPr>
                <w:color w:val="392C69"/>
              </w:rPr>
              <w:t xml:space="preserve">, от 16.07.2020 </w:t>
            </w:r>
            <w:hyperlink r:id="rId71">
              <w:r>
                <w:rPr>
                  <w:color w:val="0000FF"/>
                </w:rPr>
                <w:t>N 93-па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28.07.2020 </w:t>
            </w:r>
            <w:hyperlink r:id="rId72">
              <w:r>
                <w:rPr>
                  <w:color w:val="0000FF"/>
                </w:rPr>
                <w:t>N 102-па</w:t>
              </w:r>
            </w:hyperlink>
            <w:r>
              <w:rPr>
                <w:color w:val="392C69"/>
              </w:rPr>
              <w:t xml:space="preserve">, от 25.09.2020 </w:t>
            </w:r>
            <w:hyperlink r:id="rId73">
              <w:r>
                <w:rPr>
                  <w:color w:val="0000FF"/>
                </w:rPr>
                <w:t>N 125-па</w:t>
              </w:r>
            </w:hyperlink>
            <w:r>
              <w:rPr>
                <w:color w:val="392C69"/>
              </w:rPr>
              <w:t xml:space="preserve">, от 20.10.2020 </w:t>
            </w:r>
            <w:hyperlink r:id="rId74">
              <w:r>
                <w:rPr>
                  <w:color w:val="0000FF"/>
                </w:rPr>
                <w:t>N 136-па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26.10.2020 </w:t>
            </w:r>
            <w:hyperlink r:id="rId75">
              <w:r>
                <w:rPr>
                  <w:color w:val="0000FF"/>
                </w:rPr>
                <w:t>N 142-па</w:t>
              </w:r>
            </w:hyperlink>
            <w:r>
              <w:rPr>
                <w:color w:val="392C69"/>
              </w:rPr>
              <w:t xml:space="preserve">, от 14.01.2021 </w:t>
            </w:r>
            <w:hyperlink r:id="rId76">
              <w:r>
                <w:rPr>
                  <w:color w:val="0000FF"/>
                </w:rPr>
                <w:t>N 3-па</w:t>
              </w:r>
            </w:hyperlink>
            <w:r>
              <w:rPr>
                <w:color w:val="392C69"/>
              </w:rPr>
              <w:t xml:space="preserve">, от 15.01.2021 </w:t>
            </w:r>
            <w:hyperlink r:id="rId77">
              <w:r>
                <w:rPr>
                  <w:color w:val="0000FF"/>
                </w:rPr>
                <w:t>N 5-па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04.02.2021 </w:t>
            </w:r>
            <w:hyperlink r:id="rId78">
              <w:r>
                <w:rPr>
                  <w:color w:val="0000FF"/>
                </w:rPr>
                <w:t>N 15-па</w:t>
              </w:r>
            </w:hyperlink>
            <w:r>
              <w:rPr>
                <w:color w:val="392C69"/>
              </w:rPr>
              <w:t xml:space="preserve">, от 12.02.2021 </w:t>
            </w:r>
            <w:hyperlink r:id="rId79">
              <w:r>
                <w:rPr>
                  <w:color w:val="0000FF"/>
                </w:rPr>
                <w:t>N 17-па</w:t>
              </w:r>
            </w:hyperlink>
            <w:r>
              <w:rPr>
                <w:color w:val="392C69"/>
              </w:rPr>
              <w:t xml:space="preserve">, от 04.03.2021 </w:t>
            </w:r>
            <w:hyperlink r:id="rId80">
              <w:r>
                <w:rPr>
                  <w:color w:val="0000FF"/>
                </w:rPr>
                <w:t>N 26-па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30.03.2021 </w:t>
            </w:r>
            <w:hyperlink r:id="rId81">
              <w:r>
                <w:rPr>
                  <w:color w:val="0000FF"/>
                </w:rPr>
                <w:t>N 40-па</w:t>
              </w:r>
            </w:hyperlink>
            <w:r>
              <w:rPr>
                <w:color w:val="392C69"/>
              </w:rPr>
              <w:t xml:space="preserve">, от 14.04.2021 </w:t>
            </w:r>
            <w:hyperlink r:id="rId82">
              <w:r>
                <w:rPr>
                  <w:color w:val="0000FF"/>
                </w:rPr>
                <w:t>N 48-па</w:t>
              </w:r>
            </w:hyperlink>
            <w:r>
              <w:rPr>
                <w:color w:val="392C69"/>
              </w:rPr>
              <w:t xml:space="preserve">, от 31.05.2021 </w:t>
            </w:r>
            <w:hyperlink r:id="rId83">
              <w:r>
                <w:rPr>
                  <w:color w:val="0000FF"/>
                </w:rPr>
                <w:t>N 84-па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29.10.2021 </w:t>
            </w:r>
            <w:hyperlink r:id="rId84">
              <w:r>
                <w:rPr>
                  <w:color w:val="0000FF"/>
                </w:rPr>
                <w:t>N 137-па</w:t>
              </w:r>
            </w:hyperlink>
            <w:r>
              <w:rPr>
                <w:color w:val="392C69"/>
              </w:rPr>
              <w:t xml:space="preserve">, от 07.12.2021 </w:t>
            </w:r>
            <w:hyperlink r:id="rId85">
              <w:r>
                <w:rPr>
                  <w:color w:val="0000FF"/>
                </w:rPr>
                <w:t>N 164-па</w:t>
              </w:r>
            </w:hyperlink>
            <w:r>
              <w:rPr>
                <w:color w:val="392C69"/>
              </w:rPr>
              <w:t xml:space="preserve">, от 12.01.2022 </w:t>
            </w:r>
            <w:hyperlink r:id="rId86">
              <w:r>
                <w:rPr>
                  <w:color w:val="0000FF"/>
                </w:rPr>
                <w:t>N 4-па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17.01.2022 </w:t>
            </w:r>
            <w:hyperlink r:id="rId87">
              <w:r>
                <w:rPr>
                  <w:color w:val="0000FF"/>
                </w:rPr>
                <w:t>N 8-па</w:t>
              </w:r>
            </w:hyperlink>
            <w:r>
              <w:rPr>
                <w:color w:val="392C69"/>
              </w:rPr>
              <w:t xml:space="preserve">, от 03.03.2022 </w:t>
            </w:r>
            <w:hyperlink r:id="rId88">
              <w:r>
                <w:rPr>
                  <w:color w:val="0000FF"/>
                </w:rPr>
                <w:t>N 27-па</w:t>
              </w:r>
            </w:hyperlink>
            <w:r>
              <w:rPr>
                <w:color w:val="392C69"/>
              </w:rPr>
              <w:t xml:space="preserve">, от 10.03.2022 </w:t>
            </w:r>
            <w:hyperlink r:id="rId89">
              <w:r>
                <w:rPr>
                  <w:color w:val="0000FF"/>
                </w:rPr>
                <w:t>N 39-па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15.03.2022 </w:t>
            </w:r>
            <w:hyperlink r:id="rId90">
              <w:r>
                <w:rPr>
                  <w:color w:val="0000FF"/>
                </w:rPr>
                <w:t>N 42-па</w:t>
              </w:r>
            </w:hyperlink>
            <w:r>
              <w:rPr>
                <w:color w:val="392C69"/>
              </w:rPr>
              <w:t xml:space="preserve">, от 25.03.2022 </w:t>
            </w:r>
            <w:hyperlink r:id="rId91">
              <w:r>
                <w:rPr>
                  <w:color w:val="0000FF"/>
                </w:rPr>
                <w:t>N 53-па</w:t>
              </w:r>
            </w:hyperlink>
            <w:r>
              <w:rPr>
                <w:color w:val="392C69"/>
              </w:rPr>
              <w:t xml:space="preserve">, от 31.03.2022 </w:t>
            </w:r>
            <w:hyperlink r:id="rId92">
              <w:r>
                <w:rPr>
                  <w:color w:val="0000FF"/>
                </w:rPr>
                <w:t>N 58-па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11.04.2022 </w:t>
            </w:r>
            <w:hyperlink r:id="rId93">
              <w:r>
                <w:rPr>
                  <w:color w:val="0000FF"/>
                </w:rPr>
                <w:t>N 62-па</w:t>
              </w:r>
            </w:hyperlink>
            <w:r>
              <w:rPr>
                <w:color w:val="392C69"/>
              </w:rPr>
              <w:t xml:space="preserve">, от 14.04.2022 </w:t>
            </w:r>
            <w:hyperlink r:id="rId94">
              <w:r>
                <w:rPr>
                  <w:color w:val="0000FF"/>
                </w:rPr>
                <w:t>N 65-па</w:t>
              </w:r>
            </w:hyperlink>
            <w:r>
              <w:rPr>
                <w:color w:val="392C69"/>
              </w:rPr>
              <w:t xml:space="preserve">, от 18.04.2022 </w:t>
            </w:r>
            <w:hyperlink r:id="rId95">
              <w:r>
                <w:rPr>
                  <w:color w:val="0000FF"/>
                </w:rPr>
                <w:t>N 69-па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06.05.2022 </w:t>
            </w:r>
            <w:hyperlink r:id="rId96">
              <w:r>
                <w:rPr>
                  <w:color w:val="0000FF"/>
                </w:rPr>
                <w:t>N 82-па</w:t>
              </w:r>
            </w:hyperlink>
            <w:r>
              <w:rPr>
                <w:color w:val="392C69"/>
              </w:rPr>
              <w:t xml:space="preserve">, от 10.06.2022 </w:t>
            </w:r>
            <w:hyperlink r:id="rId97">
              <w:r>
                <w:rPr>
                  <w:color w:val="0000FF"/>
                </w:rPr>
                <w:t>N 122-па</w:t>
              </w:r>
            </w:hyperlink>
            <w:r>
              <w:rPr>
                <w:color w:val="392C69"/>
              </w:rPr>
              <w:t xml:space="preserve">, от 30.06.2022 </w:t>
            </w:r>
            <w:hyperlink r:id="rId98">
              <w:r>
                <w:rPr>
                  <w:color w:val="0000FF"/>
                </w:rPr>
                <w:t>N 139-па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11.07.2022 </w:t>
            </w:r>
            <w:hyperlink r:id="rId99">
              <w:r>
                <w:rPr>
                  <w:color w:val="0000FF"/>
                </w:rPr>
                <w:t>N 148-па</w:t>
              </w:r>
            </w:hyperlink>
            <w:r>
              <w:rPr>
                <w:color w:val="392C69"/>
              </w:rPr>
              <w:t xml:space="preserve">, от 09.09.2022 </w:t>
            </w:r>
            <w:hyperlink r:id="rId100">
              <w:r>
                <w:rPr>
                  <w:color w:val="0000FF"/>
                </w:rPr>
                <w:t>N 190-па</w:t>
              </w:r>
            </w:hyperlink>
            <w:r>
              <w:rPr>
                <w:color w:val="392C69"/>
              </w:rPr>
              <w:t xml:space="preserve">, от 26.09.2022 </w:t>
            </w:r>
            <w:hyperlink r:id="rId101">
              <w:r>
                <w:rPr>
                  <w:color w:val="0000FF"/>
                </w:rPr>
                <w:t>N 218-па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30.09.2022 </w:t>
            </w:r>
            <w:hyperlink r:id="rId102">
              <w:r>
                <w:rPr>
                  <w:color w:val="0000FF"/>
                </w:rPr>
                <w:t>N 222-па</w:t>
              </w:r>
            </w:hyperlink>
            <w:r>
              <w:rPr>
                <w:color w:val="392C69"/>
              </w:rPr>
              <w:t xml:space="preserve">, от 25.10.2022 </w:t>
            </w:r>
            <w:hyperlink r:id="rId103">
              <w:r>
                <w:rPr>
                  <w:color w:val="0000FF"/>
                </w:rPr>
                <w:t>N 253-па</w:t>
              </w:r>
            </w:hyperlink>
            <w:r>
              <w:rPr>
                <w:color w:val="392C69"/>
              </w:rPr>
              <w:t xml:space="preserve">, от 31.10.2022 </w:t>
            </w:r>
            <w:hyperlink r:id="rId104">
              <w:r>
                <w:rPr>
                  <w:color w:val="0000FF"/>
                </w:rPr>
                <w:t>N 255-па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12.12.2022 </w:t>
            </w:r>
            <w:hyperlink r:id="rId105">
              <w:r>
                <w:rPr>
                  <w:color w:val="0000FF"/>
                </w:rPr>
                <w:t>N 309-па</w:t>
              </w:r>
            </w:hyperlink>
            <w:r>
              <w:rPr>
                <w:color w:val="392C69"/>
              </w:rPr>
              <w:t xml:space="preserve">, от 09.01.2023 </w:t>
            </w:r>
            <w:hyperlink r:id="rId106">
              <w:r>
                <w:rPr>
                  <w:color w:val="0000FF"/>
                </w:rPr>
                <w:t>N 5-па</w:t>
              </w:r>
            </w:hyperlink>
            <w:r>
              <w:rPr>
                <w:color w:val="392C69"/>
              </w:rPr>
              <w:t xml:space="preserve">, от 16.01.2023 </w:t>
            </w:r>
            <w:hyperlink r:id="rId107">
              <w:r>
                <w:rPr>
                  <w:color w:val="0000FF"/>
                </w:rPr>
                <w:t>N 11-па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20.01.2023 </w:t>
            </w:r>
            <w:hyperlink r:id="rId108">
              <w:r>
                <w:rPr>
                  <w:color w:val="0000FF"/>
                </w:rPr>
                <w:t>N 18-па</w:t>
              </w:r>
            </w:hyperlink>
            <w:r>
              <w:rPr>
                <w:color w:val="392C69"/>
              </w:rPr>
              <w:t xml:space="preserve">, от 23.01.2023 </w:t>
            </w:r>
            <w:hyperlink r:id="rId109">
              <w:r>
                <w:rPr>
                  <w:color w:val="0000FF"/>
                </w:rPr>
                <w:t>N 24-па</w:t>
              </w:r>
            </w:hyperlink>
            <w:r>
              <w:rPr>
                <w:color w:val="392C69"/>
              </w:rPr>
              <w:t xml:space="preserve">, от 26.01.2023 </w:t>
            </w:r>
            <w:hyperlink r:id="rId110">
              <w:r>
                <w:rPr>
                  <w:color w:val="0000FF"/>
                </w:rPr>
                <w:t>N 31-па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07.02.2023 </w:t>
            </w:r>
            <w:hyperlink r:id="rId111">
              <w:r>
                <w:rPr>
                  <w:color w:val="0000FF"/>
                </w:rPr>
                <w:t>N 57-па</w:t>
              </w:r>
            </w:hyperlink>
            <w:r>
              <w:rPr>
                <w:color w:val="392C69"/>
              </w:rPr>
              <w:t xml:space="preserve">, от 20.02.2023 </w:t>
            </w:r>
            <w:hyperlink r:id="rId112">
              <w:r>
                <w:rPr>
                  <w:color w:val="0000FF"/>
                </w:rPr>
                <w:t>N 88-па</w:t>
              </w:r>
            </w:hyperlink>
            <w:r>
              <w:rPr>
                <w:color w:val="392C69"/>
              </w:rPr>
              <w:t xml:space="preserve">, от 27.02.2023 </w:t>
            </w:r>
            <w:hyperlink r:id="rId113">
              <w:r>
                <w:rPr>
                  <w:color w:val="0000FF"/>
                </w:rPr>
                <w:t>N 93-па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10.03.2023 </w:t>
            </w:r>
            <w:hyperlink r:id="rId114">
              <w:r>
                <w:rPr>
                  <w:color w:val="0000FF"/>
                </w:rPr>
                <w:t>N 116-па</w:t>
              </w:r>
            </w:hyperlink>
            <w:r>
              <w:rPr>
                <w:color w:val="392C69"/>
              </w:rPr>
              <w:t xml:space="preserve">, от 21.03.2023 </w:t>
            </w:r>
            <w:hyperlink r:id="rId115">
              <w:r>
                <w:rPr>
                  <w:color w:val="0000FF"/>
                </w:rPr>
                <w:t>N 137-па</w:t>
              </w:r>
            </w:hyperlink>
            <w:r>
              <w:rPr>
                <w:color w:val="392C69"/>
              </w:rPr>
              <w:t xml:space="preserve">, от 03.04.2023 </w:t>
            </w:r>
            <w:hyperlink r:id="rId116">
              <w:r>
                <w:rPr>
                  <w:color w:val="0000FF"/>
                </w:rPr>
                <w:t>N 155-па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07.04.2023 </w:t>
            </w:r>
            <w:hyperlink r:id="rId117">
              <w:r>
                <w:rPr>
                  <w:color w:val="0000FF"/>
                </w:rPr>
                <w:t>N 168-па</w:t>
              </w:r>
            </w:hyperlink>
            <w:r>
              <w:rPr>
                <w:color w:val="392C69"/>
              </w:rPr>
              <w:t xml:space="preserve">, от 10.04.2023 </w:t>
            </w:r>
            <w:hyperlink r:id="rId118">
              <w:r>
                <w:rPr>
                  <w:color w:val="0000FF"/>
                </w:rPr>
                <w:t>N 181-па</w:t>
              </w:r>
            </w:hyperlink>
            <w:r>
              <w:rPr>
                <w:color w:val="392C69"/>
              </w:rPr>
              <w:t xml:space="preserve">, от 18.04.2023 </w:t>
            </w:r>
            <w:hyperlink r:id="rId119">
              <w:r>
                <w:rPr>
                  <w:color w:val="0000FF"/>
                </w:rPr>
                <w:t>N 199-па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02.05.2023 </w:t>
            </w:r>
            <w:hyperlink r:id="rId120">
              <w:r>
                <w:rPr>
                  <w:color w:val="0000FF"/>
                </w:rPr>
                <w:t>N 218-па</w:t>
              </w:r>
            </w:hyperlink>
            <w:r>
              <w:rPr>
                <w:color w:val="392C69"/>
              </w:rPr>
              <w:t xml:space="preserve">, от 15.05.2023 </w:t>
            </w:r>
            <w:hyperlink r:id="rId121">
              <w:r>
                <w:rPr>
                  <w:color w:val="0000FF"/>
                </w:rPr>
                <w:t>N 232-па</w:t>
              </w:r>
            </w:hyperlink>
            <w:r>
              <w:rPr>
                <w:color w:val="392C69"/>
              </w:rPr>
              <w:t xml:space="preserve">, от 26.05.2023 </w:t>
            </w:r>
            <w:hyperlink r:id="rId122">
              <w:r>
                <w:rPr>
                  <w:color w:val="0000FF"/>
                </w:rPr>
                <w:t>N 264-па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31.05.2023 </w:t>
            </w:r>
            <w:hyperlink r:id="rId123">
              <w:r>
                <w:rPr>
                  <w:color w:val="0000FF"/>
                </w:rPr>
                <w:t>N 266-па</w:t>
              </w:r>
            </w:hyperlink>
            <w:r>
              <w:rPr>
                <w:color w:val="392C69"/>
              </w:rPr>
              <w:t xml:space="preserve">, от 06.06.2023 </w:t>
            </w:r>
            <w:hyperlink r:id="rId124">
              <w:r>
                <w:rPr>
                  <w:color w:val="0000FF"/>
                </w:rPr>
                <w:t>N 272-па</w:t>
              </w:r>
            </w:hyperlink>
            <w:r>
              <w:rPr>
                <w:color w:val="392C69"/>
              </w:rPr>
              <w:t xml:space="preserve">, от 20.06.2023 </w:t>
            </w:r>
            <w:hyperlink r:id="rId125">
              <w:r>
                <w:rPr>
                  <w:color w:val="0000FF"/>
                </w:rPr>
                <w:t>N 303-па</w:t>
              </w:r>
            </w:hyperlink>
            <w:r>
              <w:rPr>
                <w:color w:val="392C69"/>
              </w:rPr>
              <w:t>,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24.07.2023 </w:t>
            </w:r>
            <w:hyperlink r:id="rId126">
              <w:r>
                <w:rPr>
                  <w:color w:val="0000FF"/>
                </w:rPr>
                <w:t>N 367-па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40F4" w:rsidRDefault="000040F4">
            <w:pPr>
              <w:pStyle w:val="ConsPlusNormal"/>
            </w:pPr>
          </w:p>
        </w:tc>
      </w:tr>
    </w:tbl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1"/>
      </w:pPr>
      <w:r>
        <w:t>ПАСПОРТ</w:t>
      </w:r>
    </w:p>
    <w:p w:rsidR="000040F4" w:rsidRDefault="000040F4">
      <w:pPr>
        <w:pStyle w:val="ConsPlusTitle"/>
        <w:jc w:val="center"/>
      </w:pPr>
      <w:r>
        <w:t>муниципальной программы Калачинского городского поселения</w:t>
      </w:r>
    </w:p>
    <w:p w:rsidR="000040F4" w:rsidRDefault="000040F4">
      <w:pPr>
        <w:pStyle w:val="ConsPlusTitle"/>
        <w:jc w:val="center"/>
      </w:pPr>
      <w:r>
        <w:t>Калачинского района Омской области "Развитие экономического</w:t>
      </w:r>
    </w:p>
    <w:p w:rsidR="000040F4" w:rsidRDefault="000040F4">
      <w:pPr>
        <w:pStyle w:val="ConsPlusTitle"/>
        <w:jc w:val="center"/>
      </w:pPr>
      <w:r>
        <w:t>потенциала и реализация вопросов местного значения</w:t>
      </w:r>
    </w:p>
    <w:p w:rsidR="000040F4" w:rsidRDefault="000040F4">
      <w:pPr>
        <w:pStyle w:val="ConsPlusTitle"/>
        <w:jc w:val="center"/>
      </w:pPr>
      <w:r>
        <w:t>Калачинского городского поселения на 2020 - 2025 годы"</w:t>
      </w:r>
    </w:p>
    <w:p w:rsidR="000040F4" w:rsidRDefault="000040F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lastRenderedPageBreak/>
              <w:t>Наименование муниципальной программы Калачинского городского поселения Калачинского района Омской области (далее - муниципальная программа)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"Развитие экономического потенциала и реализация вопросов местного значения Калачинского городского поселения на 2020 - 2025 годы"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Наименование субъекта бюджетного планирования Калачинского городского поселения Калачинского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Администрация Калачинского муниципального района Омской области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Сроки реализации муниципальной 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2020 - 2025 годы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Цель муниципальной 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Развитие экономического потенциала и реализация вопросов местного значения Калачинского городского поселения Калачинского района Омской области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Задачи муниципальной 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- эффективное формирование, развитие собственности и повышение качества управления муниципальными финансами Калачинского городского поселения;</w:t>
            </w:r>
          </w:p>
          <w:p w:rsidR="000040F4" w:rsidRDefault="000040F4">
            <w:pPr>
              <w:pStyle w:val="ConsPlusNormal"/>
              <w:jc w:val="both"/>
            </w:pPr>
            <w:r>
              <w:t>- сохранение, развитие и пропаганда традиций мирового театра кукол;</w:t>
            </w:r>
          </w:p>
          <w:p w:rsidR="000040F4" w:rsidRDefault="000040F4">
            <w:pPr>
              <w:pStyle w:val="ConsPlusNormal"/>
              <w:jc w:val="both"/>
            </w:pPr>
            <w:r>
              <w:t>- организация и проведение массовых мероприятий (праздников, фестивалей, конкурсов и др.);</w:t>
            </w:r>
          </w:p>
          <w:p w:rsidR="000040F4" w:rsidRDefault="000040F4">
            <w:pPr>
              <w:pStyle w:val="ConsPlusNormal"/>
              <w:jc w:val="both"/>
            </w:pPr>
            <w:r>
              <w:t>- проведение работ и мероприятий, направленных на создание благоприятных условий для жизни населения;</w:t>
            </w:r>
          </w:p>
          <w:p w:rsidR="000040F4" w:rsidRDefault="000040F4">
            <w:pPr>
              <w:pStyle w:val="ConsPlusNormal"/>
              <w:jc w:val="both"/>
            </w:pPr>
            <w:r>
              <w:t>- создание условий, ориентирующих население на здоровый образ жизни, в том числе и на занятия физической культурой и массовым спортом;</w:t>
            </w:r>
          </w:p>
          <w:p w:rsidR="000040F4" w:rsidRDefault="000040F4">
            <w:pPr>
              <w:pStyle w:val="ConsPlusNormal"/>
              <w:jc w:val="both"/>
            </w:pPr>
            <w:r>
              <w:t>- осуществление текущего ремонта и строительства автомобильных дорог;</w:t>
            </w:r>
          </w:p>
          <w:p w:rsidR="000040F4" w:rsidRDefault="000040F4">
            <w:pPr>
              <w:pStyle w:val="ConsPlusNormal"/>
              <w:jc w:val="both"/>
            </w:pPr>
            <w:r>
              <w:t>- повышение уровня обеспеченности и качества предоставляемых гражданам жилищно-коммунальных услуг;</w:t>
            </w:r>
          </w:p>
          <w:p w:rsidR="000040F4" w:rsidRDefault="000040F4">
            <w:pPr>
              <w:pStyle w:val="ConsPlusNormal"/>
              <w:jc w:val="both"/>
            </w:pPr>
            <w:r>
              <w:t>- обеспечение доступности населения в услугах по перевозке пассажиров транспортом общего пользования в границах городского поселения;</w:t>
            </w:r>
          </w:p>
          <w:p w:rsidR="000040F4" w:rsidRDefault="000040F4">
            <w:pPr>
              <w:pStyle w:val="ConsPlusNormal"/>
              <w:jc w:val="both"/>
            </w:pPr>
            <w:r>
              <w:t>- обеспечение противопожарной безопасности в поселении</w:t>
            </w:r>
          </w:p>
        </w:tc>
      </w:tr>
      <w:tr w:rsidR="000040F4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>Подпрограммы муниципальной программы</w:t>
            </w:r>
          </w:p>
        </w:tc>
        <w:tc>
          <w:tcPr>
            <w:tcW w:w="4535" w:type="dxa"/>
            <w:tcBorders>
              <w:bottom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 xml:space="preserve">1. </w:t>
            </w:r>
            <w:hyperlink w:anchor="P235">
              <w:r>
                <w:rPr>
                  <w:color w:val="0000FF"/>
                </w:rPr>
                <w:t>Подпрограмма</w:t>
              </w:r>
            </w:hyperlink>
            <w:r>
              <w:t xml:space="preserve"> "Осуществление эффективного муниципального управления, управление общественными финансами и имуществом Калачинского городского поселения" муниципальной программы Калачинского городского поселения Калачинского района Омской области </w:t>
            </w:r>
            <w:r>
              <w:lastRenderedPageBreak/>
              <w:t>"Развитие экономического потенциала и реализация вопросов местного значения Калачинского городского поселения на 2020 - 2025 годы";</w:t>
            </w:r>
          </w:p>
          <w:p w:rsidR="000040F4" w:rsidRDefault="000040F4">
            <w:pPr>
              <w:pStyle w:val="ConsPlusNormal"/>
              <w:jc w:val="both"/>
            </w:pPr>
            <w:r>
              <w:t xml:space="preserve">2. </w:t>
            </w:r>
            <w:hyperlink w:anchor="P1224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культуры Калачинского городского поселения" муниципальной программы Калачинского городского поселения Калачинского района Омской области "Развитие экономического потенциала и реализация вопросов местного значения Калачинского городского поселения на 2020 - 2025 годы";</w:t>
            </w:r>
          </w:p>
          <w:p w:rsidR="000040F4" w:rsidRDefault="000040F4">
            <w:pPr>
              <w:pStyle w:val="ConsPlusNormal"/>
              <w:jc w:val="both"/>
            </w:pPr>
            <w:r>
              <w:t xml:space="preserve">3. </w:t>
            </w:r>
            <w:hyperlink w:anchor="P1868">
              <w:r>
                <w:rPr>
                  <w:color w:val="0000FF"/>
                </w:rPr>
                <w:t>Подпрограмма</w:t>
              </w:r>
            </w:hyperlink>
            <w:r>
              <w:t xml:space="preserve"> "Благоустройство города Калачинска" муниципальной программы Калачинского городского поселения Калачинского района Омской области "Развитие экономического потенциала и реализация вопросов местного значения Калачинского городского поселения на 2020 - 2025 годы";</w:t>
            </w:r>
          </w:p>
          <w:p w:rsidR="000040F4" w:rsidRDefault="000040F4">
            <w:pPr>
              <w:pStyle w:val="ConsPlusNormal"/>
              <w:jc w:val="both"/>
            </w:pPr>
            <w:r>
              <w:t xml:space="preserve">4. </w:t>
            </w:r>
            <w:hyperlink w:anchor="P2503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массового спорта на территории Калачинского городского поселения" муниципальной программы Калачинского городского поселения Калачинского района Омской области "Развитие экономического потенциала и реализация вопросов местного значения Калачинского городского поселения на 2020 - 2025 годы";</w:t>
            </w:r>
          </w:p>
        </w:tc>
      </w:tr>
      <w:tr w:rsidR="000040F4">
        <w:tblPrEx>
          <w:tblBorders>
            <w:insideH w:val="nil"/>
          </w:tblBorders>
        </w:tblPrEx>
        <w:tc>
          <w:tcPr>
            <w:tcW w:w="4535" w:type="dxa"/>
            <w:tcBorders>
              <w:top w:val="nil"/>
            </w:tcBorders>
          </w:tcPr>
          <w:p w:rsidR="000040F4" w:rsidRDefault="000040F4">
            <w:pPr>
              <w:pStyle w:val="ConsPlusNormal"/>
            </w:pPr>
          </w:p>
        </w:tc>
        <w:tc>
          <w:tcPr>
            <w:tcW w:w="4535" w:type="dxa"/>
            <w:tcBorders>
              <w:top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 xml:space="preserve">5. </w:t>
            </w:r>
            <w:hyperlink w:anchor="P2987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"Содержание, ремонт и строительство дорог Калачинского городского поселения" муниципальной программы Калачинского городского поселения Калачинского района Омской области "Развитие экономического потенциала и реализация вопросов местного значения Калачинского городского поселения на 2020 - 2025 годы";</w:t>
            </w:r>
          </w:p>
          <w:p w:rsidR="000040F4" w:rsidRDefault="000040F4">
            <w:pPr>
              <w:pStyle w:val="ConsPlusNormal"/>
              <w:jc w:val="both"/>
            </w:pPr>
            <w:r>
              <w:t xml:space="preserve">6. </w:t>
            </w:r>
            <w:hyperlink w:anchor="P3665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жилищно-коммунального комплекса, обеспечение энергетической эффективности в Калачинском городском поселении" муниципальной программы Калачинского городского поселения Калачинского района Омской области "Развитие экономического потенциала и реализация вопросов местного значения Калачинского городского поселения на 2020 - 2025 годы";</w:t>
            </w:r>
          </w:p>
          <w:p w:rsidR="000040F4" w:rsidRDefault="000040F4">
            <w:pPr>
              <w:pStyle w:val="ConsPlusNormal"/>
              <w:jc w:val="both"/>
            </w:pPr>
            <w:r>
              <w:t xml:space="preserve">7. </w:t>
            </w:r>
            <w:hyperlink w:anchor="P4692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транспортного обслуживания населения и обеспечение устойчивого, надежного, безопасного функционирования </w:t>
            </w:r>
            <w:r>
              <w:lastRenderedPageBreak/>
              <w:t>пассажирского транспорта" муниципальной программы Калачинского городского поселения Калачинского района Омской области "Развитие экономического потенциала и реализация вопросов местного значения Калачинского городского поселения на 2020 - 2025 годы";</w:t>
            </w:r>
          </w:p>
          <w:p w:rsidR="000040F4" w:rsidRDefault="000040F4">
            <w:pPr>
              <w:pStyle w:val="ConsPlusNormal"/>
              <w:jc w:val="both"/>
            </w:pPr>
            <w:r>
              <w:t xml:space="preserve">8. </w:t>
            </w:r>
            <w:hyperlink w:anchor="P5077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пожарной безопасности на территории Калачинского городского поселения" муниципальной программы Калачинского городского поселения Калачинского района Омской области "Развитие экономического потенциала и реализация вопросов местного значения Калачинского городского поселения на 2020 - 2025 годы"</w:t>
            </w:r>
          </w:p>
        </w:tc>
      </w:tr>
      <w:tr w:rsidR="000040F4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4535" w:type="dxa"/>
            <w:tcBorders>
              <w:bottom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>Общий объем финансирования муниципальной программы составляет 796693468,72 рубля в ценах соответствующих лет, в том числе:</w:t>
            </w:r>
          </w:p>
          <w:p w:rsidR="000040F4" w:rsidRDefault="000040F4">
            <w:pPr>
              <w:pStyle w:val="ConsPlusNormal"/>
              <w:jc w:val="both"/>
            </w:pPr>
            <w:r>
              <w:t>- в 2020 году - 159785339,47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2021 году - 192791488,84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2022 году - 125344461,52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2023 году - 241370585,71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2024 году - 38695671,59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2025 году - 38705921,59 рубля</w:t>
            </w:r>
          </w:p>
        </w:tc>
      </w:tr>
      <w:tr w:rsidR="000040F4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 xml:space="preserve">(в ред. </w:t>
            </w:r>
            <w:hyperlink r:id="rId127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Калачинского муниципального района Омской области от 24.07.2023 N 367-па)</w:t>
            </w:r>
          </w:p>
        </w:tc>
      </w:tr>
      <w:tr w:rsidR="000040F4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>Ожидаемые результаты реализации муниципальной программы</w:t>
            </w:r>
          </w:p>
        </w:tc>
        <w:tc>
          <w:tcPr>
            <w:tcW w:w="4535" w:type="dxa"/>
            <w:tcBorders>
              <w:bottom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>- формирование системы эффективного управления муниципальной собственностью и финансами;</w:t>
            </w:r>
          </w:p>
          <w:p w:rsidR="000040F4" w:rsidRDefault="000040F4">
            <w:pPr>
              <w:pStyle w:val="ConsPlusNormal"/>
              <w:jc w:val="both"/>
            </w:pPr>
            <w:r>
              <w:t>- увеличение численности лиц, занятых на общественных работах;</w:t>
            </w:r>
          </w:p>
          <w:p w:rsidR="000040F4" w:rsidRDefault="000040F4">
            <w:pPr>
              <w:pStyle w:val="ConsPlusNormal"/>
              <w:jc w:val="both"/>
            </w:pPr>
            <w:r>
              <w:t>- увеличение на 15% количества посещений театра (спектакли, концерты, творческие вечера и т.п.) к 2025 году;</w:t>
            </w:r>
          </w:p>
          <w:p w:rsidR="000040F4" w:rsidRDefault="000040F4">
            <w:pPr>
              <w:pStyle w:val="ConsPlusNormal"/>
              <w:jc w:val="both"/>
            </w:pPr>
            <w:r>
              <w:t>- повышение уровня удовлетворенности проживания населения в г. Калачинск;</w:t>
            </w:r>
          </w:p>
          <w:p w:rsidR="000040F4" w:rsidRDefault="000040F4">
            <w:pPr>
              <w:pStyle w:val="ConsPlusNormal"/>
              <w:jc w:val="both"/>
            </w:pPr>
            <w:r>
              <w:t>- увеличение доли населения, систематически занимающегося физической культурой и спортом, до 45,5% от общей численности населения Калачинского городского поселения;</w:t>
            </w:r>
          </w:p>
          <w:p w:rsidR="000040F4" w:rsidRDefault="000040F4">
            <w:pPr>
              <w:pStyle w:val="ConsPlusNormal"/>
              <w:jc w:val="both"/>
            </w:pPr>
            <w:r>
              <w:t>- проведение ежегодных городских спортивных мероприятий среди различных возрастных категорий;</w:t>
            </w:r>
          </w:p>
          <w:p w:rsidR="000040F4" w:rsidRDefault="000040F4">
            <w:pPr>
              <w:pStyle w:val="ConsPlusNormal"/>
              <w:jc w:val="both"/>
            </w:pPr>
            <w:r>
              <w:t>- повышение эффективности выступлений сборных команд Калачинского городского поселения на соревнованиях;</w:t>
            </w:r>
          </w:p>
          <w:p w:rsidR="000040F4" w:rsidRDefault="000040F4">
            <w:pPr>
              <w:pStyle w:val="ConsPlusNormal"/>
              <w:jc w:val="both"/>
            </w:pPr>
            <w:r>
              <w:t>- строительство 12,1 км автомобильных дорог с твердым покрытием;</w:t>
            </w:r>
          </w:p>
          <w:p w:rsidR="000040F4" w:rsidRDefault="000040F4">
            <w:pPr>
              <w:pStyle w:val="ConsPlusNormal"/>
              <w:jc w:val="both"/>
            </w:pPr>
            <w:r>
              <w:lastRenderedPageBreak/>
              <w:t>- снижение к 2025 году доли автомобильных дорог с твердым покрытием, не отвечающих нормативным требованиям, с 20,2% до 15,0%;</w:t>
            </w:r>
          </w:p>
        </w:tc>
      </w:tr>
      <w:tr w:rsidR="000040F4">
        <w:tblPrEx>
          <w:tblBorders>
            <w:insideH w:val="nil"/>
          </w:tblBorders>
        </w:tblPrEx>
        <w:tc>
          <w:tcPr>
            <w:tcW w:w="4535" w:type="dxa"/>
            <w:tcBorders>
              <w:top w:val="nil"/>
            </w:tcBorders>
          </w:tcPr>
          <w:p w:rsidR="000040F4" w:rsidRDefault="000040F4">
            <w:pPr>
              <w:pStyle w:val="ConsPlusNormal"/>
            </w:pPr>
          </w:p>
        </w:tc>
        <w:tc>
          <w:tcPr>
            <w:tcW w:w="4535" w:type="dxa"/>
            <w:tcBorders>
              <w:top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>- увеличение строительства жилья эконом-класса в микрорайонах комплексной жилой застройки;</w:t>
            </w:r>
          </w:p>
          <w:p w:rsidR="000040F4" w:rsidRDefault="000040F4">
            <w:pPr>
              <w:pStyle w:val="ConsPlusNormal"/>
              <w:jc w:val="both"/>
            </w:pPr>
            <w:r>
              <w:t>- развитие системы коммунальной инфраструктуры г. Калачинска с учетом комплексного освоения микрорайонов жилой застройки;</w:t>
            </w:r>
          </w:p>
          <w:p w:rsidR="000040F4" w:rsidRDefault="000040F4">
            <w:pPr>
              <w:pStyle w:val="ConsPlusNormal"/>
              <w:jc w:val="both"/>
            </w:pPr>
            <w:r>
              <w:t>- внедрение энергосберегающих технологий и методов бережливого потребления;</w:t>
            </w:r>
          </w:p>
          <w:p w:rsidR="000040F4" w:rsidRDefault="000040F4">
            <w:pPr>
              <w:pStyle w:val="ConsPlusNormal"/>
              <w:jc w:val="both"/>
            </w:pPr>
            <w:r>
              <w:t>- обеспечение жителей Калачинского городского поселения регулярным транспортным обслуживанием;</w:t>
            </w:r>
          </w:p>
          <w:p w:rsidR="000040F4" w:rsidRDefault="000040F4">
            <w:pPr>
              <w:pStyle w:val="ConsPlusNormal"/>
              <w:jc w:val="both"/>
            </w:pPr>
            <w:r>
              <w:t>- ежегодная установка не менее 15 шт. гидрантов;</w:t>
            </w:r>
          </w:p>
          <w:p w:rsidR="000040F4" w:rsidRDefault="000040F4">
            <w:pPr>
              <w:pStyle w:val="ConsPlusNormal"/>
              <w:jc w:val="both"/>
            </w:pPr>
            <w:r>
              <w:t>- ежегодное изготовление не менее 5000 шт. памяток по противопожарной безопасности</w:t>
            </w:r>
          </w:p>
        </w:tc>
      </w:tr>
    </w:tbl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1"/>
      </w:pPr>
      <w:r>
        <w:t>1. Общие положения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1. Характеристика текущего состояния социально-экономического развития Калачинского городского поселения Калачинского района Омской области.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Калачинское городское поселение Калачинского района Омской области представляет собой мощный промышленный комплекс с развитыми строительными отраслями.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Город, имея развитую транспортную инфраструктуру, обладает высоким логистическим потенциалом. Через его территорию проходит Транссибирская железнодорожная магистраль с двумя крупными станциями, в том числе Станция Калачинская Зап.-Сиб. ЖД, автотрасса федерального значения Москва - Владивосток (М-51 Байкал). По территории города проходят магистральный газопровод высокого давления, нефтепровод, трубопровод светлых нефтепродуктов, высоковольтные линии 220 и 500 кВт.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На территории города работают ряд крупных промышленных предприятий, таких как: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ОАО "Омский бекон", крупнейшее на территории области предприятие пищевой промышленности, осуществляет первичную переработку скота, термообработку свинины и говядины, выпуск готовой продукции: деликатесы, вареные колбасы, сосиски, сардельки, полукопченые и варено-копченые колбасы, консервы, охлажденные и замороженные полуфабрикаты;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ООО "Омское Продовольствие - Калачинск" выпускает муку овсяную, крупу овсяную, хлопья овсяные "Геркулес" и "Экстра";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АО "ДРСУ N 6" производит смеси асфальтобетонные дорожные и асфальтобетон и занимается строительством автомобильных дорог;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ООО "Концептстрой" осуществляет деятельность по строительству автомобильных дорог в северных регионах страны.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 xml:space="preserve">По итогам 2019 года обрабатывающими производствами района отгружено продукции более чем на 6 млрд. рублей. Общий объем производства, выпуск товаров, работ и услуг </w:t>
      </w:r>
      <w:r>
        <w:lastRenderedPageBreak/>
        <w:t>превысил 8 млрд. рублей. Несмотря на существующие трудности, экономическая ситуация в районе остается стабильной.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Промышленная зона Калачинска оснащена разветвленной сетью железнодорожных подъездных путей к предприятиям с оборудованными тупиками, обслуживаемых тепловозами.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Транспортное сообщение с областным центром (г. Омск), расположенным в 86 км от райцентра, осуществляется посредством железнодорожного сообщения (курсируют электропоезда), автобусного сообщения (в г. Калачинске расположены автовокзал и автотранспортное предприятие, осуществляющее перевозки по областным и районным маршрутам), а также налажена служба маршрутного такси с интервалом отправления в 15 - 30 минут до г. Омска.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Население Калачинского городского поселения по состоянию на 1 января 2019 года насчитывает 22,6 тысячи человек.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Калачинск, один из немногих малых городов в нашей стране, имеет на своей территории успешно работающий профессиональный театр. В 1994 году в России в городе с населением менее 50 тысяч человек открылся первый муниципальный кукольный театр - Калачинский театр кукол "Сказка". В 2019 году Калачинский театр кукол "Сказка" отпраздновал 25-летие со дня основания, ему присвоено имя основателя - Геннадия Андреевича Пономарева.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Расположенный на территории города Калачинский аграрно-технический техникум, осуществляющий обучение по специальностям: механизация сельского хозяйства, сварочное производство и др. аграрным и техническим специальностям, в короткие сроки может открыть новые специальности по запросу для комплексной подготовки специалистов нового предприятия по широкому направлению предметов.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Калачинское городское поселение - динамично развивающаяся территория с высоким инвестиционным потенциалом.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Разработанная муниципальная программа позволит сконцентрировать финансовые потоки и человеческие ресурсы на наиболее актуальных вопросах экономического развития, обеспечивая тем сам положительную динамику в экономике городского поселения.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1"/>
      </w:pPr>
      <w:r>
        <w:t>2. Цель и задачи муниципальной 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 xml:space="preserve">Муниципальная программа направлена на достижение целей национальных проектов, утвержденных </w:t>
      </w:r>
      <w:hyperlink r:id="rId128">
        <w:r>
          <w:rPr>
            <w:color w:val="0000FF"/>
          </w:rPr>
          <w:t>Указом</w:t>
        </w:r>
      </w:hyperlink>
      <w:r>
        <w:t xml:space="preserve"> Президента РФ от 07.05.2018 N 204 "О национальных целях и стратегических задачах развития Российской Федерации на период до 2024 года".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Основной целью муниципальной программы является развитие экономического потенциала и реализация вопросов местного значения Калачинского городского поселения Калачинского района Омской области.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Для достижения поставленной цели необходимо решение следующих задач: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эффективное формирование, развитие собственности и повышение качества управления муниципальными финансами Калачинского городского поселения;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сохранение, развитие и пропаганда традиций мирового театра кукол;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организация и проведение массовых мероприятий (праздников, фестивалей, конкурсов и др.);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 xml:space="preserve">- проведение работ и мероприятий, направленных на создание благоприятных условий для </w:t>
      </w:r>
      <w:r>
        <w:lastRenderedPageBreak/>
        <w:t>жизни населения;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создание условий, ориентирующих население на здоровый образ жизни, в том числе и на занятия физической культурой и массовым спортом;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осуществление текущего ремонта и строительства автомобильных дорог;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развитие жилищного строительства многоквартирного жилого фонда и оказание содействия строительству жилья эконом-класса в микрорайонах комплексной жилой застройки путем строительства объектов инженерной инфраструктуры;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повышение уровня обеспеченности и качества предоставляемых гражданам жилищно-коммунальных услуг;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обеспечение доступности населения в услугах по перевозке пассажиров транспортом общего пользования в границах городского поселения;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обеспечение противопожарной безопасности в поселении.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1"/>
      </w:pPr>
      <w:r>
        <w:t>3. Ожидаемые результаты реализации муниципальной 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Итоговыми результатами реализации муниципальной программы будут являться результаты реализации подпрограмм, входящих в муниципальную программу, а именно: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формирование системы эффективного управления муниципальной собственностью и финансами;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увеличение численности лиц, занятых на общественных работах;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увеличение на 15% количества посещений театра (спектакли, концерты, творческие вечера и т.п.) к 2025 году;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повышение уровня удовлетворенности проживания населения в г. Калачинск;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7.4.5.1. увеличение доли населения, систематически занимающегося физической культурой и спортом, до 45,5% от общей численности населения Калачинского городского поселения;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7.4.5.2. проведение ежегодных городских спортивных мероприятий среди различных возрастных категорий;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повышение эффективности выступлений сборных команд Калачинского городского поселения на соревнованиях;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строительство 12,1 км автомобильных дорог с твердым покрытием;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снижение к 2025 году доли автомобильных дорог с твердым покрытием, не отвечающих нормативным требованиям, с 20,2% до 15,0%;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увеличение строительства жилья эконом-класса в микрорайонах комплексной жилой застройки;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развитие системы коммунальной инфраструктуры г. Калачинска с учетом комплексного освоения микрорайонов жилой застройки;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внедрение энергосберегающих технологий и методов бережливого потребления;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 xml:space="preserve">- обеспечение жителей Калачинского городского поселения регулярным транспортным </w:t>
      </w:r>
      <w:r>
        <w:lastRenderedPageBreak/>
        <w:t>обслуживанием;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ежегодная установка не менее 15 шт. гидрантов;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ежегодное изготовление не менее 5000 шт. памяток по противопожарной безопасности.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1"/>
      </w:pPr>
      <w:r>
        <w:t>4. Сроки реализации муниципальной 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Реализация программы осуществляется одним этапом в течение 2020 - 2025 годов.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1"/>
      </w:pPr>
      <w:r>
        <w:t>5. Объем и источники финансирования муниципальной программы</w:t>
      </w:r>
    </w:p>
    <w:p w:rsidR="000040F4" w:rsidRDefault="000040F4">
      <w:pPr>
        <w:pStyle w:val="ConsPlusNormal"/>
        <w:jc w:val="center"/>
      </w:pPr>
      <w:r>
        <w:t xml:space="preserve">(в ред. </w:t>
      </w:r>
      <w:hyperlink r:id="rId129">
        <w:r>
          <w:rPr>
            <w:color w:val="0000FF"/>
          </w:rPr>
          <w:t>Постановления</w:t>
        </w:r>
      </w:hyperlink>
      <w:r>
        <w:t xml:space="preserve"> Администрации Калачинского</w:t>
      </w:r>
    </w:p>
    <w:p w:rsidR="000040F4" w:rsidRDefault="000040F4">
      <w:pPr>
        <w:pStyle w:val="ConsPlusNormal"/>
        <w:jc w:val="center"/>
      </w:pPr>
      <w:r>
        <w:t>муниципального района Омской области от 24.07.2023 N 367-па)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Объем финансирования программы на 2020 - 2025 годы за счет средств бюджета составляет 796693468,72 рубля, в том числе: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- 2020 год - 159785339,47 рубля; - 2021 год - 192791488,84 рубля;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- 2022 год - 125344461,52 рубля; - 2023 год - 241370585,71 рубля;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- 2024 год - 38695671,59 рубля; - 2025 год - 38705921,59 рубля.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1"/>
      </w:pPr>
      <w:r>
        <w:t>6. Система управления реализацией муниципальной 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Управление реализацией программы построено по принципу единой вертикальной управляемости.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Общий контроль над ходом реализации программы осуществляет Администрация Калачинского муниципального района Омской области.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Реализацию отдельных задач, предусмотренных программой, осуществляют: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Администрация Калачинского муниципального района Омской области;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Комитет финансов и контроля Администрации Калачинского муниципального района Омской области;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Комитет по управлению муниципальным имуществом Администрации Калачинского муниципального района Омской области;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Комитет по культуре и искусству Администрации Калачинского муниципального района Омской области;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Комитет по образованию Администрации Калачинского муниципального района Омской области;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Комитет по делам молодежи, физической культуры и спорта Администрации Калачинского муниципального района Омской области;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Отдел бухгалтерского учета и отчетности Администрации Калачинского муниципального района Омской области;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 xml:space="preserve">- Отдел по делам мобилизационной подготовки, ГО и ЧС Администрации Калачинского </w:t>
      </w:r>
      <w:r>
        <w:lastRenderedPageBreak/>
        <w:t>муниципального района Омской области;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Отдел архитектуры и капитального строительства Администрации Калачинского муниципального района Омской области;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МКУ "Городское хозяйство".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Ежегодно не позднее 1 мая года, следующего за отчетным годом, исполнители подпрограмм составляют отчеты о ходе реализации подпрограмм и направляют их в Комитет по экономическому развитию и инвестициям Администрации Калачинского муниципального района для проведения ежегодной оценки эффективности реализации муниципальной программы.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Система управления программой предполагает возможность ее корректировки.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Корректировка программы в части изменения необходимых объемов финансирования программы осуществляется по согласованию с Комитетом финансов и контроля Администрации Калачинского муниципального района Омской области.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Корректировка программы в части изменения перечня мероприятий, целевых индикаторов, уточнения исполнителей программы осуществляется по согласованию с Комитетом по экономическому развитию и инвестициям Администрации Калачинского муниципального района Омской области.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1"/>
      </w:pPr>
      <w:r>
        <w:t>7. Подпрограммы муниципальной 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hyperlink w:anchor="P5538">
        <w:r>
          <w:rPr>
            <w:color w:val="0000FF"/>
          </w:rPr>
          <w:t>Структура</w:t>
        </w:r>
      </w:hyperlink>
      <w:r>
        <w:t xml:space="preserve"> муниципальной программы приведена в приложении к настоящей программе (приложение, таблица 7).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2"/>
      </w:pPr>
      <w:bookmarkStart w:id="1" w:name="P235"/>
      <w:bookmarkEnd w:id="1"/>
      <w:r>
        <w:t>7.1. Подпрограмма "Осуществление эффективного муниципального</w:t>
      </w:r>
    </w:p>
    <w:p w:rsidR="000040F4" w:rsidRDefault="000040F4">
      <w:pPr>
        <w:pStyle w:val="ConsPlusTitle"/>
        <w:jc w:val="center"/>
      </w:pPr>
      <w:r>
        <w:t>управления, управление общественными финансами и имуществом</w:t>
      </w:r>
    </w:p>
    <w:p w:rsidR="000040F4" w:rsidRDefault="000040F4">
      <w:pPr>
        <w:pStyle w:val="ConsPlusTitle"/>
        <w:jc w:val="center"/>
      </w:pPr>
      <w:r>
        <w:t>Калачинского городского поселения" муниципальной программы</w:t>
      </w:r>
    </w:p>
    <w:p w:rsidR="000040F4" w:rsidRDefault="000040F4">
      <w:pPr>
        <w:pStyle w:val="ConsPlusTitle"/>
        <w:jc w:val="center"/>
      </w:pPr>
      <w:r>
        <w:t>Калачинского городского поселения Калачинского района</w:t>
      </w:r>
    </w:p>
    <w:p w:rsidR="000040F4" w:rsidRDefault="000040F4">
      <w:pPr>
        <w:pStyle w:val="ConsPlusTitle"/>
        <w:jc w:val="center"/>
      </w:pPr>
      <w:r>
        <w:t>Омской области "Развитие экономического потенциала</w:t>
      </w:r>
    </w:p>
    <w:p w:rsidR="000040F4" w:rsidRDefault="000040F4">
      <w:pPr>
        <w:pStyle w:val="ConsPlusTitle"/>
        <w:jc w:val="center"/>
      </w:pPr>
      <w:r>
        <w:t>и реализация вопросов местного значения Калачинского</w:t>
      </w:r>
    </w:p>
    <w:p w:rsidR="000040F4" w:rsidRDefault="000040F4">
      <w:pPr>
        <w:pStyle w:val="ConsPlusTitle"/>
        <w:jc w:val="center"/>
      </w:pPr>
      <w:r>
        <w:t>городского поселения на 2020 - 2025 годы"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Паспорт</w:t>
      </w:r>
    </w:p>
    <w:p w:rsidR="000040F4" w:rsidRDefault="000040F4">
      <w:pPr>
        <w:pStyle w:val="ConsPlusTitle"/>
        <w:jc w:val="center"/>
      </w:pPr>
      <w:r>
        <w:t>подпрограммы "Осуществление эффективного муниципального</w:t>
      </w:r>
    </w:p>
    <w:p w:rsidR="000040F4" w:rsidRDefault="000040F4">
      <w:pPr>
        <w:pStyle w:val="ConsPlusTitle"/>
        <w:jc w:val="center"/>
      </w:pPr>
      <w:r>
        <w:t>управления, управление общественными финансами и имуществом</w:t>
      </w:r>
    </w:p>
    <w:p w:rsidR="000040F4" w:rsidRDefault="000040F4">
      <w:pPr>
        <w:pStyle w:val="ConsPlusTitle"/>
        <w:jc w:val="center"/>
      </w:pPr>
      <w:r>
        <w:t>Калачинского городского поселения" муниципальной программы</w:t>
      </w:r>
    </w:p>
    <w:p w:rsidR="000040F4" w:rsidRDefault="000040F4">
      <w:pPr>
        <w:pStyle w:val="ConsPlusTitle"/>
        <w:jc w:val="center"/>
      </w:pPr>
      <w:r>
        <w:t>Калачинского городского поселения Калачинского района</w:t>
      </w:r>
    </w:p>
    <w:p w:rsidR="000040F4" w:rsidRDefault="000040F4">
      <w:pPr>
        <w:pStyle w:val="ConsPlusTitle"/>
        <w:jc w:val="center"/>
      </w:pPr>
      <w:r>
        <w:t>Омской области "Развитие экономического потенциала</w:t>
      </w:r>
    </w:p>
    <w:p w:rsidR="000040F4" w:rsidRDefault="000040F4">
      <w:pPr>
        <w:pStyle w:val="ConsPlusTitle"/>
        <w:jc w:val="center"/>
      </w:pPr>
      <w:r>
        <w:t>и реализация вопросов местного значения Калачинского</w:t>
      </w:r>
    </w:p>
    <w:p w:rsidR="000040F4" w:rsidRDefault="000040F4">
      <w:pPr>
        <w:pStyle w:val="ConsPlusTitle"/>
        <w:jc w:val="center"/>
      </w:pPr>
      <w:r>
        <w:t>городского поселения на 2020 - 2025 годы"</w:t>
      </w:r>
    </w:p>
    <w:p w:rsidR="000040F4" w:rsidRDefault="000040F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Наименование муниципальной программы Калачинского городского поселения Калачинского района Омской области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"Развитие экономического потенциала и реализация вопросов местного значения Калачинского городского поселения на 2020 - 2025 годы"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Наименование подпрограммы муниципальной программы Калачинского городского поселения Калачинского района Омской области (далее - подпрограмма)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"Осуществление эффективного муниципального управления, управление общественными финансами и имуществом Калачинского городского поселения"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lastRenderedPageBreak/>
              <w:t>Наименование структурного подразделения, являющегося ответственным исполнителем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Администрация Калачинского муниципального района Омской области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Наименования структурных подразделений, являющихся исполнителями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Администрация Калачинского муниципального района Омской области, МКУ "Городское хозяйство"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Сроки реализации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2020 - 2025 годы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Цель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Осуществление эффективного муниципального управления, управление общественными финансами и имуществом Калачинского городского поселения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Задачи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- осуществление своих полномочий Администрацией Калачинского муниципального района в рамках исполнения полномочий Администрации городского поселения;</w:t>
            </w:r>
          </w:p>
          <w:p w:rsidR="000040F4" w:rsidRDefault="000040F4">
            <w:pPr>
              <w:pStyle w:val="ConsPlusNormal"/>
              <w:jc w:val="both"/>
            </w:pPr>
            <w:r>
              <w:t>- эффективное формирование, развитие собственности и повышение качества управления муниципальными финансами Калачинского городского поселения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Перечень основных мероприятий и (или) ведомственных целевых программ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Обеспечение функций Администрации Калачинского городского поселения Администрацией Калачинского муниципального района;</w:t>
            </w:r>
          </w:p>
          <w:p w:rsidR="000040F4" w:rsidRDefault="000040F4">
            <w:pPr>
              <w:pStyle w:val="ConsPlusNormal"/>
              <w:jc w:val="both"/>
            </w:pPr>
            <w:r>
              <w:t>Развитие городского хозяйства Калачинского городского поселения</w:t>
            </w:r>
          </w:p>
        </w:tc>
      </w:tr>
      <w:tr w:rsidR="000040F4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>Целевые индикаторы подпрограммы</w:t>
            </w:r>
          </w:p>
        </w:tc>
        <w:tc>
          <w:tcPr>
            <w:tcW w:w="4535" w:type="dxa"/>
            <w:tcBorders>
              <w:bottom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>- подготовка технических планов;</w:t>
            </w:r>
          </w:p>
          <w:p w:rsidR="000040F4" w:rsidRDefault="000040F4">
            <w:pPr>
              <w:pStyle w:val="ConsPlusNormal"/>
              <w:jc w:val="both"/>
            </w:pPr>
            <w:r>
              <w:t>- численность лиц, занятых на общественных работах, человек</w:t>
            </w:r>
          </w:p>
        </w:tc>
      </w:tr>
      <w:tr w:rsidR="000040F4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 xml:space="preserve">(в ред. </w:t>
            </w:r>
            <w:hyperlink r:id="rId130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Калачинского муниципального района Омской области от 03.03.2022 N 27-па)</w:t>
            </w:r>
          </w:p>
        </w:tc>
      </w:tr>
      <w:tr w:rsidR="000040F4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535" w:type="dxa"/>
            <w:tcBorders>
              <w:bottom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>Общий объем финансирования за счет средств бюджета составляет 37963467,36 рубля в ценах соответствующих лет, в том числе:</w:t>
            </w:r>
          </w:p>
          <w:p w:rsidR="000040F4" w:rsidRDefault="000040F4">
            <w:pPr>
              <w:pStyle w:val="ConsPlusNormal"/>
              <w:jc w:val="both"/>
            </w:pPr>
            <w:r>
              <w:t>- в 2020 году - 9068927,85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2021 году - 8631852,00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2022 году - 13707669,29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2023 году - 2859954,22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2024 году - 1847532,00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2025 году - 1847532,00 рубля</w:t>
            </w:r>
          </w:p>
        </w:tc>
      </w:tr>
      <w:tr w:rsidR="000040F4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 xml:space="preserve">(в ред. </w:t>
            </w:r>
            <w:hyperlink r:id="rId13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Калачинского муниципального района Омской области от 06.06.2023 N 272-па)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Основные ожидаемые результаты реализации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 xml:space="preserve">- формирование системы эффективного управления муниципальной собственностью и </w:t>
            </w:r>
            <w:r>
              <w:lastRenderedPageBreak/>
              <w:t>финансами</w:t>
            </w:r>
          </w:p>
        </w:tc>
      </w:tr>
    </w:tbl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7.1.1. Общие положения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Эффективное, ответственное и прозрачное муниципальное управление, управление общественными финансами и имуществом является базовым условием для повышения уровня и качества жизни населения города, устойчивого экономического роста, модернизации социальной сферы и достижения других стратегических целей социально-экономического роста Калачинского городского поселения.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Подпрограмма предполагает продолжение реализации административной реформы. Основной акцент будет сделан на проектном принципе организации деятельности органов местного самоуправления, в том числе на применении его в процессе реализации муниципальных программ и организации процедур внутреннего контроля деятельности соответствующих структурных подразделений.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Основными направлениями повышения эффективности деятельности Администрации Калачинского муниципального района в рамках исполнения полномочий Администрации городского поселения и других учреждений (выполнения возложенных на них функций, в том числе по осуществлению юридически значимых действий) должны стать: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противодействие коррупции и снижение административных барьеров;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совершенствование контрольно-надзорной деятельности;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оптимизация функций и полномочий городского поселения;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оптимизация межведомственного взаимодействия, в том числе с использованием информационных технологий, путем раскрытия информации о деятельности органов местного самоуправления.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Необходимо совершенствовать методики оценки эффективности деятельности органов местного самоуправления, в которых целесообразно предусмотреть параметры отчетности об эффективности расходов, оценку результатов, достигнутых по отношению к планам, установление при возможности соответствующих критериев для измерения качества, количества и стоимости конечных результатов деятельности организаций и т.д.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Важной сферой оптимизации деятельности публично-правовых образований является управление муниципальной собственностью, для повышения эффективности которого предлагается реализация мер по следующим основным направлениям: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упорядочение состава имущества публично-правовых образований и обеспечение его учета;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проведение полной инвентаризации объектов, находящихся в муниципальной собственности Калачинского городского поселения, и оформление прав на них;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совершенствование системы показателей оценки эффективности использования муниципального имущества;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совершенствование методики оценки эффективности использования муниципального имущества, доходов от его использования в бюджет Калачинского городского поселения;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 xml:space="preserve">- ужесточение контроля за соблюдением установленных процедур предоставления в собственность (сдачи в аренду) земельных участков и помещений, находящихся в муниципальной </w:t>
      </w:r>
      <w:r>
        <w:lastRenderedPageBreak/>
        <w:t>собственности, усиление контроля за деятельностью организаций, использующих в своей хозяйственной деятельности муниципальное имущество;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проведение анализа перечня изъятых из оборота и ограниченных в обороте земель, оценка их эффективности с целью дальнейшей оптимизации земельного фонда;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оптимизация сети муниципальных унитарных предприятий, приватизация имущества, не обеспечивающего выполнение муниципальных функций, совершенствование приватизационных процедур.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7.1.2. Цель и задачи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 xml:space="preserve">Муниципальная подпрограмма направлена на достижение целей национальных проектов, утвержденных </w:t>
      </w:r>
      <w:hyperlink r:id="rId132">
        <w:r>
          <w:rPr>
            <w:color w:val="0000FF"/>
          </w:rPr>
          <w:t>Указом</w:t>
        </w:r>
      </w:hyperlink>
      <w:r>
        <w:t xml:space="preserve"> Президента РФ от 07.05.2018 N 204 "О национальных целях и стратегических задачах развития Российской Федерации на период до 2024 года".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Основной целью подпрограммы является осуществление эффективного муниципального управления, управление общественными финансами и имуществом Калачинского городского поселения.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Для достижения поставленной цели необходимо решение следующих задач: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7.1.2.1. Осуществление своих полномочий Администрацией Калачинского муниципального района в рамках исполнения полномочий Администрации городского поселения.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7.1.2.2. Эффективное формирование, развитие собственности и повышение качества управления муниципальными финансами Калачинского городского поселения.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7.1.3. Срок реализации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Реализация подпрограммы осуществляется одним этапом в течение 2020 - 2025 годов.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7.1.4. Основные мероприятия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 xml:space="preserve">Перечень основных мероприятий приведен в </w:t>
      </w:r>
      <w:hyperlink w:anchor="P375">
        <w:r>
          <w:rPr>
            <w:color w:val="0000FF"/>
          </w:rPr>
          <w:t>приложении</w:t>
        </w:r>
      </w:hyperlink>
      <w:r>
        <w:t xml:space="preserve"> к настоящей подпрограмме (приложение, таблица 7.1.4).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7.1.5. Целевые индикаторы подпрограммы</w:t>
      </w:r>
    </w:p>
    <w:p w:rsidR="000040F4" w:rsidRDefault="000040F4">
      <w:pPr>
        <w:pStyle w:val="ConsPlusNormal"/>
        <w:jc w:val="center"/>
      </w:pPr>
      <w:r>
        <w:t xml:space="preserve">(в ред. </w:t>
      </w:r>
      <w:hyperlink r:id="rId133">
        <w:r>
          <w:rPr>
            <w:color w:val="0000FF"/>
          </w:rPr>
          <w:t>Постановления</w:t>
        </w:r>
      </w:hyperlink>
      <w:r>
        <w:t xml:space="preserve"> Администрации Калачинского</w:t>
      </w:r>
    </w:p>
    <w:p w:rsidR="000040F4" w:rsidRDefault="000040F4">
      <w:pPr>
        <w:pStyle w:val="ConsPlusNormal"/>
        <w:jc w:val="center"/>
      </w:pPr>
      <w:r>
        <w:t>муниципального района Омской области от 03.03.2022 N 27-па)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Основным целевым индикатором реализации подпрограммы является: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подготовка технических планов;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численность лиц, занятых на общественных работах, человек.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7.1.6. Объем и источники финансирования подпрограммы</w:t>
      </w:r>
    </w:p>
    <w:p w:rsidR="000040F4" w:rsidRDefault="000040F4">
      <w:pPr>
        <w:pStyle w:val="ConsPlusNormal"/>
        <w:jc w:val="center"/>
      </w:pPr>
      <w:r>
        <w:t xml:space="preserve">(в ред. </w:t>
      </w:r>
      <w:hyperlink r:id="rId134">
        <w:r>
          <w:rPr>
            <w:color w:val="0000FF"/>
          </w:rPr>
          <w:t>Постановления</w:t>
        </w:r>
      </w:hyperlink>
      <w:r>
        <w:t xml:space="preserve"> Администрации Калачинского</w:t>
      </w:r>
    </w:p>
    <w:p w:rsidR="000040F4" w:rsidRDefault="000040F4">
      <w:pPr>
        <w:pStyle w:val="ConsPlusNormal"/>
        <w:jc w:val="center"/>
      </w:pPr>
      <w:r>
        <w:t>муниципального района Омской области от 06.06.2023 N 272-па)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Общий объем финансирования подпрограммы на 2020 - 2025 годы за счет средств бюджета составляет 37963467,36 рубля, в том числе: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в 2020 году - 9068927,85 рубля; - в 2021 году - 8631852,00 рубля;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lastRenderedPageBreak/>
        <w:t>- в 2022 году - 13707669,29 рубля; - в 2023 году - 2859954,22 рубля;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в 2024 году - 1847532,00 рубля; - в 2025 году - 1847532,00 рубля.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7.1.7. Ожидаемые результаты реализации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Основными результатами реализации подпрограммы будут являться: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7.1.7.1. Формирование системы эффективного управления муниципальной собственностью и финансами.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7.1.8. Система управления реализацией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Управление реализацией подпрограммы построено по принципу единой вертикальной управляемости.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Общий контроль над ходом реализации подпрограммы осуществляет Администрация Калачинского муниципального района Омской области.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Реализацию отдельных задач, предусмотренных подпрограммой, осуществляют: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Администрация Калачинского муниципального района Омской области;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МКУ "Городское хозяйство".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Ежегодно не позднее 1 мая года, следующего за отчетным годом, исполнители подпрограммы составляют отчеты о ходе реализации подпрограммы и направляют их в Администрацию Калачинского муниципального района для проведения ежегодной оценки эффективности реализации подпрограммы.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Система управления подпрограммой предполагает возможность ее корректировки.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Калачинского муниципального района Омской области.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Комитетом по экономическому развитию и инвестициям Администрации Калачинского муниципального района Омской области.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right"/>
        <w:outlineLvl w:val="3"/>
      </w:pPr>
      <w:r>
        <w:t>Приложение</w:t>
      </w:r>
    </w:p>
    <w:p w:rsidR="000040F4" w:rsidRDefault="000040F4">
      <w:pPr>
        <w:pStyle w:val="ConsPlusNormal"/>
        <w:jc w:val="right"/>
      </w:pPr>
      <w:r>
        <w:t>к подпрограмме "Осуществление</w:t>
      </w:r>
    </w:p>
    <w:p w:rsidR="000040F4" w:rsidRDefault="000040F4">
      <w:pPr>
        <w:pStyle w:val="ConsPlusNormal"/>
        <w:jc w:val="right"/>
      </w:pPr>
      <w:r>
        <w:t>эффективного муниципального управления,</w:t>
      </w:r>
    </w:p>
    <w:p w:rsidR="000040F4" w:rsidRDefault="000040F4">
      <w:pPr>
        <w:pStyle w:val="ConsPlusNormal"/>
        <w:jc w:val="right"/>
      </w:pPr>
      <w:r>
        <w:t>управление общественными финансами</w:t>
      </w:r>
    </w:p>
    <w:p w:rsidR="000040F4" w:rsidRDefault="000040F4">
      <w:pPr>
        <w:pStyle w:val="ConsPlusNormal"/>
        <w:jc w:val="right"/>
      </w:pPr>
      <w:r>
        <w:t>и имуществом Калачинского городского</w:t>
      </w:r>
    </w:p>
    <w:p w:rsidR="000040F4" w:rsidRDefault="000040F4">
      <w:pPr>
        <w:pStyle w:val="ConsPlusNormal"/>
        <w:jc w:val="right"/>
      </w:pPr>
      <w:r>
        <w:t>поселения" муниципальной программы</w:t>
      </w:r>
    </w:p>
    <w:p w:rsidR="000040F4" w:rsidRDefault="000040F4">
      <w:pPr>
        <w:pStyle w:val="ConsPlusNormal"/>
        <w:jc w:val="right"/>
      </w:pPr>
      <w:r>
        <w:t>Калачинского городского поселения</w:t>
      </w:r>
    </w:p>
    <w:p w:rsidR="000040F4" w:rsidRDefault="000040F4">
      <w:pPr>
        <w:pStyle w:val="ConsPlusNormal"/>
        <w:jc w:val="right"/>
      </w:pPr>
      <w:r>
        <w:t>Калачинского района Омской области</w:t>
      </w:r>
    </w:p>
    <w:p w:rsidR="000040F4" w:rsidRDefault="000040F4">
      <w:pPr>
        <w:pStyle w:val="ConsPlusNormal"/>
        <w:jc w:val="right"/>
      </w:pPr>
      <w:r>
        <w:lastRenderedPageBreak/>
        <w:t>"Развитие экономического потенциала</w:t>
      </w:r>
    </w:p>
    <w:p w:rsidR="000040F4" w:rsidRDefault="000040F4">
      <w:pPr>
        <w:pStyle w:val="ConsPlusNormal"/>
        <w:jc w:val="right"/>
      </w:pPr>
      <w:r>
        <w:t>и реализация вопросов местного</w:t>
      </w:r>
    </w:p>
    <w:p w:rsidR="000040F4" w:rsidRDefault="000040F4">
      <w:pPr>
        <w:pStyle w:val="ConsPlusNormal"/>
        <w:jc w:val="right"/>
      </w:pPr>
      <w:r>
        <w:t>значения Калачинского городского</w:t>
      </w:r>
    </w:p>
    <w:p w:rsidR="000040F4" w:rsidRDefault="000040F4">
      <w:pPr>
        <w:pStyle w:val="ConsPlusNormal"/>
        <w:jc w:val="right"/>
      </w:pPr>
      <w:r>
        <w:t>поселения на 2020 - 2025 годы"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right"/>
      </w:pPr>
      <w:r>
        <w:t>Таблица 7.1.4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</w:pPr>
      <w:bookmarkStart w:id="2" w:name="P375"/>
      <w:bookmarkEnd w:id="2"/>
      <w:r>
        <w:t>Мероприятия подпрограммы 1 муниципальной программы</w:t>
      </w:r>
    </w:p>
    <w:p w:rsidR="000040F4" w:rsidRDefault="000040F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0040F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40F4" w:rsidRDefault="000040F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40F4" w:rsidRDefault="000040F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35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Калачинского муниципального района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>Омской области от 06.06.2023 N 272-па)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40F4" w:rsidRDefault="000040F4">
            <w:pPr>
              <w:pStyle w:val="ConsPlusNormal"/>
            </w:pPr>
          </w:p>
        </w:tc>
      </w:tr>
    </w:tbl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sectPr w:rsidR="000040F4" w:rsidSect="007038E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211"/>
        <w:gridCol w:w="680"/>
        <w:gridCol w:w="680"/>
        <w:gridCol w:w="1814"/>
        <w:gridCol w:w="510"/>
        <w:gridCol w:w="510"/>
        <w:gridCol w:w="624"/>
        <w:gridCol w:w="1474"/>
        <w:gridCol w:w="1417"/>
        <w:gridCol w:w="1304"/>
        <w:gridCol w:w="1304"/>
        <w:gridCol w:w="1417"/>
        <w:gridCol w:w="1304"/>
        <w:gridCol w:w="1304"/>
        <w:gridCol w:w="1304"/>
        <w:gridCol w:w="1644"/>
        <w:gridCol w:w="737"/>
        <w:gridCol w:w="737"/>
        <w:gridCol w:w="680"/>
        <w:gridCol w:w="680"/>
        <w:gridCol w:w="680"/>
        <w:gridCol w:w="680"/>
        <w:gridCol w:w="680"/>
        <w:gridCol w:w="680"/>
      </w:tblGrid>
      <w:tr w:rsidR="000040F4"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Наименование мероприятия ПП</w:t>
            </w:r>
          </w:p>
        </w:tc>
        <w:tc>
          <w:tcPr>
            <w:tcW w:w="1360" w:type="dxa"/>
            <w:gridSpan w:val="2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Срок реализации мероприятия ПП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Главный распорядитель бюджетных средств</w:t>
            </w:r>
          </w:p>
        </w:tc>
        <w:tc>
          <w:tcPr>
            <w:tcW w:w="12472" w:type="dxa"/>
            <w:gridSpan w:val="11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Объем финансирования мероприятий ПП (рублей)</w:t>
            </w:r>
          </w:p>
        </w:tc>
        <w:tc>
          <w:tcPr>
            <w:tcW w:w="7198" w:type="dxa"/>
            <w:gridSpan w:val="9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Целевые индикаторы реализации мероприятия (группы мероприятий) ПП</w:t>
            </w: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360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2472" w:type="dxa"/>
            <w:gridSpan w:val="11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64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4817" w:type="dxa"/>
            <w:gridSpan w:val="7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Значение</w:t>
            </w: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360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644" w:type="dxa"/>
            <w:gridSpan w:val="3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Коды классификации расходов</w:t>
            </w:r>
          </w:p>
        </w:tc>
        <w:tc>
          <w:tcPr>
            <w:tcW w:w="147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Источники финансирования</w:t>
            </w:r>
          </w:p>
        </w:tc>
        <w:tc>
          <w:tcPr>
            <w:tcW w:w="141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7937" w:type="dxa"/>
            <w:gridSpan w:val="6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в том числе по годам реализации ПП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080" w:type="dxa"/>
            <w:gridSpan w:val="6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в том числе по годам реализации ПП</w:t>
            </w: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с (год)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по (год)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51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62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Код основного мероприятия целевой статьи расходов</w:t>
            </w:r>
          </w:p>
        </w:tc>
        <w:tc>
          <w:tcPr>
            <w:tcW w:w="147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1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 год</w:t>
            </w:r>
          </w:p>
        </w:tc>
      </w:tr>
      <w:tr w:rsidR="000040F4">
        <w:tc>
          <w:tcPr>
            <w:tcW w:w="62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1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1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2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64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3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3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25</w:t>
            </w:r>
          </w:p>
        </w:tc>
      </w:tr>
      <w:tr w:rsidR="000040F4">
        <w:tc>
          <w:tcPr>
            <w:tcW w:w="25679" w:type="dxa"/>
            <w:gridSpan w:val="25"/>
          </w:tcPr>
          <w:p w:rsidR="000040F4" w:rsidRDefault="000040F4">
            <w:pPr>
              <w:pStyle w:val="ConsPlusNormal"/>
            </w:pPr>
            <w:r>
              <w:t>Цель муниципальной подпрограммы - Осуществление эффективного муниципального управления, управление общественными финансами и имуществом Калачинского городского поселения</w:t>
            </w:r>
          </w:p>
        </w:tc>
      </w:tr>
      <w:tr w:rsidR="000040F4">
        <w:tc>
          <w:tcPr>
            <w:tcW w:w="25679" w:type="dxa"/>
            <w:gridSpan w:val="25"/>
          </w:tcPr>
          <w:p w:rsidR="000040F4" w:rsidRDefault="000040F4">
            <w:pPr>
              <w:pStyle w:val="ConsPlusNormal"/>
              <w:outlineLvl w:val="4"/>
            </w:pPr>
            <w:r>
              <w:t>Задача 1 муниципальной подпрограммы - Обеспечение эффективного осуществления своих полномочий Администрацией Калачинского муниципального района в рамках исполнения полномочий Администрации городского поселения</w:t>
            </w:r>
          </w:p>
        </w:tc>
      </w:tr>
      <w:tr w:rsidR="000040F4"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 xml:space="preserve">Основное мероприятие 1 ПП - Обеспечение функций Администрации Калачинского </w:t>
            </w:r>
            <w:r>
              <w:lastRenderedPageBreak/>
              <w:t>городского поселения Администрацией Калачинского муниципального района Омской области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14529162,97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2577893,22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1840954,00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3555297,53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2859954,22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1847532,00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1847532,00</w:t>
            </w:r>
          </w:p>
        </w:tc>
        <w:tc>
          <w:tcPr>
            <w:tcW w:w="164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1052217,25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1052217,25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13476945,72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2577893,22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1840954,00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2503080,28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2859954,22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1847532,00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1847532,00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1.1.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1 ОМ 1 ПП - Содержание и обслуживание объектов, находящихся в казне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КУМИ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3118121,17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452651,37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307400,00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836660,58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906609,22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307400,00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307400,00</w:t>
            </w:r>
          </w:p>
        </w:tc>
        <w:tc>
          <w:tcPr>
            <w:tcW w:w="164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3118121,17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452651,37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307400,00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836660,58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906609,22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307400,00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307400,00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2 ОМ 1 ПП - Проведение мероприятий по землеустройству и землепользованию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КУМИ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1501300,00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227300,00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308000,00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308000,00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308000,00</w:t>
            </w:r>
          </w:p>
        </w:tc>
        <w:tc>
          <w:tcPr>
            <w:tcW w:w="164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1501300,00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227300,00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308000,00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308000,00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308000,00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 xml:space="preserve">Мероприятие 3 ОМ 1 ПП - Осуществление оценки объектов собственности Калачинского </w:t>
            </w:r>
            <w:r>
              <w:lastRenderedPageBreak/>
              <w:t>городского поселения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КУМИ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1271000,00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160000,00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270000,00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101000,00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270000,00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270000,00</w:t>
            </w:r>
          </w:p>
        </w:tc>
        <w:tc>
          <w:tcPr>
            <w:tcW w:w="164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 xml:space="preserve">областной </w:t>
            </w:r>
            <w:r>
              <w:lastRenderedPageBreak/>
              <w:t>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1271000,00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160000,00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270000,00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101000,00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270000,00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270000,00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4 ОМ 1 ПП - Информационное и организационно-методическое обеспечение в сфере регулирования отношений по управлению государственной собственностью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КУМИ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1219850,00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204600,00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176000,00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187250,00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300000,00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176000,00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176000,00</w:t>
            </w:r>
          </w:p>
        </w:tc>
        <w:tc>
          <w:tcPr>
            <w:tcW w:w="164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1219850,00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204600,00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176000,00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187250,00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300000,00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176000,00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176000,00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5 ОМ 1 ПП - Уплата прочих налогов, сборов и иных платежей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3636277,85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1369277,85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500000,00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267000,00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500000,00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500000,00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500000,00</w:t>
            </w:r>
          </w:p>
        </w:tc>
        <w:tc>
          <w:tcPr>
            <w:tcW w:w="164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3636277,85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1369277,85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500000,00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267000,00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500000,00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500000,00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500000,00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6 ОМ 1 ПП - Обеспечение деятельности народных дружин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663567,00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140000,00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103567,00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140000,00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140000,00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140000,00</w:t>
            </w:r>
          </w:p>
        </w:tc>
        <w:tc>
          <w:tcPr>
            <w:tcW w:w="164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663567,00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140000,00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103567,00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140000,00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140000,00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140000,00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7 ОМ 1 ПП - Доплаты к пенсии муниципальных служащих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869745,73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116755,00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139554,00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175040,73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146132,00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146132,00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146132,00</w:t>
            </w:r>
          </w:p>
        </w:tc>
        <w:tc>
          <w:tcPr>
            <w:tcW w:w="164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869745,73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116755,00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139554,00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175040,73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146132,00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146132,00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146132,00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8 ОМ 1 ПП - Материально-техническое обеспечение подготовки и проведения выборов в органы местного самоуправления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581735,00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47309,00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267213,00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267213,00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581735,00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47309,00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267213,00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267213,00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9 ОМ 1 ПП - Изготовление технических планов на бесхозяйные газопроводы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КУМИ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1064566,22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1064566,22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Подготовка технических планов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1052217,25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1052217,25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12348,97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12348,97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1.10.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10 ОМ 1 ПП - Снос расселенных аварийных многоквартирных домов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КУМИ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360000,00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160000,00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360000,00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160000,00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1.11.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11 ОМ 1 ПП - Резервный фонд Администрации муниципального района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243000,00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243000,00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243000,00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243000,00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25679" w:type="dxa"/>
            <w:gridSpan w:val="25"/>
          </w:tcPr>
          <w:p w:rsidR="000040F4" w:rsidRDefault="000040F4">
            <w:pPr>
              <w:pStyle w:val="ConsPlusNormal"/>
              <w:outlineLvl w:val="4"/>
            </w:pPr>
            <w:r>
              <w:t>Задача 2 муниципальной подпрограммы - Эффективное формирование, развитие собственности и повышение качества управления муниципальными финансами Калачинского городского поселения</w:t>
            </w:r>
          </w:p>
        </w:tc>
      </w:tr>
      <w:tr w:rsidR="000040F4"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Основное мероприятие 1 ПП - Развитие городского хозяйства Калачинского городского поселения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23434304,39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6491034,63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6790898,00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10152371,76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278710,09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278710,09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23155594,30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6491034,63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6790898,00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9873661,67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 xml:space="preserve">Мероприятие 1 ОМ 2 </w:t>
            </w:r>
            <w:r>
              <w:lastRenderedPageBreak/>
              <w:t>ПП - Создание условий для исполнения полномочий в сфере жилищно-коммунального хозяйства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 xml:space="preserve">Администрация </w:t>
            </w:r>
            <w:r>
              <w:lastRenderedPageBreak/>
              <w:t>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22607133,13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6144644,38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6790898,00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9671590,75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22607133,13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6144644,38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6790898,00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9671590,75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2 ОМ 2 ПП - Участие в организации и финансировании проведения общественных работ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827171,26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346390,25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480781,01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Численность лиц, занятых на общественных работах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42</w:t>
            </w: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278710,09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278710,09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548461,17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346390,25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202070,92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2835" w:type="dxa"/>
            <w:gridSpan w:val="2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Итого по ПП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37963467,36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9068927,85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8631852,00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13707669,29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2859954,22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1847532,00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1847532,00</w:t>
            </w:r>
          </w:p>
        </w:tc>
        <w:tc>
          <w:tcPr>
            <w:tcW w:w="164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2835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2835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1330927,34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1330927,34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2835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36632540,02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9068927,85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8631852,00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12376741,95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2859954,22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1847532,00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1847532,00</w:t>
            </w:r>
          </w:p>
        </w:tc>
        <w:tc>
          <w:tcPr>
            <w:tcW w:w="164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</w:tbl>
    <w:p w:rsidR="000040F4" w:rsidRDefault="000040F4">
      <w:pPr>
        <w:pStyle w:val="ConsPlusNormal"/>
        <w:sectPr w:rsidR="000040F4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0040F4" w:rsidRDefault="000040F4">
      <w:pPr>
        <w:pStyle w:val="ConsPlusNormal"/>
        <w:jc w:val="right"/>
      </w:pPr>
    </w:p>
    <w:p w:rsidR="000040F4" w:rsidRDefault="000040F4">
      <w:pPr>
        <w:pStyle w:val="ConsPlusTitle"/>
        <w:jc w:val="center"/>
        <w:outlineLvl w:val="2"/>
      </w:pPr>
      <w:bookmarkStart w:id="3" w:name="P1224"/>
      <w:bookmarkEnd w:id="3"/>
      <w:r>
        <w:t>7.2. Подпрограмма "Развитие культуры Калачинского городского</w:t>
      </w:r>
    </w:p>
    <w:p w:rsidR="000040F4" w:rsidRDefault="000040F4">
      <w:pPr>
        <w:pStyle w:val="ConsPlusTitle"/>
        <w:jc w:val="center"/>
      </w:pPr>
      <w:r>
        <w:t>поселения" муниципальной программы Калачинского городского</w:t>
      </w:r>
    </w:p>
    <w:p w:rsidR="000040F4" w:rsidRDefault="000040F4">
      <w:pPr>
        <w:pStyle w:val="ConsPlusTitle"/>
        <w:jc w:val="center"/>
      </w:pPr>
      <w:r>
        <w:t>поселения Калачинского района Омской области "Развитие</w:t>
      </w:r>
    </w:p>
    <w:p w:rsidR="000040F4" w:rsidRDefault="000040F4">
      <w:pPr>
        <w:pStyle w:val="ConsPlusTitle"/>
        <w:jc w:val="center"/>
      </w:pPr>
      <w:r>
        <w:t>экономического потенциала и реализация вопросов местного</w:t>
      </w:r>
    </w:p>
    <w:p w:rsidR="000040F4" w:rsidRDefault="000040F4">
      <w:pPr>
        <w:pStyle w:val="ConsPlusTitle"/>
        <w:jc w:val="center"/>
      </w:pPr>
      <w:r>
        <w:t>значения Калачинского городского поселения</w:t>
      </w:r>
    </w:p>
    <w:p w:rsidR="000040F4" w:rsidRDefault="000040F4">
      <w:pPr>
        <w:pStyle w:val="ConsPlusTitle"/>
        <w:jc w:val="center"/>
      </w:pPr>
      <w:r>
        <w:t>на 2020 - 2025 годы"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Паспорт</w:t>
      </w:r>
    </w:p>
    <w:p w:rsidR="000040F4" w:rsidRDefault="000040F4">
      <w:pPr>
        <w:pStyle w:val="ConsPlusTitle"/>
        <w:jc w:val="center"/>
      </w:pPr>
      <w:r>
        <w:t>подпрограммы "Развитие культуры Калачинского городского</w:t>
      </w:r>
    </w:p>
    <w:p w:rsidR="000040F4" w:rsidRDefault="000040F4">
      <w:pPr>
        <w:pStyle w:val="ConsPlusTitle"/>
        <w:jc w:val="center"/>
      </w:pPr>
      <w:r>
        <w:t>поселения" муниципальной программы Калачинского городского</w:t>
      </w:r>
    </w:p>
    <w:p w:rsidR="000040F4" w:rsidRDefault="000040F4">
      <w:pPr>
        <w:pStyle w:val="ConsPlusTitle"/>
        <w:jc w:val="center"/>
      </w:pPr>
      <w:r>
        <w:t>поселения Калачинского района Омской области "Развитие</w:t>
      </w:r>
    </w:p>
    <w:p w:rsidR="000040F4" w:rsidRDefault="000040F4">
      <w:pPr>
        <w:pStyle w:val="ConsPlusTitle"/>
        <w:jc w:val="center"/>
      </w:pPr>
      <w:r>
        <w:t>экономического потенциала и реализация вопросов местного</w:t>
      </w:r>
    </w:p>
    <w:p w:rsidR="000040F4" w:rsidRDefault="000040F4">
      <w:pPr>
        <w:pStyle w:val="ConsPlusTitle"/>
        <w:jc w:val="center"/>
      </w:pPr>
      <w:r>
        <w:t>значения Калачинского городского поселения</w:t>
      </w:r>
    </w:p>
    <w:p w:rsidR="000040F4" w:rsidRDefault="000040F4">
      <w:pPr>
        <w:pStyle w:val="ConsPlusTitle"/>
        <w:jc w:val="center"/>
      </w:pPr>
      <w:r>
        <w:t>на 2020 - 2025 годы"</w:t>
      </w:r>
    </w:p>
    <w:p w:rsidR="000040F4" w:rsidRDefault="000040F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Наименование муниципальной программы Калачинского городского поселения Калачинского района Омской области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"Развитие экономического потенциала и реализация вопросов местного значения Калачинского городского поселения на 2020 - 2025 годы"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Наименование подпрограммы муниципальной программы Калачинского городского поселения Калачинского района Омской области (далее - подпрограмма)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"Развитие культуры Калачинского городского поселения"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Наименование структурного подразделения, являющегося ответственным исполнителем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Администрация Калачинского муниципального района Омской области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Наименования структурных подразделений, являющихся исполнителями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Комитет по культуре и искусству Администрации Калачинского муниципального района;</w:t>
            </w:r>
          </w:p>
          <w:p w:rsidR="000040F4" w:rsidRDefault="000040F4">
            <w:pPr>
              <w:pStyle w:val="ConsPlusNormal"/>
              <w:jc w:val="both"/>
            </w:pPr>
            <w:r>
              <w:t>МБУК Калачинский театр кукол "Сказка" им. Г.А. Пономарева Калачинского городского поселения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Сроки реализации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2020 - 2025 годы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Цель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- эстетическое воспитание и образование детей, подростков и молодежи средствами театрального искусства и организация качественного досуга жителей города</w:t>
            </w:r>
          </w:p>
        </w:tc>
      </w:tr>
      <w:tr w:rsidR="000040F4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>Задачи подпрограммы</w:t>
            </w:r>
          </w:p>
        </w:tc>
        <w:tc>
          <w:tcPr>
            <w:tcW w:w="4535" w:type="dxa"/>
            <w:tcBorders>
              <w:bottom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>- сохранение, развитие и пропаганда традиций мирового театра кукол;</w:t>
            </w:r>
          </w:p>
          <w:p w:rsidR="000040F4" w:rsidRDefault="000040F4">
            <w:pPr>
              <w:pStyle w:val="ConsPlusNormal"/>
              <w:jc w:val="both"/>
            </w:pPr>
            <w:r>
              <w:t>- организация и проведение массовых мероприятий (праздников, фестивалей, конкурсов и др.);</w:t>
            </w:r>
          </w:p>
          <w:p w:rsidR="000040F4" w:rsidRDefault="000040F4">
            <w:pPr>
              <w:pStyle w:val="ConsPlusNormal"/>
              <w:jc w:val="both"/>
            </w:pPr>
            <w:r>
              <w:t xml:space="preserve">- реализация национального </w:t>
            </w:r>
            <w:hyperlink r:id="rId136">
              <w:r>
                <w:rPr>
                  <w:color w:val="0000FF"/>
                </w:rPr>
                <w:t>проекта</w:t>
              </w:r>
            </w:hyperlink>
            <w:r>
              <w:t xml:space="preserve"> "Культура" в Калачинском муниципальном районе</w:t>
            </w:r>
          </w:p>
        </w:tc>
      </w:tr>
      <w:tr w:rsidR="000040F4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 xml:space="preserve">(в ред. </w:t>
            </w:r>
            <w:hyperlink r:id="rId137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Калачинского муниципального района Омской области </w:t>
            </w:r>
            <w:r>
              <w:lastRenderedPageBreak/>
              <w:t>от 30.03.2021 N 40-па)</w:t>
            </w:r>
          </w:p>
        </w:tc>
      </w:tr>
      <w:tr w:rsidR="000040F4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535" w:type="dxa"/>
            <w:tcBorders>
              <w:bottom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>Обеспечение театрального и концертного обслуживания поселения;</w:t>
            </w:r>
          </w:p>
          <w:p w:rsidR="000040F4" w:rsidRDefault="000040F4">
            <w:pPr>
              <w:pStyle w:val="ConsPlusNormal"/>
              <w:jc w:val="both"/>
            </w:pPr>
            <w:r>
              <w:t>Проведение массовых мероприятий;</w:t>
            </w:r>
          </w:p>
          <w:p w:rsidR="000040F4" w:rsidRDefault="000040F4">
            <w:pPr>
              <w:pStyle w:val="ConsPlusNormal"/>
              <w:jc w:val="both"/>
            </w:pPr>
            <w:r>
              <w:t xml:space="preserve">Реализация регионального проекта "Цифровая культура", направленного на достижение целей федерального </w:t>
            </w:r>
            <w:hyperlink r:id="rId138">
              <w:r>
                <w:rPr>
                  <w:color w:val="0000FF"/>
                </w:rPr>
                <w:t>проекта</w:t>
              </w:r>
            </w:hyperlink>
            <w:r>
              <w:t xml:space="preserve"> "Цифровая культура"</w:t>
            </w:r>
          </w:p>
        </w:tc>
      </w:tr>
      <w:tr w:rsidR="000040F4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 xml:space="preserve">(в ред. </w:t>
            </w:r>
            <w:hyperlink r:id="rId139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Калачинского муниципального района Омской области от 30.03.2021 N 40-па)</w:t>
            </w:r>
          </w:p>
        </w:tc>
      </w:tr>
      <w:tr w:rsidR="000040F4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>Целевые индикаторы подпрограммы</w:t>
            </w:r>
          </w:p>
        </w:tc>
        <w:tc>
          <w:tcPr>
            <w:tcW w:w="4535" w:type="dxa"/>
            <w:tcBorders>
              <w:bottom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>- количество посещений театра (спектакли, концерты, творческие вечера и т.п.), человек;</w:t>
            </w:r>
          </w:p>
          <w:p w:rsidR="000040F4" w:rsidRDefault="000040F4">
            <w:pPr>
              <w:pStyle w:val="ConsPlusNormal"/>
              <w:jc w:val="both"/>
            </w:pPr>
            <w:r>
              <w:t>- усовершенствованы профессиональные репертуарные театры, находящиеся в населенных пунктах с численностью населения до 300 тыс. человек, путем создания новых поставок и (или) улучшения материально-технического оснащения, ед.;</w:t>
            </w:r>
          </w:p>
          <w:p w:rsidR="000040F4" w:rsidRDefault="000040F4">
            <w:pPr>
              <w:pStyle w:val="ConsPlusNormal"/>
              <w:jc w:val="both"/>
            </w:pPr>
            <w:r>
              <w:t>- 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Омской области, %;</w:t>
            </w:r>
          </w:p>
          <w:p w:rsidR="000040F4" w:rsidRDefault="000040F4">
            <w:pPr>
              <w:pStyle w:val="ConsPlusNormal"/>
              <w:jc w:val="both"/>
            </w:pPr>
            <w:r>
              <w:t>- создание виртуального концертного зала на площадках организаций культуры, в том числе в домах культуры, библиотеках, музеях, для трансляции знаковых культурных мероприятий, ед.</w:t>
            </w:r>
          </w:p>
        </w:tc>
      </w:tr>
      <w:tr w:rsidR="000040F4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 xml:space="preserve">(в ред. </w:t>
            </w:r>
            <w:hyperlink r:id="rId140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Калачинского муниципального района Омской области от 20.02.2023 N 88-па)</w:t>
            </w:r>
          </w:p>
        </w:tc>
      </w:tr>
      <w:tr w:rsidR="000040F4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535" w:type="dxa"/>
            <w:tcBorders>
              <w:bottom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>Общий объем финансирования за счет средств бюджета составляет 81175142,37 рубля в ценах соответствующих лет, в том числе:</w:t>
            </w:r>
          </w:p>
          <w:p w:rsidR="000040F4" w:rsidRDefault="000040F4">
            <w:pPr>
              <w:pStyle w:val="ConsPlusNormal"/>
              <w:jc w:val="both"/>
            </w:pPr>
            <w:r>
              <w:t>- в 2020 году - 13712450,80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2021 году - 16193107,67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2022 году - 16270161,80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2023 году - 13300757,20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2024 году - 10844207,45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2025 году - 10844207,45 рубля</w:t>
            </w:r>
          </w:p>
        </w:tc>
      </w:tr>
      <w:tr w:rsidR="000040F4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 xml:space="preserve">(в ред. </w:t>
            </w:r>
            <w:hyperlink r:id="rId14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Калачинского муниципального района Омской области от 20.02.2023 N 88-па)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Основные ожидаемые результаты реализации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- увеличение на 15% количества посещений театра (спектакли, концерты, творческие вечера и т.п.) к 2025 году</w:t>
            </w:r>
          </w:p>
        </w:tc>
      </w:tr>
    </w:tbl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7.2.1. Общие положения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 xml:space="preserve">Муниципальная подпрограмма "Развитие культуры Калачинского городского поселения" разработана в соответствии с </w:t>
      </w:r>
      <w:hyperlink r:id="rId142">
        <w:r>
          <w:rPr>
            <w:color w:val="0000FF"/>
          </w:rPr>
          <w:t>Указом</w:t>
        </w:r>
      </w:hyperlink>
      <w:r>
        <w:t xml:space="preserve"> Президента РФ от 07.05.2018 N 204 "О национальных целях и стратегических задачах развития Российской Федерации на период до 2024 года" и направлена на достижение целей национального </w:t>
      </w:r>
      <w:hyperlink r:id="rId143">
        <w:r>
          <w:rPr>
            <w:color w:val="0000FF"/>
          </w:rPr>
          <w:t>проекта</w:t>
        </w:r>
      </w:hyperlink>
      <w:r>
        <w:t xml:space="preserve"> "Культура".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Подпрограмма "Развитие культуры Калачинского городского поселения" предусматривает улучшение качества жизни, создание благоприятных условий для проживания населения на территории поселения.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Подпрограмма направлена на развитие театрального искусства в городе Калачинске. Одним из приоритетов подпрограммы является обеспечение комфортных условий проживания граждан.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Театр кукол, как и любой другой вид искусства, нацелен на то, чтобы воспитывать своего зрителя и отвечать на его самые различные запросы. Так как основной зритель театра - дети, важно заложить в их души те чувства, которые помогут им в дальнейшей жизни.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За время работы коллективом Калачинского театра кукол "Сказка" им. Г.А. Пономарева было поставлено более 90 спектаклей, более 30 спектаклей находятся в репертуаре театра на сегодняшний день. Среди них - самый первый спектакль театра, поставленный еще в 1995 году Г.А. Пономаревым, "Веселые медвежата".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В 2017 - 2018 гг. театр получил федеральную субсидию на поддержку творческой деятельности муниципальных театров в городах с численностью населения до 300 тысяч человек, в сумме 1 297,0 тыс. руб. Приобретены новые станки в театральную мастерскую, установлена система видеонаблюдения, приобретено новое световое оборудование, заменена одежда сцены, укомплектовано световое оборудование. В 2019 году на федеральную субсидию 1 197,6 тыс. руб. театр приобрел автомобиль ГАЗ 3221, акустическую систему и ткань для пошива костюмов.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В 2017 году открыт театральный музей, проводятся экскурсии.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В театре кроме спектаклей проводятся праздники, дни именинника, игровые программы для детей, мастер-классы по кукловождению и актерскому мастерству, творческие вечера талантливых людей, на которые приходят семьи с детьми. С 2018 года проводится фестиваль детских любительских театров "Путешествие по сказке". При театре открыта детская театральная студия, работает музей.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7.2.2. Цель и задачи подпрограммы</w:t>
      </w:r>
    </w:p>
    <w:p w:rsidR="000040F4" w:rsidRDefault="000040F4">
      <w:pPr>
        <w:pStyle w:val="ConsPlusNormal"/>
        <w:jc w:val="center"/>
      </w:pPr>
      <w:r>
        <w:t xml:space="preserve">(в ред. </w:t>
      </w:r>
      <w:hyperlink r:id="rId144">
        <w:r>
          <w:rPr>
            <w:color w:val="0000FF"/>
          </w:rPr>
          <w:t>Постановления</w:t>
        </w:r>
      </w:hyperlink>
      <w:r>
        <w:t xml:space="preserve"> Администрации Калачинского</w:t>
      </w:r>
    </w:p>
    <w:p w:rsidR="000040F4" w:rsidRDefault="000040F4">
      <w:pPr>
        <w:pStyle w:val="ConsPlusNormal"/>
        <w:jc w:val="center"/>
      </w:pPr>
      <w:r>
        <w:t>муниципального района Омской области от 30.03.2021 N 40-па)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Основной целью подпрограммы является эстетическое воспитание и образование детей, подростков и молодежи средствами театрального искусства и организация качественного досуга жителей города.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Для достижения поставленной цели необходимо решение следующих задач: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7.2.2.1. Сохранение, развитие и пропаганда традиций мирового театра кукол;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7.2.2.2. Организация и проведение массовых мероприятий (праздников, фестивалей, конкурсов и др.);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 xml:space="preserve">7.2.2.3. Реализация национального </w:t>
      </w:r>
      <w:hyperlink r:id="rId145">
        <w:r>
          <w:rPr>
            <w:color w:val="0000FF"/>
          </w:rPr>
          <w:t>проекта</w:t>
        </w:r>
      </w:hyperlink>
      <w:r>
        <w:t xml:space="preserve"> "Культура" в Калачинском муниципальном районе.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7.2.3. Срок реализации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Реализация подпрограммы осуществляется поэтапно в течение 2020 - 2025 годов.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7.2.4. Основные мероприятия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 xml:space="preserve">Перечень основных мероприятий приведен в </w:t>
      </w:r>
      <w:hyperlink w:anchor="P1361">
        <w:r>
          <w:rPr>
            <w:color w:val="0000FF"/>
          </w:rPr>
          <w:t>приложении</w:t>
        </w:r>
      </w:hyperlink>
      <w:r>
        <w:t xml:space="preserve"> к настоящей подпрограмме (приложение, таблица 7.2.4).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7.2.5. Целевые индикаторы подпрограммы</w:t>
      </w:r>
    </w:p>
    <w:p w:rsidR="000040F4" w:rsidRDefault="000040F4">
      <w:pPr>
        <w:pStyle w:val="ConsPlusNormal"/>
        <w:jc w:val="center"/>
      </w:pPr>
      <w:r>
        <w:t xml:space="preserve">(в ред. </w:t>
      </w:r>
      <w:hyperlink r:id="rId146">
        <w:r>
          <w:rPr>
            <w:color w:val="0000FF"/>
          </w:rPr>
          <w:t>Постановления</w:t>
        </w:r>
      </w:hyperlink>
      <w:r>
        <w:t xml:space="preserve"> Администрации Калачинского</w:t>
      </w:r>
    </w:p>
    <w:p w:rsidR="000040F4" w:rsidRDefault="000040F4">
      <w:pPr>
        <w:pStyle w:val="ConsPlusNormal"/>
        <w:jc w:val="center"/>
      </w:pPr>
      <w:r>
        <w:t>муниципального района Омской области от 20.02.2023 N 88-па)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Основными целевыми индикаторами реализации подпрограммы являются: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количество посещений театра (спектакли, концерты, творческие вечера и т.п.), человек;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усовершенствованы профессиональные репертуарные театры, находящиеся в населенных пунктах с численностью населения до 300 тыс. человек, путем создания новых поставок и (или) улучшения материально-технического оснащения, ед.;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Омской области, %;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создание виртуального концертного зала на площадках организаций культуры, в том числе в домах культуры, библиотеках, музеях, для трансляции знаковых культурных мероприятий, ед.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7.2.6. Объем и источники финансирования подпрограммы</w:t>
      </w:r>
    </w:p>
    <w:p w:rsidR="000040F4" w:rsidRDefault="000040F4">
      <w:pPr>
        <w:pStyle w:val="ConsPlusNormal"/>
        <w:jc w:val="center"/>
      </w:pPr>
      <w:r>
        <w:t xml:space="preserve">(в ред. </w:t>
      </w:r>
      <w:hyperlink r:id="rId147">
        <w:r>
          <w:rPr>
            <w:color w:val="0000FF"/>
          </w:rPr>
          <w:t>Постановления</w:t>
        </w:r>
      </w:hyperlink>
      <w:r>
        <w:t xml:space="preserve"> Администрации Калачинского</w:t>
      </w:r>
    </w:p>
    <w:p w:rsidR="000040F4" w:rsidRDefault="000040F4">
      <w:pPr>
        <w:pStyle w:val="ConsPlusNormal"/>
        <w:jc w:val="center"/>
      </w:pPr>
      <w:r>
        <w:t>муниципального района Омской области от 20.02.2023 N 88-па)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Общий объем финансирования подпрограммы на 2020 - 2025 годы за счет средств бюджета составляет 81175142,37 рубля, в том числе: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в 2020 году - 13712450,80 рубля; - в 2021 году - 16193107,67 рубля;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в 2022 году - 16270161,80 рубля; - в 2023 году - 13300757,20 рубля;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в 2024 году - 10844207,45 рубля; - в 2025 году - 10844207,45 рубля.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7.2.7. Ожидаемые результаты реализации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Основным результатом реализации подпрограммы будет являться: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7.2.7.1. Увеличение на 15% количества посещений театра (спектакли, концерты, творческие вечера и т.п.) к 2025 году.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7.2.8. Система управления реализацией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lastRenderedPageBreak/>
        <w:t>Управление реализацией подпрограммы построено по принципу единой вертикальной управляемости.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Общий контроль над ходом реализации подпрограммы осуществляет Администрация Калачинского муниципального района Омской области.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Реализацию отдельных задач, предусмотренных подпрограммой, осуществляет: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Комитет по культуре и искусству Администрации Калачинского муниципального района Омской области.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Ежегодно не позднее 1 мая года, следующего за отчетным годом, исполнители подпрограммы составляют отчеты о ходе реализации подпрограммы и направляют их в Администрацию Калачинского муниципального района для проведения ежегодной оценки эффективности реализации подпрограммы.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Система управления подпрограммой предполагает возможность ее корректировки.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Калачинского муниципального района Омской области.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Комитетом по экономическому развитию и инвестициям Администрации Калачинского муниципального района Омской области.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right"/>
        <w:outlineLvl w:val="3"/>
      </w:pPr>
      <w:r>
        <w:t>Приложение</w:t>
      </w:r>
    </w:p>
    <w:p w:rsidR="000040F4" w:rsidRDefault="000040F4">
      <w:pPr>
        <w:pStyle w:val="ConsPlusNormal"/>
        <w:jc w:val="right"/>
      </w:pPr>
      <w:r>
        <w:t>к подпрограмме "Развитие культуры</w:t>
      </w:r>
    </w:p>
    <w:p w:rsidR="000040F4" w:rsidRDefault="000040F4">
      <w:pPr>
        <w:pStyle w:val="ConsPlusNormal"/>
        <w:jc w:val="right"/>
      </w:pPr>
      <w:r>
        <w:t>Калачинского городского поселения"</w:t>
      </w:r>
    </w:p>
    <w:p w:rsidR="000040F4" w:rsidRDefault="000040F4">
      <w:pPr>
        <w:pStyle w:val="ConsPlusNormal"/>
        <w:jc w:val="right"/>
      </w:pPr>
      <w:r>
        <w:t>муниципальной программы Калачинского</w:t>
      </w:r>
    </w:p>
    <w:p w:rsidR="000040F4" w:rsidRDefault="000040F4">
      <w:pPr>
        <w:pStyle w:val="ConsPlusNormal"/>
        <w:jc w:val="right"/>
      </w:pPr>
      <w:r>
        <w:t>городского поселения Калачинского</w:t>
      </w:r>
    </w:p>
    <w:p w:rsidR="000040F4" w:rsidRDefault="000040F4">
      <w:pPr>
        <w:pStyle w:val="ConsPlusNormal"/>
        <w:jc w:val="right"/>
      </w:pPr>
      <w:r>
        <w:t>района Омской области "Развитие</w:t>
      </w:r>
    </w:p>
    <w:p w:rsidR="000040F4" w:rsidRDefault="000040F4">
      <w:pPr>
        <w:pStyle w:val="ConsPlusNormal"/>
        <w:jc w:val="right"/>
      </w:pPr>
      <w:r>
        <w:t>экономического потенциала и реализация</w:t>
      </w:r>
    </w:p>
    <w:p w:rsidR="000040F4" w:rsidRDefault="000040F4">
      <w:pPr>
        <w:pStyle w:val="ConsPlusNormal"/>
        <w:jc w:val="right"/>
      </w:pPr>
      <w:r>
        <w:t>вопросов местного значения Калачинского</w:t>
      </w:r>
    </w:p>
    <w:p w:rsidR="000040F4" w:rsidRDefault="000040F4">
      <w:pPr>
        <w:pStyle w:val="ConsPlusNormal"/>
        <w:jc w:val="right"/>
      </w:pPr>
      <w:r>
        <w:t>городского поселения на 2020 - 2025 годы"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right"/>
      </w:pPr>
      <w:r>
        <w:t>Таблица 7.2.4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</w:pPr>
      <w:bookmarkStart w:id="4" w:name="P1361"/>
      <w:bookmarkEnd w:id="4"/>
      <w:r>
        <w:t>Мероприятия подпрограммы 2 муниципальной программы</w:t>
      </w:r>
    </w:p>
    <w:p w:rsidR="000040F4" w:rsidRDefault="000040F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0040F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40F4" w:rsidRDefault="000040F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40F4" w:rsidRDefault="000040F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48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Калачинского муниципального района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>Омской области от 20.02.2023 N 88-па)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40F4" w:rsidRDefault="000040F4">
            <w:pPr>
              <w:pStyle w:val="ConsPlusNormal"/>
            </w:pPr>
          </w:p>
        </w:tc>
      </w:tr>
    </w:tbl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sectPr w:rsidR="000040F4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381"/>
        <w:gridCol w:w="680"/>
        <w:gridCol w:w="680"/>
        <w:gridCol w:w="1191"/>
        <w:gridCol w:w="510"/>
        <w:gridCol w:w="510"/>
        <w:gridCol w:w="624"/>
        <w:gridCol w:w="1474"/>
        <w:gridCol w:w="1531"/>
        <w:gridCol w:w="1531"/>
        <w:gridCol w:w="1531"/>
        <w:gridCol w:w="1531"/>
        <w:gridCol w:w="1531"/>
        <w:gridCol w:w="1531"/>
        <w:gridCol w:w="1531"/>
        <w:gridCol w:w="1928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38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Наименование мероприятия ПП</w:t>
            </w:r>
          </w:p>
        </w:tc>
        <w:tc>
          <w:tcPr>
            <w:tcW w:w="1360" w:type="dxa"/>
            <w:gridSpan w:val="2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Срок реализации мероприятия ПП</w:t>
            </w:r>
          </w:p>
        </w:tc>
        <w:tc>
          <w:tcPr>
            <w:tcW w:w="119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Главный распорядитель бюджетных средств</w:t>
            </w:r>
          </w:p>
        </w:tc>
        <w:tc>
          <w:tcPr>
            <w:tcW w:w="13835" w:type="dxa"/>
            <w:gridSpan w:val="11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Объем финансирования мероприятий ПП (рублей)</w:t>
            </w:r>
          </w:p>
        </w:tc>
        <w:tc>
          <w:tcPr>
            <w:tcW w:w="7824" w:type="dxa"/>
            <w:gridSpan w:val="9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Целевые индикаторы реализации мероприятия (группы мероприятий) ПП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360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19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3835" w:type="dxa"/>
            <w:gridSpan w:val="11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928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5159" w:type="dxa"/>
            <w:gridSpan w:val="7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Значение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360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19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644" w:type="dxa"/>
            <w:gridSpan w:val="3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Коды классификации расходов</w:t>
            </w:r>
          </w:p>
        </w:tc>
        <w:tc>
          <w:tcPr>
            <w:tcW w:w="147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Источники финансирования</w:t>
            </w:r>
          </w:p>
        </w:tc>
        <w:tc>
          <w:tcPr>
            <w:tcW w:w="153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186" w:type="dxa"/>
            <w:gridSpan w:val="6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в том числе по годам реализации ПП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2" w:type="dxa"/>
            <w:gridSpan w:val="6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в том числе по годам реализации ПП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с (год)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по (год)</w:t>
            </w:r>
          </w:p>
        </w:tc>
        <w:tc>
          <w:tcPr>
            <w:tcW w:w="119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51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62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Код основного мероприятия целевой статьи расходов</w:t>
            </w:r>
          </w:p>
        </w:tc>
        <w:tc>
          <w:tcPr>
            <w:tcW w:w="147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53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73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73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73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73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73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 год</w:t>
            </w:r>
          </w:p>
        </w:tc>
      </w:tr>
      <w:tr w:rsidR="000040F4">
        <w:tc>
          <w:tcPr>
            <w:tcW w:w="567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1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91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24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74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531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1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1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31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31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531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928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37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37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37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37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37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37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37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37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25</w:t>
            </w:r>
          </w:p>
        </w:tc>
      </w:tr>
      <w:tr w:rsidR="000040F4">
        <w:tc>
          <w:tcPr>
            <w:tcW w:w="27158" w:type="dxa"/>
            <w:gridSpan w:val="25"/>
            <w:vAlign w:val="bottom"/>
          </w:tcPr>
          <w:p w:rsidR="000040F4" w:rsidRDefault="000040F4">
            <w:pPr>
              <w:pStyle w:val="ConsPlusNormal"/>
            </w:pPr>
            <w:r>
              <w:t>Цель муниципальной подпрограммы - Эстетическое воспитание и образование детей, подростков и молодежи средствами театрального искусства и организация качественного досуга жителей города</w:t>
            </w:r>
          </w:p>
        </w:tc>
      </w:tr>
      <w:tr w:rsidR="000040F4">
        <w:tc>
          <w:tcPr>
            <w:tcW w:w="27158" w:type="dxa"/>
            <w:gridSpan w:val="25"/>
            <w:vAlign w:val="bottom"/>
          </w:tcPr>
          <w:p w:rsidR="000040F4" w:rsidRDefault="000040F4">
            <w:pPr>
              <w:pStyle w:val="ConsPlusNormal"/>
              <w:outlineLvl w:val="4"/>
            </w:pPr>
            <w:r>
              <w:t>Задача 1 муниципальной подпрограммы - Сохранение, развитие и пропаганда традиций мирового театра кукол</w:t>
            </w: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38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Основное мероприятие 1 ПП - Обеспечение театрального и концертного обслуживания поселения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19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bottom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73 125 435,76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11 942 887,15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13 700 886,06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15 482 240,45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12 300 757,20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9 844 207,45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9 854 457,45</w:t>
            </w:r>
          </w:p>
        </w:tc>
        <w:tc>
          <w:tcPr>
            <w:tcW w:w="1928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Количество посещений муниципального театра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99867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12180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10000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20387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19000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19100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19200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19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19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8 570 728,66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162 790,70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2 546 772,70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3 894 745,51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1 966 419,75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19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61 054 707,10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10 780 096,45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10 154 113,36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10 587 494,94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9 834 337,45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9 844 207,45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9 854 457,45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238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1 ОМ 1 ПП - Реализация прочих мероприятий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19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Комитет по культуре и искусству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25 912 859,75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10 768 351,09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3 374 051,00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3 442 870,03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2 762 082,73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2 777 627,45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2 787 877,45</w:t>
            </w:r>
          </w:p>
        </w:tc>
        <w:tc>
          <w:tcPr>
            <w:tcW w:w="1928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19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19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19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25 912 859,75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10 768 351,09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3 374 051,00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3 442 870,03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2 762 082,73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2 777 627,45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2 787 877,45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238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2 ОМ 1 ПП - 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19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Комитет по культуре и искусству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4 051 489,55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1 174 536,06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1 174 536,06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1 134 944,96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567 472,47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Усовершенствованы профессиональные репертуарные театры, находящиеся в населенных пунктах с численностью населения до 300 тыс. человек, путем создания новых поставок и (или) улучшения материально-технического оснащения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19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3 500 000,00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19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510 974,66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162 790,70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162 790,70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123 595,51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61 797,75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19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40 514,89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11 745,36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11 745,36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11 349,45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5 674,72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238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 xml:space="preserve">Мероприятие 3 ОМ 1 ПП - Содействие в </w:t>
            </w:r>
            <w:r>
              <w:lastRenderedPageBreak/>
              <w:t>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2021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19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 xml:space="preserve">Комитет по культуре и </w:t>
            </w:r>
            <w:r>
              <w:lastRenderedPageBreak/>
              <w:t>искусству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43 161 086,46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9 152 299,00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10 904 425,46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8 971 202,00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7 066 580,00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7 066 580,00</w:t>
            </w:r>
          </w:p>
        </w:tc>
        <w:tc>
          <w:tcPr>
            <w:tcW w:w="1928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 xml:space="preserve">Соотношение средней </w:t>
            </w:r>
            <w:r>
              <w:lastRenderedPageBreak/>
              <w:t>заработной платы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Омской области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75,1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75,5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76,41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73,38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19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 xml:space="preserve">федеральный </w:t>
            </w:r>
            <w:r>
              <w:lastRenderedPageBreak/>
              <w:t>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19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8 059 754,00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2 383 982,00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3 771 150,00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1 904 622,00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19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35 101 332,46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6 768 317,00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7 133 275,46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7 066 580,00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7 066 580,00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7 066 580,00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27158" w:type="dxa"/>
            <w:gridSpan w:val="25"/>
            <w:vAlign w:val="center"/>
          </w:tcPr>
          <w:p w:rsidR="000040F4" w:rsidRDefault="000040F4">
            <w:pPr>
              <w:pStyle w:val="ConsPlusNormal"/>
              <w:outlineLvl w:val="4"/>
            </w:pPr>
            <w:r>
              <w:t>Задача 2 муниципальной подпрограммы - Организация и проведение массовых мероприятий (праздников, фестивалей, конкурсов и др.)</w:t>
            </w: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38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Основное мероприятие 2 ПП - Проведение массовых мероприятий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19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bottom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7 049 706,61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1 769 563,65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1 492 221,61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787 921,35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28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19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19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19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7 049 706,61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1 769 563,65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1 492 221,61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787 921,35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238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 xml:space="preserve">Мероприятие 1 ОМ 2 </w:t>
            </w:r>
            <w:r>
              <w:lastRenderedPageBreak/>
              <w:t>ПП - Реализация прочих мероприятий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19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 xml:space="preserve">Комитет по </w:t>
            </w:r>
            <w:r>
              <w:lastRenderedPageBreak/>
              <w:t>культуре и искусству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7 049 706,61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1 769 563,65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1 492 221,61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787 921,35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28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19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19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19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7 049 706,61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1 769 563,65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1 492 221,61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787 921,35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27158" w:type="dxa"/>
            <w:gridSpan w:val="25"/>
            <w:vAlign w:val="center"/>
          </w:tcPr>
          <w:p w:rsidR="000040F4" w:rsidRDefault="000040F4">
            <w:pPr>
              <w:pStyle w:val="ConsPlusNormal"/>
              <w:outlineLvl w:val="4"/>
            </w:pPr>
            <w:r>
              <w:t>Задача 3 муниципальной подпрограммы - Реализация национального проекта "Культура" в Калачинском муниципальном районе</w:t>
            </w: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38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Основное мероприятие 3 ПП - Реализация регионального проекта "Цифровая культура", направленного на достижение целей федерального проекта "Цифровая культура"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19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19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19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19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238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1 ОМ 3 ПП - Создание виртуальных концертных залов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19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Комитет по культуре и искусству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А3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 xml:space="preserve">Создание виртуального концертного зала на площадках организаций культуры, в том числе в домах культуры, библиотеках, музеях, для трансляции знаковых культурных </w:t>
            </w:r>
            <w:r>
              <w:lastRenderedPageBreak/>
              <w:t>мероприятий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ед.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19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19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19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2948" w:type="dxa"/>
            <w:gridSpan w:val="2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Итого по ПП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19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bottom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81 175 142,37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13 712 450,80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16 193 107,67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16 270 161,80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13 300 757,20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10 844 207,45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10 854 457,45</w:t>
            </w:r>
          </w:p>
        </w:tc>
        <w:tc>
          <w:tcPr>
            <w:tcW w:w="1928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2948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19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4 500 000,00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2 000 000,00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1 000 000,00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500 000,00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2948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19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8 570 728,66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162 790,70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2 546 772,70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3 894 745,51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1 966 419,75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2948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19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68 104 413,71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12 549 660,10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11 646 334,97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11 375 416,29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10 834 337,45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10 844 207,45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10 854 457,45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</w:tbl>
    <w:p w:rsidR="000040F4" w:rsidRDefault="000040F4">
      <w:pPr>
        <w:pStyle w:val="ConsPlusNormal"/>
        <w:sectPr w:rsidR="000040F4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0040F4" w:rsidRDefault="000040F4">
      <w:pPr>
        <w:pStyle w:val="ConsPlusNormal"/>
        <w:jc w:val="right"/>
      </w:pPr>
    </w:p>
    <w:p w:rsidR="000040F4" w:rsidRDefault="000040F4">
      <w:pPr>
        <w:pStyle w:val="ConsPlusTitle"/>
        <w:jc w:val="center"/>
        <w:outlineLvl w:val="2"/>
      </w:pPr>
      <w:bookmarkStart w:id="5" w:name="P1868"/>
      <w:bookmarkEnd w:id="5"/>
      <w:r>
        <w:t>7.3. Подпрограмма "Благоустройство города Калачинска"</w:t>
      </w:r>
    </w:p>
    <w:p w:rsidR="000040F4" w:rsidRDefault="000040F4">
      <w:pPr>
        <w:pStyle w:val="ConsPlusTitle"/>
        <w:jc w:val="center"/>
      </w:pPr>
      <w:r>
        <w:t>муниципальной программы Калачинского городского поселения</w:t>
      </w:r>
    </w:p>
    <w:p w:rsidR="000040F4" w:rsidRDefault="000040F4">
      <w:pPr>
        <w:pStyle w:val="ConsPlusTitle"/>
        <w:jc w:val="center"/>
      </w:pPr>
      <w:r>
        <w:t>Калачинского района Омской области "Развитие экономического</w:t>
      </w:r>
    </w:p>
    <w:p w:rsidR="000040F4" w:rsidRDefault="000040F4">
      <w:pPr>
        <w:pStyle w:val="ConsPlusTitle"/>
        <w:jc w:val="center"/>
      </w:pPr>
      <w:r>
        <w:t>потенциала и реализация вопросов местного значения</w:t>
      </w:r>
    </w:p>
    <w:p w:rsidR="000040F4" w:rsidRDefault="000040F4">
      <w:pPr>
        <w:pStyle w:val="ConsPlusTitle"/>
        <w:jc w:val="center"/>
      </w:pPr>
      <w:r>
        <w:t>Калачинского городского поселения на 2020 - 2025 годы"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Паспорт</w:t>
      </w:r>
    </w:p>
    <w:p w:rsidR="000040F4" w:rsidRDefault="000040F4">
      <w:pPr>
        <w:pStyle w:val="ConsPlusTitle"/>
        <w:jc w:val="center"/>
      </w:pPr>
      <w:r>
        <w:t>подпрограммы "Благоустройство города Калачинска"</w:t>
      </w:r>
    </w:p>
    <w:p w:rsidR="000040F4" w:rsidRDefault="000040F4">
      <w:pPr>
        <w:pStyle w:val="ConsPlusTitle"/>
        <w:jc w:val="center"/>
      </w:pPr>
      <w:r>
        <w:t>муниципальной программы Калачинского городского поселения</w:t>
      </w:r>
    </w:p>
    <w:p w:rsidR="000040F4" w:rsidRDefault="000040F4">
      <w:pPr>
        <w:pStyle w:val="ConsPlusTitle"/>
        <w:jc w:val="center"/>
      </w:pPr>
      <w:r>
        <w:t>Калачинского района Омской области "Развитие экономического</w:t>
      </w:r>
    </w:p>
    <w:p w:rsidR="000040F4" w:rsidRDefault="000040F4">
      <w:pPr>
        <w:pStyle w:val="ConsPlusTitle"/>
        <w:jc w:val="center"/>
      </w:pPr>
      <w:r>
        <w:t>потенциала и реализация вопросов местного значения</w:t>
      </w:r>
    </w:p>
    <w:p w:rsidR="000040F4" w:rsidRDefault="000040F4">
      <w:pPr>
        <w:pStyle w:val="ConsPlusTitle"/>
        <w:jc w:val="center"/>
      </w:pPr>
      <w:r>
        <w:t>Калачинского городского поселения на 2020 - 2025 годы"</w:t>
      </w:r>
    </w:p>
    <w:p w:rsidR="000040F4" w:rsidRDefault="000040F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Наименование муниципальной программы Калачинского городского поселения Калачинского района Омской области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"Развитие экономического потенциала и реализация вопросов местного значения Калачинского городского поселения на 2020 - 2025 годы"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Наименование подпрограммы муниципальной программы Калачинского городского поселения Калачинского района Омской области (далее - подпрограмма)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"Благоустройство города Калачинска"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Наименование структурного подразделения, являющегося ответственным исполнителем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Администрация Калачинского муниципального района Омской области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Наименования структурных подразделений, являющихся исполнителями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МКУ "Городское хозяйство"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Сроки реализации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2020 - 2025 годы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Цели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Повышение комфортности городской среды, повышение индекса качества городской среды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Задачи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Проведение работ и мероприятий, направленных на обеспечение чистоты и порядка на территории города, создание благоприятных и здоровых условий жизни населения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Перечень основных мероприятий и (или) ведомственных целевых программ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Благоустройство города Калачинска</w:t>
            </w:r>
          </w:p>
        </w:tc>
      </w:tr>
      <w:tr w:rsidR="000040F4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>Целевые индикаторы подпрограммы</w:t>
            </w:r>
          </w:p>
        </w:tc>
        <w:tc>
          <w:tcPr>
            <w:tcW w:w="4535" w:type="dxa"/>
            <w:tcBorders>
              <w:bottom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>- Увеличение площади ухода за зелеными зонами города;</w:t>
            </w:r>
          </w:p>
          <w:p w:rsidR="000040F4" w:rsidRDefault="000040F4">
            <w:pPr>
              <w:pStyle w:val="ConsPlusNormal"/>
              <w:jc w:val="both"/>
            </w:pPr>
            <w:r>
              <w:t>- Повышение комфортности городской среды, повышение индекса качества городской среды</w:t>
            </w:r>
          </w:p>
          <w:p w:rsidR="000040F4" w:rsidRDefault="000040F4">
            <w:pPr>
              <w:pStyle w:val="ConsPlusNormal"/>
              <w:jc w:val="both"/>
            </w:pPr>
            <w:r>
              <w:t>- Уровень обеспеченности местами (площадками) накопления ТКО с контейнерами (бункерами);</w:t>
            </w:r>
          </w:p>
          <w:p w:rsidR="000040F4" w:rsidRDefault="000040F4">
            <w:pPr>
              <w:pStyle w:val="ConsPlusNormal"/>
              <w:jc w:val="both"/>
            </w:pPr>
            <w:r>
              <w:t xml:space="preserve">- Количество созданных мест (площадок) </w:t>
            </w:r>
            <w:r>
              <w:lastRenderedPageBreak/>
              <w:t>накопления ТКО с контейнерами (бункерами)</w:t>
            </w:r>
          </w:p>
        </w:tc>
      </w:tr>
      <w:tr w:rsidR="000040F4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49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Калачинского муниципального района Омской области от 18.04.2022 N 69-па)</w:t>
            </w:r>
          </w:p>
        </w:tc>
      </w:tr>
      <w:tr w:rsidR="000040F4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535" w:type="dxa"/>
            <w:tcBorders>
              <w:bottom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>Общий объем финансирования за счет средств бюджета составляет 113820944,23 рубля в ценах соответствующих лет, в том числе:</w:t>
            </w:r>
          </w:p>
          <w:p w:rsidR="000040F4" w:rsidRDefault="000040F4">
            <w:pPr>
              <w:pStyle w:val="ConsPlusNormal"/>
              <w:jc w:val="both"/>
            </w:pPr>
            <w:r>
              <w:t>- в 2020 году - 14915998,11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2021 году - 13942000,00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2022 году - 32080339,61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2023 году - 26582606,51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2024 году - 13150000,00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2025 году - 13150000,00 рубля</w:t>
            </w:r>
          </w:p>
        </w:tc>
      </w:tr>
      <w:tr w:rsidR="000040F4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 xml:space="preserve">(в ред. </w:t>
            </w:r>
            <w:hyperlink r:id="rId150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Калачинского муниципального района Омской области от 24.07.2023 N 367-па)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Основные ожидаемые результаты реализации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Повышение уровня удовлетворенности проживания населения в г. Калачинск</w:t>
            </w:r>
          </w:p>
        </w:tc>
      </w:tr>
    </w:tbl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7.3.1. Общие положения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 xml:space="preserve">Муниципальная подпрограмма "Благоустройство города Калачинска" разработана в соответствии с </w:t>
      </w:r>
      <w:hyperlink r:id="rId151">
        <w:r>
          <w:rPr>
            <w:color w:val="0000FF"/>
          </w:rPr>
          <w:t>Указом</w:t>
        </w:r>
      </w:hyperlink>
      <w:r>
        <w:t xml:space="preserve"> Президента РФ от 07.05.2018 N 204 "О национальных целях и стратегических задачах развития Российской Федерации на период до 2024 года" и направлена на достижение целей национального </w:t>
      </w:r>
      <w:hyperlink r:id="rId152">
        <w:r>
          <w:rPr>
            <w:color w:val="0000FF"/>
          </w:rPr>
          <w:t>проекта</w:t>
        </w:r>
      </w:hyperlink>
      <w:r>
        <w:t xml:space="preserve"> "Жилье и городская среда".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Подпрограмма "Благоустройство города Калачинска" предусматривает улучшение внешнего облика поселения, благоустройства территорий, улучшение качества жизни, создание благоприятных условий для проживания населения на территории поселения.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Подпрограмма направлена на решение наиболее важных проблем благоустройства городского поселения путем обеспечения содержания чистоты и порядка улиц, дорог и площадей общего пользования, а также остановок общественного транспорта.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Одним из приоритетов подпрограммы является обеспечение комфортных условий проживания граждан, в том числе улучшение внешнего облика поселения, обустройство комфортных зон отдыха.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7.3.2. Цель и задачи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Основной целью подпрограммы является повышение комфортности городской среды, повышение индекса качества городской среды.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Для достижения поставленной цели необходимо решение следующей задачи: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7.3.2.1. Проведение работ и мероприятий, направленных на обеспечение чистоты и порядка на территории города, создание благоприятных и здоровых условий жизни населения.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7.3.3. Срок реализации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Реализация подпрограммы осуществляется одним этапом в течение 2020 - 2025 годов.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lastRenderedPageBreak/>
        <w:t>7.3.4. Основные мероприятия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 xml:space="preserve">Перечень основных мероприятий приведен в </w:t>
      </w:r>
      <w:hyperlink w:anchor="P1989">
        <w:r>
          <w:rPr>
            <w:color w:val="0000FF"/>
          </w:rPr>
          <w:t>приложении</w:t>
        </w:r>
      </w:hyperlink>
      <w:r>
        <w:t xml:space="preserve"> к настоящей подпрограмме (приложение, таблица 7.3.4).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7.3.5. Целевые индикаторы подпрограммы</w:t>
      </w:r>
    </w:p>
    <w:p w:rsidR="000040F4" w:rsidRDefault="000040F4">
      <w:pPr>
        <w:pStyle w:val="ConsPlusNormal"/>
        <w:jc w:val="center"/>
      </w:pPr>
      <w:r>
        <w:t xml:space="preserve">(в ред. </w:t>
      </w:r>
      <w:hyperlink r:id="rId153">
        <w:r>
          <w:rPr>
            <w:color w:val="0000FF"/>
          </w:rPr>
          <w:t>Постановления</w:t>
        </w:r>
      </w:hyperlink>
      <w:r>
        <w:t xml:space="preserve"> Администрации Калачинского</w:t>
      </w:r>
    </w:p>
    <w:p w:rsidR="000040F4" w:rsidRDefault="000040F4">
      <w:pPr>
        <w:pStyle w:val="ConsPlusNormal"/>
        <w:jc w:val="center"/>
      </w:pPr>
      <w:r>
        <w:t>муниципального района Омской области от 18.04.2022 N 69-па)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Основным целевым индикатором реализации подпрограммы является: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увеличение площади ухода за зелеными зонами города;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повышение комфортности городской среды, повышение индекса качества городской среды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уровень обеспеченности местами (площадками) накопления ТКО с контейнерами (бункерами);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количество созданных мест (площадок) накопления ТКО с контейнерами (бункерами).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7.3.6. Объем и источники финансирования подпрограммы</w:t>
      </w:r>
    </w:p>
    <w:p w:rsidR="000040F4" w:rsidRDefault="000040F4">
      <w:pPr>
        <w:pStyle w:val="ConsPlusNormal"/>
        <w:jc w:val="center"/>
      </w:pPr>
      <w:r>
        <w:t xml:space="preserve">(в ред. </w:t>
      </w:r>
      <w:hyperlink r:id="rId154">
        <w:r>
          <w:rPr>
            <w:color w:val="0000FF"/>
          </w:rPr>
          <w:t>Постановления</w:t>
        </w:r>
      </w:hyperlink>
      <w:r>
        <w:t xml:space="preserve"> Администрации Калачинского</w:t>
      </w:r>
    </w:p>
    <w:p w:rsidR="000040F4" w:rsidRDefault="000040F4">
      <w:pPr>
        <w:pStyle w:val="ConsPlusNormal"/>
        <w:jc w:val="center"/>
      </w:pPr>
      <w:r>
        <w:t>муниципального района Омской области от 24.07.2023 N 367-па)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Общий объем финансирования подпрограммы на 2020 - 2025 годы за счет средств бюджета составляет 113820944,23 рубля, в том числе: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в 2020 году - 14915998,11 рубля; - в 2021 году - 13942000,00 рубля;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в 2022 году - 32080339,61 рубля; - в 2023 году - 26582606,51 рубля;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в 2024 году - 13150000,00 рубля; - в 2025 году - 13150000,00 рубля.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7.3.7. Ожидаемые результаты реализации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Основным результатом реализации подпрограммы будет являться: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7.3.7.1. повышение уровня удовлетворенности проживания населения в г. Калачинск.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7.3.8. Система управления реализацией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Управление реализацией подпрограммы построено по принципу единой вертикальной управляемости.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Общий контроль над ходом реализации подпрограммы осуществляет Администрация Калачинского муниципального района Омской области.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Реализацию отдельных задач, предусмотренных подпрограммой, осуществляет: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МКУ "Городское хозяйство".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 xml:space="preserve">Ежегодно не позднее 1 мая года, следующего за отчетным годом, исполнители </w:t>
      </w:r>
      <w:r>
        <w:lastRenderedPageBreak/>
        <w:t>подпрограммы составляют отчеты о ходе реализации подпрограммы и направляют их в Администрацию Калачинского муниципального района для проведения ежегодной оценки эффективности реализации подпрограммы.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Система управления подпрограммой предполагает возможность ее корректировки.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Калачинского муниципального района Омской области.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Комитетом по экономическому развитию и инвестициям Администрации Калачинского муниципального района Омской области.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right"/>
        <w:outlineLvl w:val="3"/>
      </w:pPr>
      <w:r>
        <w:t>Приложение</w:t>
      </w:r>
    </w:p>
    <w:p w:rsidR="000040F4" w:rsidRDefault="000040F4">
      <w:pPr>
        <w:pStyle w:val="ConsPlusNormal"/>
        <w:jc w:val="right"/>
      </w:pPr>
      <w:r>
        <w:t>к подпрограмме "Благоустройство</w:t>
      </w:r>
    </w:p>
    <w:p w:rsidR="000040F4" w:rsidRDefault="000040F4">
      <w:pPr>
        <w:pStyle w:val="ConsPlusNormal"/>
        <w:jc w:val="right"/>
      </w:pPr>
      <w:r>
        <w:t>города Калачинска" муниципальной</w:t>
      </w:r>
    </w:p>
    <w:p w:rsidR="000040F4" w:rsidRDefault="000040F4">
      <w:pPr>
        <w:pStyle w:val="ConsPlusNormal"/>
        <w:jc w:val="right"/>
      </w:pPr>
      <w:r>
        <w:t>программы Калачинского городского</w:t>
      </w:r>
    </w:p>
    <w:p w:rsidR="000040F4" w:rsidRDefault="000040F4">
      <w:pPr>
        <w:pStyle w:val="ConsPlusNormal"/>
        <w:jc w:val="right"/>
      </w:pPr>
      <w:r>
        <w:t>поселения Калачинского района</w:t>
      </w:r>
    </w:p>
    <w:p w:rsidR="000040F4" w:rsidRDefault="000040F4">
      <w:pPr>
        <w:pStyle w:val="ConsPlusNormal"/>
        <w:jc w:val="right"/>
      </w:pPr>
      <w:r>
        <w:t>Омской области "Развитие экономического</w:t>
      </w:r>
    </w:p>
    <w:p w:rsidR="000040F4" w:rsidRDefault="000040F4">
      <w:pPr>
        <w:pStyle w:val="ConsPlusNormal"/>
        <w:jc w:val="right"/>
      </w:pPr>
      <w:r>
        <w:t>потенциала и реализация вопросов</w:t>
      </w:r>
    </w:p>
    <w:p w:rsidR="000040F4" w:rsidRDefault="000040F4">
      <w:pPr>
        <w:pStyle w:val="ConsPlusNormal"/>
        <w:jc w:val="right"/>
      </w:pPr>
      <w:r>
        <w:t>местного значения Калачинского</w:t>
      </w:r>
    </w:p>
    <w:p w:rsidR="000040F4" w:rsidRDefault="000040F4">
      <w:pPr>
        <w:pStyle w:val="ConsPlusNormal"/>
        <w:jc w:val="right"/>
      </w:pPr>
      <w:r>
        <w:t>городского поселения</w:t>
      </w:r>
    </w:p>
    <w:p w:rsidR="000040F4" w:rsidRDefault="000040F4">
      <w:pPr>
        <w:pStyle w:val="ConsPlusNormal"/>
        <w:jc w:val="right"/>
      </w:pPr>
      <w:r>
        <w:t>на 2020 - 2025 годы"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right"/>
      </w:pPr>
      <w:r>
        <w:t>Таблица 7.3.4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</w:pPr>
      <w:bookmarkStart w:id="6" w:name="P1989"/>
      <w:bookmarkEnd w:id="6"/>
      <w:r>
        <w:t>Мероприятия подпрограммы 3 муниципальной программы</w:t>
      </w:r>
    </w:p>
    <w:p w:rsidR="000040F4" w:rsidRDefault="000040F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0040F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40F4" w:rsidRDefault="000040F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40F4" w:rsidRDefault="000040F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55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Калачинского муниципального района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>Омской области от 24.07.2023 N 367-па)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40F4" w:rsidRDefault="000040F4">
            <w:pPr>
              <w:pStyle w:val="ConsPlusNormal"/>
            </w:pPr>
          </w:p>
        </w:tc>
      </w:tr>
    </w:tbl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sectPr w:rsidR="000040F4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211"/>
        <w:gridCol w:w="680"/>
        <w:gridCol w:w="680"/>
        <w:gridCol w:w="1814"/>
        <w:gridCol w:w="510"/>
        <w:gridCol w:w="510"/>
        <w:gridCol w:w="737"/>
        <w:gridCol w:w="1474"/>
        <w:gridCol w:w="1531"/>
        <w:gridCol w:w="1417"/>
        <w:gridCol w:w="1417"/>
        <w:gridCol w:w="1417"/>
        <w:gridCol w:w="1417"/>
        <w:gridCol w:w="1417"/>
        <w:gridCol w:w="1417"/>
        <w:gridCol w:w="1984"/>
        <w:gridCol w:w="737"/>
        <w:gridCol w:w="737"/>
        <w:gridCol w:w="680"/>
        <w:gridCol w:w="680"/>
        <w:gridCol w:w="680"/>
        <w:gridCol w:w="680"/>
        <w:gridCol w:w="680"/>
        <w:gridCol w:w="680"/>
      </w:tblGrid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Наименование мероприятия ПП</w:t>
            </w:r>
          </w:p>
        </w:tc>
        <w:tc>
          <w:tcPr>
            <w:tcW w:w="1360" w:type="dxa"/>
            <w:gridSpan w:val="2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Срок реализации мероприятия ПП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Главный распорядитель бюджетных средств</w:t>
            </w:r>
          </w:p>
        </w:tc>
        <w:tc>
          <w:tcPr>
            <w:tcW w:w="13264" w:type="dxa"/>
            <w:gridSpan w:val="11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Объем финансирования мероприятий ПП (рублей)</w:t>
            </w:r>
          </w:p>
        </w:tc>
        <w:tc>
          <w:tcPr>
            <w:tcW w:w="7538" w:type="dxa"/>
            <w:gridSpan w:val="9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Целевые индикаторы реализации мероприятия (группы мероприятий) ПП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360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3264" w:type="dxa"/>
            <w:gridSpan w:val="11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98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4817" w:type="dxa"/>
            <w:gridSpan w:val="7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Значение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360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757" w:type="dxa"/>
            <w:gridSpan w:val="3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Коды классификации расходов</w:t>
            </w:r>
          </w:p>
        </w:tc>
        <w:tc>
          <w:tcPr>
            <w:tcW w:w="147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Источники финансирования</w:t>
            </w:r>
          </w:p>
        </w:tc>
        <w:tc>
          <w:tcPr>
            <w:tcW w:w="153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8502" w:type="dxa"/>
            <w:gridSpan w:val="6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в том числе по годам реализации ПП</w:t>
            </w:r>
          </w:p>
        </w:tc>
        <w:tc>
          <w:tcPr>
            <w:tcW w:w="198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080" w:type="dxa"/>
            <w:gridSpan w:val="6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в том числе по годам реализации ПП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с (год)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по (год)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51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73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Код основного мероприятия целевой статьи расходов</w:t>
            </w:r>
          </w:p>
        </w:tc>
        <w:tc>
          <w:tcPr>
            <w:tcW w:w="147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53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98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 год</w:t>
            </w:r>
          </w:p>
        </w:tc>
      </w:tr>
      <w:tr w:rsidR="000040F4">
        <w:tc>
          <w:tcPr>
            <w:tcW w:w="56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1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1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" w:type="dxa"/>
            <w:vAlign w:val="center"/>
          </w:tcPr>
          <w:p w:rsidR="000040F4" w:rsidRDefault="000040F4">
            <w:pPr>
              <w:pStyle w:val="ConsPlusNormal"/>
              <w:jc w:val="center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3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3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24</w:t>
            </w:r>
          </w:p>
        </w:tc>
      </w:tr>
      <w:tr w:rsidR="000040F4">
        <w:tc>
          <w:tcPr>
            <w:tcW w:w="26754" w:type="dxa"/>
            <w:gridSpan w:val="25"/>
          </w:tcPr>
          <w:p w:rsidR="000040F4" w:rsidRDefault="000040F4">
            <w:pPr>
              <w:pStyle w:val="ConsPlusNormal"/>
            </w:pPr>
            <w:r>
              <w:t>Цель муниципальной подпрограммы - Повышение комфортности городской среды, повышение индекса качества городской среды</w:t>
            </w:r>
          </w:p>
        </w:tc>
      </w:tr>
      <w:tr w:rsidR="000040F4">
        <w:tc>
          <w:tcPr>
            <w:tcW w:w="26754" w:type="dxa"/>
            <w:gridSpan w:val="25"/>
          </w:tcPr>
          <w:p w:rsidR="000040F4" w:rsidRDefault="000040F4">
            <w:pPr>
              <w:pStyle w:val="ConsPlusNormal"/>
            </w:pPr>
            <w:r>
              <w:t>Задача 1 муниципальной подпрограммы - Проведение работ и мероприятий, направленных на обеспечение чистоты и порядка на территории города, создание благоприятных и здоровых условий жизни населения</w:t>
            </w: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Основное мероприятие 1 ПП - Благоустройство города Калачинск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113820944,23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14915998,11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13942000,00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32080339,61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26582606,51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13150000,00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13150000,00</w:t>
            </w:r>
          </w:p>
        </w:tc>
        <w:tc>
          <w:tcPr>
            <w:tcW w:w="198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Увеличение площади ухода за зелеными зонами города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тыс. кв.м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4328350,32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4328350,32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109492593,91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14915998,11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13942000,00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27751989,29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26582606,51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13150000,00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13150000,00</w:t>
            </w:r>
          </w:p>
        </w:tc>
        <w:tc>
          <w:tcPr>
            <w:tcW w:w="198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1.1.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1 ОМ 1 ПП - Содержание и уборка территорий улиц, площадей, тротуаров (за исключением придомовых территорий)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72606776,42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7777715,34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6867000,00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17108052,73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17554008,35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11650000,00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11650000,00</w:t>
            </w:r>
          </w:p>
        </w:tc>
        <w:tc>
          <w:tcPr>
            <w:tcW w:w="198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Повышение комфортности городской среды, повышение индекса качества городской среды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72606776,42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7777715,34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6867000,00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17108052,73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17554008,35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11650000,00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11650000,00</w:t>
            </w:r>
          </w:p>
        </w:tc>
        <w:tc>
          <w:tcPr>
            <w:tcW w:w="198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2 ОМ 1 ПП - Озеленение территории городского поселения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11664776,93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1687900,00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1325000,00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3004353,77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2647523,16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1500000,00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1500000,00</w:t>
            </w:r>
          </w:p>
        </w:tc>
        <w:tc>
          <w:tcPr>
            <w:tcW w:w="198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11664776,93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1687900,00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1325000,00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3004353,77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2647523,16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1500000,00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1500000,00</w:t>
            </w:r>
          </w:p>
        </w:tc>
        <w:tc>
          <w:tcPr>
            <w:tcW w:w="198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3 ОМ 1 ПП - Оформление снежного городка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496000,00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196000,00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300000,00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496000,00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196000,00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300000,00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 xml:space="preserve">Мероприятие 4 ОМ 1 ПП - Организация и </w:t>
            </w:r>
            <w:r>
              <w:lastRenderedPageBreak/>
              <w:t>содержание мест захоронения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1500000,00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750000,00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750000,00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 xml:space="preserve">федеральный </w:t>
            </w:r>
            <w:r>
              <w:lastRenderedPageBreak/>
              <w:t>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1500000,00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750000,00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750000,00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5 ОМ 1 ПП - Создание мест (площадок) накопления твердых коммунальных отходов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475608,00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232920,00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242688,00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475608,00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232920,00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242688,00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6 ОМ 1 ПП - Обеспечение жителей поселения уличным освещением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22439079,88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4271462,77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4700000,00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7120617,11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6347000,00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22439079,88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4271462,77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4700000,00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7120617,11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6347000,00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 xml:space="preserve">Мероприятие 7 ОМ 1 ПП - Создание мест (площадок) накопления твердых коммунальных отходов и (или) на </w:t>
            </w:r>
            <w:r>
              <w:lastRenderedPageBreak/>
              <w:t>приобретение контейнеров (бункеров)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4638703,00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4604628,00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34075,00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 xml:space="preserve">Уровень обеспеченности местами (площадками) накопления ТКО с контейнерами </w:t>
            </w:r>
            <w:r>
              <w:lastRenderedPageBreak/>
              <w:t>(бункерами)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4328350,32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4328350,32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Количество созданных мест (площадок) накопления ТКО с контейнерами (бункерами)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310352,68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276277,68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34075,00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2778" w:type="dxa"/>
            <w:gridSpan w:val="2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Итого по ПП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113820944,23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14915998,11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13942000,00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32080339,61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26582606,51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13150000,00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13150000,00</w:t>
            </w:r>
          </w:p>
        </w:tc>
        <w:tc>
          <w:tcPr>
            <w:tcW w:w="198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2778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2778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4328350,32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4328350,32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2778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109492593,91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14915998,11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13942000,00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27751989,29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26582606,51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13150000,00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13150000,00</w:t>
            </w:r>
          </w:p>
        </w:tc>
        <w:tc>
          <w:tcPr>
            <w:tcW w:w="198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</w:tbl>
    <w:p w:rsidR="000040F4" w:rsidRDefault="000040F4">
      <w:pPr>
        <w:pStyle w:val="ConsPlusNormal"/>
        <w:sectPr w:rsidR="000040F4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0040F4" w:rsidRDefault="000040F4">
      <w:pPr>
        <w:pStyle w:val="ConsPlusNormal"/>
        <w:jc w:val="right"/>
      </w:pPr>
    </w:p>
    <w:p w:rsidR="000040F4" w:rsidRDefault="000040F4">
      <w:pPr>
        <w:pStyle w:val="ConsPlusTitle"/>
        <w:jc w:val="center"/>
        <w:outlineLvl w:val="2"/>
      </w:pPr>
      <w:bookmarkStart w:id="7" w:name="P2503"/>
      <w:bookmarkEnd w:id="7"/>
      <w:r>
        <w:t>7.4. Подпрограмма "Развитие массового спорта на территории</w:t>
      </w:r>
    </w:p>
    <w:p w:rsidR="000040F4" w:rsidRDefault="000040F4">
      <w:pPr>
        <w:pStyle w:val="ConsPlusTitle"/>
        <w:jc w:val="center"/>
      </w:pPr>
      <w:r>
        <w:t>Калачинского городского поселения" муниципальной программы</w:t>
      </w:r>
    </w:p>
    <w:p w:rsidR="000040F4" w:rsidRDefault="000040F4">
      <w:pPr>
        <w:pStyle w:val="ConsPlusTitle"/>
        <w:jc w:val="center"/>
      </w:pPr>
      <w:r>
        <w:t>Калачинского городского поселения Калачинского района</w:t>
      </w:r>
    </w:p>
    <w:p w:rsidR="000040F4" w:rsidRDefault="000040F4">
      <w:pPr>
        <w:pStyle w:val="ConsPlusTitle"/>
        <w:jc w:val="center"/>
      </w:pPr>
      <w:r>
        <w:t>Омской области "Развитие экономического потенциала</w:t>
      </w:r>
    </w:p>
    <w:p w:rsidR="000040F4" w:rsidRDefault="000040F4">
      <w:pPr>
        <w:pStyle w:val="ConsPlusTitle"/>
        <w:jc w:val="center"/>
      </w:pPr>
      <w:r>
        <w:t>и реализация вопросов местного значения Калачинского</w:t>
      </w:r>
    </w:p>
    <w:p w:rsidR="000040F4" w:rsidRDefault="000040F4">
      <w:pPr>
        <w:pStyle w:val="ConsPlusTitle"/>
        <w:jc w:val="center"/>
      </w:pPr>
      <w:r>
        <w:t>городского поселения на 2020 - 2025 годы"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Паспорт</w:t>
      </w:r>
    </w:p>
    <w:p w:rsidR="000040F4" w:rsidRDefault="000040F4">
      <w:pPr>
        <w:pStyle w:val="ConsPlusTitle"/>
        <w:jc w:val="center"/>
      </w:pPr>
      <w:r>
        <w:t>подпрограммы "Развитие массового спорта на территории</w:t>
      </w:r>
    </w:p>
    <w:p w:rsidR="000040F4" w:rsidRDefault="000040F4">
      <w:pPr>
        <w:pStyle w:val="ConsPlusTitle"/>
        <w:jc w:val="center"/>
      </w:pPr>
      <w:r>
        <w:t>Калачинского городского поселения" муниципальной программы</w:t>
      </w:r>
    </w:p>
    <w:p w:rsidR="000040F4" w:rsidRDefault="000040F4">
      <w:pPr>
        <w:pStyle w:val="ConsPlusTitle"/>
        <w:jc w:val="center"/>
      </w:pPr>
      <w:r>
        <w:t>Калачинского городского поселения Калачинского района</w:t>
      </w:r>
    </w:p>
    <w:p w:rsidR="000040F4" w:rsidRDefault="000040F4">
      <w:pPr>
        <w:pStyle w:val="ConsPlusTitle"/>
        <w:jc w:val="center"/>
      </w:pPr>
      <w:r>
        <w:t>Омской области "Развитие экономического потенциала</w:t>
      </w:r>
    </w:p>
    <w:p w:rsidR="000040F4" w:rsidRDefault="000040F4">
      <w:pPr>
        <w:pStyle w:val="ConsPlusTitle"/>
        <w:jc w:val="center"/>
      </w:pPr>
      <w:r>
        <w:t>и реализация вопросов местного значения Калачинского</w:t>
      </w:r>
    </w:p>
    <w:p w:rsidR="000040F4" w:rsidRDefault="000040F4">
      <w:pPr>
        <w:pStyle w:val="ConsPlusTitle"/>
        <w:jc w:val="center"/>
      </w:pPr>
      <w:r>
        <w:t>городского поселения на 2020 - 2025 годы"</w:t>
      </w:r>
    </w:p>
    <w:p w:rsidR="000040F4" w:rsidRDefault="000040F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Наименование муниципальной программы Калачинского городского поселения Калачинского района Омской области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"Развитие экономического потенциала и реализация вопросов местного значения Калачинского городского поселения на 2020 - 2025 годы"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Наименование подпрограммы муниципальной программы Калачинского городского поселения Калачинского района Омской области (далее - подпрограмма)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"Развитие массового спорта на территории Калачинского городского поселения"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Наименование структурного подразделения, являющегося ответственным исполнителем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Администрация Калачинского муниципального района Омской области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Наименования структурных подразделений, являющихся исполнителями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Комитет по делам молодежи, физической культуры и спорта Администрации Калачинского муниципального района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Сроки реализации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2020 - 2025 годы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Цель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Увеличение количества населения, ведущего здоровый образ жизни и занимающегося физической культурой и массовым спортом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Задачи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Создание условий, ориентирующих население на здоровый образ жизни, в том числе и на занятия физической культурой и массовым спортом;</w:t>
            </w:r>
          </w:p>
          <w:p w:rsidR="000040F4" w:rsidRDefault="000040F4">
            <w:pPr>
              <w:pStyle w:val="ConsPlusNormal"/>
              <w:jc w:val="both"/>
            </w:pPr>
            <w:r>
              <w:t>Организация проведения официальных физкультурно-оздоровительных и спортивных мероприятий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Перечень основных мероприятий и (или) ведомственных целевых программ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Развитие массового спорта на территории городского поселения;</w:t>
            </w:r>
          </w:p>
          <w:p w:rsidR="000040F4" w:rsidRDefault="000040F4">
            <w:pPr>
              <w:pStyle w:val="ConsPlusNormal"/>
              <w:jc w:val="both"/>
            </w:pPr>
            <w:r>
              <w:t>Проведение массовых мероприятий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Целевые индикаторы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Доля жителей Калачинского городского поселения, систематически занимающихся физической культурой и спортом.</w:t>
            </w:r>
          </w:p>
          <w:p w:rsidR="000040F4" w:rsidRDefault="000040F4">
            <w:pPr>
              <w:pStyle w:val="ConsPlusNormal"/>
              <w:jc w:val="both"/>
            </w:pPr>
            <w:r>
              <w:lastRenderedPageBreak/>
              <w:t>Доля обучающихся Калачинского городского поселения, систематически занимающихся физической культурой и спортом</w:t>
            </w:r>
          </w:p>
        </w:tc>
      </w:tr>
      <w:tr w:rsidR="000040F4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535" w:type="dxa"/>
            <w:tcBorders>
              <w:bottom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>Общий объем финансирования за счет средств бюджета составляет 14804703,37 рубля в ценах соответствующих лет, в том числе:</w:t>
            </w:r>
          </w:p>
          <w:p w:rsidR="000040F4" w:rsidRDefault="000040F4">
            <w:pPr>
              <w:pStyle w:val="ConsPlusNormal"/>
              <w:jc w:val="both"/>
            </w:pPr>
            <w:r>
              <w:t>- в 2020 году - 2368137,74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2021 году - 1911000,00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2022 году - 4792565,63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2023 году - 1911000,00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2024 году - 1911000,00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2025 году - 1911000,00 рубля</w:t>
            </w:r>
          </w:p>
        </w:tc>
      </w:tr>
      <w:tr w:rsidR="000040F4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 xml:space="preserve">(в ред. </w:t>
            </w:r>
            <w:hyperlink r:id="rId156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Калачинского муниципального района Омской области от 16.01.2023 N 11-па)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Основные ожидаемые результаты реализации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Увеличение доли населения, систематически занимающегося физической культурой и спортом, до 45,5% от общей численности населения Калачинского городского поселения;</w:t>
            </w:r>
          </w:p>
          <w:p w:rsidR="000040F4" w:rsidRDefault="000040F4">
            <w:pPr>
              <w:pStyle w:val="ConsPlusNormal"/>
              <w:jc w:val="both"/>
            </w:pPr>
            <w:r>
              <w:t>Проведение ежегодных городских спортивных мероприятий среди различных возрастных категорий;</w:t>
            </w:r>
          </w:p>
          <w:p w:rsidR="000040F4" w:rsidRDefault="000040F4">
            <w:pPr>
              <w:pStyle w:val="ConsPlusNormal"/>
              <w:jc w:val="both"/>
            </w:pPr>
            <w:r>
              <w:t>Повышение эффективности выступлений сборных команд Калачинского городского поселения</w:t>
            </w:r>
          </w:p>
        </w:tc>
      </w:tr>
    </w:tbl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7.4.1. Общие положения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 xml:space="preserve">Муниципальная подпрограмма "Развитие массового спорта на территории Калачинского городского поселения" разработана в соответствии с </w:t>
      </w:r>
      <w:hyperlink r:id="rId157">
        <w:r>
          <w:rPr>
            <w:color w:val="0000FF"/>
          </w:rPr>
          <w:t>Указом</w:t>
        </w:r>
      </w:hyperlink>
      <w:r>
        <w:t xml:space="preserve"> Президента РФ от 07.05.2018 N 204 "О национальных целях и стратегических задачах развития Российской Федерации на период до 2024 года" и направлена на достижение целей национального проекта "Демография".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 xml:space="preserve">В соответствии с </w:t>
      </w:r>
      <w:hyperlink r:id="rId158">
        <w:r>
          <w:rPr>
            <w:color w:val="0000FF"/>
          </w:rPr>
          <w:t>Указом</w:t>
        </w:r>
      </w:hyperlink>
      <w:r>
        <w:t xml:space="preserve"> Президента Российской Федерации от 28.06.2007 N 825 "Об оценке эффективности деятельности органов исполнительной власти субъектов Российской Федерации" показателем развития физической культуры и спорта является доля населения, систематически занимающегося физической культурой и спортом.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Физическая культура, являясь одной из граней общей культуры человека, его здорового образа жизни, во многом определяет поведение человека в учебе, на производстве, в быту, в общении, способствует решению социально-экономических, воспитательных и оздоровительных задач.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Физическая культура и спорт - это развитие физических, эстетических и нравственных качеств человеческой личности, организация общественно полезной деятельности, досуга населения, профилактика заболеваний, воспитание подрастающего поколения.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Подпрограмма обеспечивает непрерывность процесса развития физической культуры и спорта в Калачинском городском поселении и ориентирована на организацию и осуществление мероприятий по физической культуре и массовому спорту.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7.4.2. Цель и задачи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Основной целью подпрограммы является увеличение количества населения, ведущего здоровый образ жизни и занимающегося физической культурой и массовым спортом.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Условием достижения цели является решение следующих задач: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7.4.2.1. Создание условий, ориентирующих население на здоровый образ жизни, в том числе и на занятия физической культурой и массовым спортом;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7.4.2.2. Организация проведения официальных физкультурно-оздоровительных и спортивных мероприятий.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7.4.3. Срок реализации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Реализация подпрограммы осуществляется поэтапно в течение 2020 - 2025 годов.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7.4.4. Основные мероприятия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 xml:space="preserve">Перечень основных мероприятий приведен в </w:t>
      </w:r>
      <w:hyperlink w:anchor="P2628">
        <w:r>
          <w:rPr>
            <w:color w:val="0000FF"/>
          </w:rPr>
          <w:t>приложении</w:t>
        </w:r>
      </w:hyperlink>
      <w:r>
        <w:t xml:space="preserve"> к настоящей подпрограмме (приложение, таблица 7.4.4).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7.4.5. Целевые индикаторы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Основными целевыми индикаторами реализации подпрограммы являются: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7.4.5.1. Доля жителей Калачинского городского поселения, систематически занимающихся физической культурой и спортом;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7.4.5.2. Доля обучающихся Калачинского городского поселения, систематически занимающихся физической культурой и спортом.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7.4.6. Объем и источники финансирования подпрограммы</w:t>
      </w:r>
    </w:p>
    <w:p w:rsidR="000040F4" w:rsidRDefault="000040F4">
      <w:pPr>
        <w:pStyle w:val="ConsPlusNormal"/>
        <w:jc w:val="center"/>
      </w:pPr>
      <w:r>
        <w:t xml:space="preserve">(в ред. </w:t>
      </w:r>
      <w:hyperlink r:id="rId159">
        <w:r>
          <w:rPr>
            <w:color w:val="0000FF"/>
          </w:rPr>
          <w:t>Постановления</w:t>
        </w:r>
      </w:hyperlink>
      <w:r>
        <w:t xml:space="preserve"> Администрации Калачинского</w:t>
      </w:r>
    </w:p>
    <w:p w:rsidR="000040F4" w:rsidRDefault="000040F4">
      <w:pPr>
        <w:pStyle w:val="ConsPlusNormal"/>
        <w:jc w:val="center"/>
      </w:pPr>
      <w:r>
        <w:t>муниципального района Омской области от 16.01.2023 N 11-па)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Общий объем финансирования подпрограммы на 2020 - 2025 годы за счет средств бюджета составляет 14804703,37 рубля, в том числе: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в 2020 году - 2368137,74 рубля; - в 2021 году - 1911000,00 рубля;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в 2022 году - 4792565,63 рубля; - в 2023 году - 1911000,00 рубля;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в 2024 году - 1911000,00 рубля; - в 2025 году - 1911000,00 рубля.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7.4.7. Ожидаемые результаты реализации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Основными результатами реализации подпрограммы будут являться: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7.4.7.1. увеличение доли населения, систематически занимающегося физической культурой и спортом, до 45,5% от численности населения Калачинского городского поселения;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lastRenderedPageBreak/>
        <w:t>7.4.7.2. проведение ежегодных городских спортивных мероприятий среди различных возрастных категорий;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7.4.7.3. повышение эффективности выступлений сборных команд Калачинского городского поселения.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7.4.8. Система управления реализацией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Управление реализацией подпрограммы построено по принципу единой вертикальной управляемости.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Общий контроль над ходом реализации подпрограммы осуществляет Администрация Калачинского муниципального района Омской области.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Реализацию отдельных задач, предусмотренных подпрограммой, осуществляет: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Комитет по делам молодежи, физической культуры и спорта Администрации Калачинского муниципального района.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Ежегодно не позднее 1 мая года, следующего за отчетным годом, исполнители подпрограммы составляют отчеты о ходе реализации подпрограммы и направляют их в Администрацию Калачинского муниципального района для проведения ежегодной оценки эффективности реализации подпрограммы.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Система управления подпрограммой предполагает возможность ее корректировки.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Калачинского муниципального района Омской области.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Комитетом по экономическому развитию и инвестициям Администрации Калачинского муниципального района Омской области.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right"/>
        <w:outlineLvl w:val="3"/>
      </w:pPr>
      <w:r>
        <w:t>Приложение</w:t>
      </w:r>
    </w:p>
    <w:p w:rsidR="000040F4" w:rsidRDefault="000040F4">
      <w:pPr>
        <w:pStyle w:val="ConsPlusNormal"/>
        <w:jc w:val="right"/>
      </w:pPr>
      <w:r>
        <w:t>к подпрограмме "Развитие массового</w:t>
      </w:r>
    </w:p>
    <w:p w:rsidR="000040F4" w:rsidRDefault="000040F4">
      <w:pPr>
        <w:pStyle w:val="ConsPlusNormal"/>
        <w:jc w:val="right"/>
      </w:pPr>
      <w:r>
        <w:t>спорта на территории Калачинского</w:t>
      </w:r>
    </w:p>
    <w:p w:rsidR="000040F4" w:rsidRDefault="000040F4">
      <w:pPr>
        <w:pStyle w:val="ConsPlusNormal"/>
        <w:jc w:val="right"/>
      </w:pPr>
      <w:r>
        <w:t>городского поселения" муниципальной</w:t>
      </w:r>
    </w:p>
    <w:p w:rsidR="000040F4" w:rsidRDefault="000040F4">
      <w:pPr>
        <w:pStyle w:val="ConsPlusNormal"/>
        <w:jc w:val="right"/>
      </w:pPr>
      <w:r>
        <w:t>программы Калачинского городского</w:t>
      </w:r>
    </w:p>
    <w:p w:rsidR="000040F4" w:rsidRDefault="000040F4">
      <w:pPr>
        <w:pStyle w:val="ConsPlusNormal"/>
        <w:jc w:val="right"/>
      </w:pPr>
      <w:r>
        <w:t>поселения Калачинского района Омской</w:t>
      </w:r>
    </w:p>
    <w:p w:rsidR="000040F4" w:rsidRDefault="000040F4">
      <w:pPr>
        <w:pStyle w:val="ConsPlusNormal"/>
        <w:jc w:val="right"/>
      </w:pPr>
      <w:r>
        <w:t>области "Развитие экономического</w:t>
      </w:r>
    </w:p>
    <w:p w:rsidR="000040F4" w:rsidRDefault="000040F4">
      <w:pPr>
        <w:pStyle w:val="ConsPlusNormal"/>
        <w:jc w:val="right"/>
      </w:pPr>
      <w:r>
        <w:t>потенциала и реализация вопросов</w:t>
      </w:r>
    </w:p>
    <w:p w:rsidR="000040F4" w:rsidRDefault="000040F4">
      <w:pPr>
        <w:pStyle w:val="ConsPlusNormal"/>
        <w:jc w:val="right"/>
      </w:pPr>
      <w:r>
        <w:t>местного значения Калачинского</w:t>
      </w:r>
    </w:p>
    <w:p w:rsidR="000040F4" w:rsidRDefault="000040F4">
      <w:pPr>
        <w:pStyle w:val="ConsPlusNormal"/>
        <w:jc w:val="right"/>
      </w:pPr>
      <w:r>
        <w:t>городского поселения</w:t>
      </w:r>
    </w:p>
    <w:p w:rsidR="000040F4" w:rsidRDefault="000040F4">
      <w:pPr>
        <w:pStyle w:val="ConsPlusNormal"/>
        <w:jc w:val="right"/>
      </w:pPr>
      <w:r>
        <w:t>на 2020 - 2025 годы"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right"/>
      </w:pPr>
      <w:r>
        <w:t>Таблица 7.4.4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</w:pPr>
      <w:bookmarkStart w:id="8" w:name="P2628"/>
      <w:bookmarkEnd w:id="8"/>
      <w:r>
        <w:t>Мероприятия подпрограммы 4 муниципальной программы</w:t>
      </w:r>
    </w:p>
    <w:p w:rsidR="000040F4" w:rsidRDefault="000040F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0040F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40F4" w:rsidRDefault="000040F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40F4" w:rsidRDefault="000040F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60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Калачинского муниципального района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>Омской области от 16.01.2023 N 11-па)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40F4" w:rsidRDefault="000040F4">
            <w:pPr>
              <w:pStyle w:val="ConsPlusNormal"/>
            </w:pPr>
          </w:p>
        </w:tc>
      </w:tr>
    </w:tbl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sectPr w:rsidR="000040F4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381"/>
        <w:gridCol w:w="680"/>
        <w:gridCol w:w="680"/>
        <w:gridCol w:w="1474"/>
        <w:gridCol w:w="510"/>
        <w:gridCol w:w="510"/>
        <w:gridCol w:w="737"/>
        <w:gridCol w:w="1474"/>
        <w:gridCol w:w="1417"/>
        <w:gridCol w:w="1304"/>
        <w:gridCol w:w="1304"/>
        <w:gridCol w:w="1304"/>
        <w:gridCol w:w="1304"/>
        <w:gridCol w:w="1304"/>
        <w:gridCol w:w="1304"/>
        <w:gridCol w:w="1814"/>
        <w:gridCol w:w="737"/>
        <w:gridCol w:w="737"/>
        <w:gridCol w:w="680"/>
        <w:gridCol w:w="680"/>
        <w:gridCol w:w="680"/>
        <w:gridCol w:w="680"/>
        <w:gridCol w:w="680"/>
        <w:gridCol w:w="680"/>
      </w:tblGrid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38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Наименование мероприятия ПП</w:t>
            </w:r>
          </w:p>
        </w:tc>
        <w:tc>
          <w:tcPr>
            <w:tcW w:w="1360" w:type="dxa"/>
            <w:gridSpan w:val="2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Срок реализации мероприятия ПП</w:t>
            </w:r>
          </w:p>
        </w:tc>
        <w:tc>
          <w:tcPr>
            <w:tcW w:w="147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Главный распорядитель бюджетных средств</w:t>
            </w:r>
          </w:p>
        </w:tc>
        <w:tc>
          <w:tcPr>
            <w:tcW w:w="12472" w:type="dxa"/>
            <w:gridSpan w:val="11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Объем финансирования мероприятий ПП (рублей)</w:t>
            </w:r>
          </w:p>
        </w:tc>
        <w:tc>
          <w:tcPr>
            <w:tcW w:w="7368" w:type="dxa"/>
            <w:gridSpan w:val="9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Целевые индикаторы реализации мероприятия (группы мероприятий) ПП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360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2472" w:type="dxa"/>
            <w:gridSpan w:val="11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4817" w:type="dxa"/>
            <w:gridSpan w:val="7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Значение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360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757" w:type="dxa"/>
            <w:gridSpan w:val="3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Коды классификации расходов</w:t>
            </w:r>
          </w:p>
        </w:tc>
        <w:tc>
          <w:tcPr>
            <w:tcW w:w="147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Источники финансирования</w:t>
            </w:r>
          </w:p>
        </w:tc>
        <w:tc>
          <w:tcPr>
            <w:tcW w:w="141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7824" w:type="dxa"/>
            <w:gridSpan w:val="6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в том числе по годам реализации ПП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080" w:type="dxa"/>
            <w:gridSpan w:val="6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в том числе по годам реализации ПП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с (год)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по (год)</w:t>
            </w:r>
          </w:p>
        </w:tc>
        <w:tc>
          <w:tcPr>
            <w:tcW w:w="147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51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73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Код основного мероприятия целевой статьи расходов</w:t>
            </w:r>
          </w:p>
        </w:tc>
        <w:tc>
          <w:tcPr>
            <w:tcW w:w="147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1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 год</w:t>
            </w:r>
          </w:p>
        </w:tc>
      </w:tr>
      <w:tr w:rsidR="000040F4">
        <w:tc>
          <w:tcPr>
            <w:tcW w:w="567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1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" w:type="dxa"/>
            <w:vAlign w:val="bottom"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304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04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304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04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04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04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814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37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37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80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80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80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24</w:t>
            </w:r>
          </w:p>
        </w:tc>
      </w:tr>
      <w:tr w:rsidR="000040F4">
        <w:tc>
          <w:tcPr>
            <w:tcW w:w="25622" w:type="dxa"/>
            <w:gridSpan w:val="25"/>
            <w:vAlign w:val="bottom"/>
          </w:tcPr>
          <w:p w:rsidR="000040F4" w:rsidRDefault="000040F4">
            <w:pPr>
              <w:pStyle w:val="ConsPlusNormal"/>
            </w:pPr>
            <w:r>
              <w:t>Цель муниципальной подпрограммы - Увеличение количества населения, ведущего здоровый образ жизни и занимающегося физической культурой и массовым спортом</w:t>
            </w:r>
          </w:p>
        </w:tc>
      </w:tr>
      <w:tr w:rsidR="000040F4">
        <w:tc>
          <w:tcPr>
            <w:tcW w:w="25622" w:type="dxa"/>
            <w:gridSpan w:val="25"/>
            <w:vAlign w:val="bottom"/>
          </w:tcPr>
          <w:p w:rsidR="000040F4" w:rsidRDefault="000040F4">
            <w:pPr>
              <w:pStyle w:val="ConsPlusNormal"/>
              <w:outlineLvl w:val="4"/>
            </w:pPr>
            <w:r>
              <w:t>Задача 1 муниципальной подпрограммы - Создание условий, ориентирующих население на здоровый образ жизни, в том числе и на занятия физической культурой и массовым спортом</w:t>
            </w: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38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Основное мероприятие 1 ПП - Развитие массового спорта на территории городского поселения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47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bottom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12896411,11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2167137,74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1911000,00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3085273,37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1911000,00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1911000,00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1911000,00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12896411,11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2167137,74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1911000,00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3085273,37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1911000,00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1911000,00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1911000,00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1.1.</w:t>
            </w:r>
          </w:p>
        </w:tc>
        <w:tc>
          <w:tcPr>
            <w:tcW w:w="238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1 ОМ 1 ПП - Организация деятельности по осуществлению мероприятий в сфере массового спорта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47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КДМФКиС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10250525,11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1546267,74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1606000,00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2280257,37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1606000,00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1606000,00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1606000,00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Доля жителей Калачинского городского поселения, систематически занимающихся физической культурой и спортом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43,5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44,5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45,5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10250525,11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1546267,74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1606000,00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2280257,37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1606000,00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1606000,00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1606000,00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238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1 ОМ 1 ПП - Укрепление и развитие материально-технической базы муниципальных учреждений физической культуры и спорта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47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КДМФКиС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2645886,00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620870,00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305000,00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805016,00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305000,00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305000,00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305000,00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Доля обучающихся Калачинского городского поселения, систематически занимающихся физической культурой и спортом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77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2645886,00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620870,00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305000,00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805016,00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305000,00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305000,00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305000,00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25622" w:type="dxa"/>
            <w:gridSpan w:val="25"/>
            <w:vAlign w:val="center"/>
          </w:tcPr>
          <w:p w:rsidR="000040F4" w:rsidRDefault="000040F4">
            <w:pPr>
              <w:pStyle w:val="ConsPlusNormal"/>
              <w:outlineLvl w:val="4"/>
            </w:pPr>
            <w:r>
              <w:t>Задача 2 муниципальной подпрограммы - Организация проведения официальных физкультурно-оздоровительных и спортивных мероприятий</w:t>
            </w: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38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Основное мероприятие 2 ПП - Проведение массовых мероприятий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47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1908292,26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201000,00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1707292,26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1908292,26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201000,00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1707292,26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238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 xml:space="preserve">Мероприятие 1 ОМ 2 </w:t>
            </w:r>
            <w:r>
              <w:lastRenderedPageBreak/>
              <w:t>ПП - Реализация прочих мероприятий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47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КДМФКиС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1908292,26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201000,00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1707292,26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1908292,26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201000,00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1707292,26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2948" w:type="dxa"/>
            <w:gridSpan w:val="2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Итого по ПП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47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bottom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14804703,37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2368137,74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1911000,00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4792565,63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1911000,00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1911000,00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1911000,00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2948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2948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2948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14804703,37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2368137,74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1911000,00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4792565,63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1911000,00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1911000,00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1911000,00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</w:tbl>
    <w:p w:rsidR="000040F4" w:rsidRDefault="000040F4">
      <w:pPr>
        <w:pStyle w:val="ConsPlusNormal"/>
        <w:sectPr w:rsidR="000040F4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2"/>
      </w:pPr>
      <w:bookmarkStart w:id="9" w:name="P2987"/>
      <w:bookmarkEnd w:id="9"/>
      <w:r>
        <w:t>7.5. Подпрограмма "Содержание, ремонт и строительство дорог</w:t>
      </w:r>
    </w:p>
    <w:p w:rsidR="000040F4" w:rsidRDefault="000040F4">
      <w:pPr>
        <w:pStyle w:val="ConsPlusTitle"/>
        <w:jc w:val="center"/>
      </w:pPr>
      <w:r>
        <w:t>Калачинского городского поселения" муниципальной программы</w:t>
      </w:r>
    </w:p>
    <w:p w:rsidR="000040F4" w:rsidRDefault="000040F4">
      <w:pPr>
        <w:pStyle w:val="ConsPlusTitle"/>
        <w:jc w:val="center"/>
      </w:pPr>
      <w:r>
        <w:t>Калачинского городского поселения Калачинского района</w:t>
      </w:r>
    </w:p>
    <w:p w:rsidR="000040F4" w:rsidRDefault="000040F4">
      <w:pPr>
        <w:pStyle w:val="ConsPlusTitle"/>
        <w:jc w:val="center"/>
      </w:pPr>
      <w:r>
        <w:t>Омской области "Развитие экономического потенциала</w:t>
      </w:r>
    </w:p>
    <w:p w:rsidR="000040F4" w:rsidRDefault="000040F4">
      <w:pPr>
        <w:pStyle w:val="ConsPlusTitle"/>
        <w:jc w:val="center"/>
      </w:pPr>
      <w:r>
        <w:t>и реализация вопросов местного значения Калачинского</w:t>
      </w:r>
    </w:p>
    <w:p w:rsidR="000040F4" w:rsidRDefault="000040F4">
      <w:pPr>
        <w:pStyle w:val="ConsPlusTitle"/>
        <w:jc w:val="center"/>
      </w:pPr>
      <w:r>
        <w:t>городского поселения на 2020 - 2025 годы"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Паспорт</w:t>
      </w:r>
    </w:p>
    <w:p w:rsidR="000040F4" w:rsidRDefault="000040F4">
      <w:pPr>
        <w:pStyle w:val="ConsPlusTitle"/>
        <w:jc w:val="center"/>
      </w:pPr>
      <w:r>
        <w:t>подпрограммы "Содержание, ремонт и строительство дорог</w:t>
      </w:r>
    </w:p>
    <w:p w:rsidR="000040F4" w:rsidRDefault="000040F4">
      <w:pPr>
        <w:pStyle w:val="ConsPlusTitle"/>
        <w:jc w:val="center"/>
      </w:pPr>
      <w:r>
        <w:t>Калачинского городского поселения" муниципальной программы</w:t>
      </w:r>
    </w:p>
    <w:p w:rsidR="000040F4" w:rsidRDefault="000040F4">
      <w:pPr>
        <w:pStyle w:val="ConsPlusTitle"/>
        <w:jc w:val="center"/>
      </w:pPr>
      <w:r>
        <w:t>Калачинского городского поселения Калачинского района</w:t>
      </w:r>
    </w:p>
    <w:p w:rsidR="000040F4" w:rsidRDefault="000040F4">
      <w:pPr>
        <w:pStyle w:val="ConsPlusTitle"/>
        <w:jc w:val="center"/>
      </w:pPr>
      <w:r>
        <w:t>Омской области "Развитие экономического потенциала</w:t>
      </w:r>
    </w:p>
    <w:p w:rsidR="000040F4" w:rsidRDefault="000040F4">
      <w:pPr>
        <w:pStyle w:val="ConsPlusTitle"/>
        <w:jc w:val="center"/>
      </w:pPr>
      <w:r>
        <w:t>и реализация вопросов местного значения Калачинского</w:t>
      </w:r>
    </w:p>
    <w:p w:rsidR="000040F4" w:rsidRDefault="000040F4">
      <w:pPr>
        <w:pStyle w:val="ConsPlusTitle"/>
        <w:jc w:val="center"/>
      </w:pPr>
      <w:r>
        <w:t>городского поселения на 2020 - 2025 годы"</w:t>
      </w:r>
    </w:p>
    <w:p w:rsidR="000040F4" w:rsidRDefault="000040F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Наименование муниципальной программы Калачинского городского поселения Калачинского района Омской области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"Развитие экономического потенциала и реализация вопросов местного значения Калачинского городского поселения на 2020 - 2025 годы"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Наименование подпрограммы муниципальной программы Калачинского городского поселения Калачинского района Омской области (далее - подпрограмма)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"Содержание, ремонт и строительство дорог Калачинского городского поселения"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Наименование структурного подразделения, являющегося ответственным исполнителем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Администрация Калачинского муниципального района Омской области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Наименования структурных подразделений, являющихся исполнителями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МКУ "Городское хозяйство"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Сроки реализации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2020 - 2025 годы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Цель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- увеличение доли автомобильных дорог с твердым покрытием и повышение удовлетворенности населения качеством автомобильных дорог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Задачи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- осуществление текущего ремонта и строительства автомобильных дорог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Перечень основных мероприятий и (или) ведомственных целевых программ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Содержание, ремонт, строительство дорог, тротуаров и инженерных сооружений на них</w:t>
            </w:r>
          </w:p>
        </w:tc>
      </w:tr>
      <w:tr w:rsidR="000040F4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>Целевые индикаторы подпрограммы</w:t>
            </w:r>
          </w:p>
        </w:tc>
        <w:tc>
          <w:tcPr>
            <w:tcW w:w="4535" w:type="dxa"/>
            <w:tcBorders>
              <w:bottom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>Увеличение протяженности автомобильных дорог с твердым покрытием, км;</w:t>
            </w:r>
          </w:p>
          <w:p w:rsidR="000040F4" w:rsidRDefault="000040F4">
            <w:pPr>
              <w:pStyle w:val="ConsPlusNormal"/>
              <w:jc w:val="both"/>
            </w:pPr>
            <w:r>
              <w:t>Площадь автомобильных дорог с твердым покрытием, в отношении которых произведен ремонт;</w:t>
            </w:r>
          </w:p>
          <w:p w:rsidR="000040F4" w:rsidRDefault="000040F4">
            <w:pPr>
              <w:pStyle w:val="ConsPlusNormal"/>
              <w:jc w:val="both"/>
            </w:pPr>
            <w:r>
              <w:t>Количество отремонтированных путепроводов;</w:t>
            </w:r>
          </w:p>
          <w:p w:rsidR="000040F4" w:rsidRDefault="000040F4">
            <w:pPr>
              <w:pStyle w:val="ConsPlusNormal"/>
              <w:jc w:val="both"/>
            </w:pPr>
            <w:r>
              <w:t>Степень реализации мероприятий по строительству автомобильных дорог;</w:t>
            </w:r>
          </w:p>
          <w:p w:rsidR="000040F4" w:rsidRDefault="000040F4">
            <w:pPr>
              <w:pStyle w:val="ConsPlusNormal"/>
              <w:jc w:val="both"/>
            </w:pPr>
            <w:r>
              <w:lastRenderedPageBreak/>
              <w:t>Увеличение протяженности автомобильных дорог с твердым покрытием</w:t>
            </w:r>
          </w:p>
        </w:tc>
      </w:tr>
      <w:tr w:rsidR="000040F4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6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Калачинского муниципального района Омской области от 26.01.2023 N 31-па)</w:t>
            </w:r>
          </w:p>
        </w:tc>
      </w:tr>
      <w:tr w:rsidR="000040F4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535" w:type="dxa"/>
            <w:tcBorders>
              <w:bottom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>Общий объем финансирования за счет средств бюджета составляет 307152942,95 рубля в ценах соответствующих лет, в том числе:</w:t>
            </w:r>
          </w:p>
          <w:p w:rsidR="000040F4" w:rsidRDefault="000040F4">
            <w:pPr>
              <w:pStyle w:val="ConsPlusNormal"/>
              <w:jc w:val="both"/>
            </w:pPr>
            <w:r>
              <w:t>- в 2020 году - 97720556,24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2021 году - 75236806,37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2022 году - 35891738,39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2023 году - 82614351,23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2024 году - 7844745,36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2025 году - 7844745,36 рубля</w:t>
            </w:r>
          </w:p>
        </w:tc>
      </w:tr>
      <w:tr w:rsidR="000040F4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 xml:space="preserve">(в ред. </w:t>
            </w:r>
            <w:hyperlink r:id="rId162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Калачинского муниципального района Омской области от 31.05.2023 N 266-па)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Основные ожидаемые результаты реализации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- строительство 12,6 км автомобильных дорог с твердым покрытием;</w:t>
            </w:r>
          </w:p>
          <w:p w:rsidR="000040F4" w:rsidRDefault="000040F4">
            <w:pPr>
              <w:pStyle w:val="ConsPlusNormal"/>
              <w:jc w:val="both"/>
            </w:pPr>
            <w:r>
              <w:t>- снижение к 2025 году доли автомобильных дорог с твердым покрытием, не отвечающих нормативным требованиям, с 20,2 до 15,0 процентов</w:t>
            </w:r>
          </w:p>
        </w:tc>
      </w:tr>
    </w:tbl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7.5.1. Общие положения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 xml:space="preserve">Муниципальная подпрограмма "Содержание, ремонт и строительство дорог Калачинского городского поселения" разработана в соответствии с </w:t>
      </w:r>
      <w:hyperlink r:id="rId163">
        <w:r>
          <w:rPr>
            <w:color w:val="0000FF"/>
          </w:rPr>
          <w:t>Указом</w:t>
        </w:r>
      </w:hyperlink>
      <w:r>
        <w:t xml:space="preserve"> Президента РФ от 07.05.2018 N 204 "О национальных целях и стратегических задачах развития Российской Федерации на период до 2024 года" и направлена на достижение целей национального </w:t>
      </w:r>
      <w:hyperlink r:id="rId164">
        <w:r>
          <w:rPr>
            <w:color w:val="0000FF"/>
          </w:rPr>
          <w:t>проекта</w:t>
        </w:r>
      </w:hyperlink>
      <w:r>
        <w:t xml:space="preserve"> "Безопасные и качественные автомобильные дороги".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Протяженность автомобильных дорог Калачинского городского поселения составляет 128,8 км, из них дорог с твердым покрытием - 56,3 км.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Основными проблемами в дорожном хозяйстве Калачинского городского поселения являются: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низкие транспортно-эксплуатационные характеристики автомобильных дорог;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наличие значительной части грунтовых дорог с затрудненным проездом по ним. Доля протяженности автомобильных дорог с твердым покрытием в общей протяженности автомобильных дорог по итогам 2018 года составляет 43,7%;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низкий уровень обустройства автомобильных дорог;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отставание темпов ремонта автомобильных дорог с твердым покрытием от требуемых сроков службы дорожных одежд.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По указанным причинам значительная часть автомобильных дорог не обеспечивает пропуск транспортных средств с заданными скоростями и нагрузками и создает угрозу безопасности перевозок.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7.5.2. Цель и задачи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Основной целью подпрограммы является увеличение доли автомобильных дорог с твердым покрытием и повышение удовлетворенности населения качеством автомобильных дорог.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Условием достижения цели является решение следующей задачи: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7.5.2.1. Осуществление текущего ремонта и строительства автомобильных дорог.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7.5.3. Срок реализации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Реализация подпрограммы осуществляется поэтапно в течение 2020 - 2025 годов.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7.5.4. Основные мероприятия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 xml:space="preserve">Перечень основных мероприятий приведен в </w:t>
      </w:r>
      <w:hyperlink w:anchor="P3120">
        <w:r>
          <w:rPr>
            <w:color w:val="0000FF"/>
          </w:rPr>
          <w:t>приложении</w:t>
        </w:r>
      </w:hyperlink>
      <w:r>
        <w:t xml:space="preserve"> к настоящей подпрограмме (приложение, таблица 7.5.4).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7.5.5. Целевые индикаторы подпрограммы</w:t>
      </w:r>
    </w:p>
    <w:p w:rsidR="000040F4" w:rsidRDefault="000040F4">
      <w:pPr>
        <w:pStyle w:val="ConsPlusNormal"/>
        <w:jc w:val="center"/>
      </w:pPr>
      <w:r>
        <w:t xml:space="preserve">(в ред. </w:t>
      </w:r>
      <w:hyperlink r:id="rId165">
        <w:r>
          <w:rPr>
            <w:color w:val="0000FF"/>
          </w:rPr>
          <w:t>Постановления</w:t>
        </w:r>
      </w:hyperlink>
      <w:r>
        <w:t xml:space="preserve"> Администрации Калачинского</w:t>
      </w:r>
    </w:p>
    <w:p w:rsidR="000040F4" w:rsidRDefault="000040F4">
      <w:pPr>
        <w:pStyle w:val="ConsPlusNormal"/>
        <w:jc w:val="center"/>
      </w:pPr>
      <w:r>
        <w:t>муниципального района Омской области от 26.01.2023 N 31-па)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Основными целевыми индикаторами реализации подпрограммы являются: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Увеличение протяженности автомобильных дорог с твердым покрытием, км;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Площадь автомобильных дорог с твердым покрытием, в отношении которых произведен ремонт;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Количество отремонтированных путепроводов;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Степень реализации мероприятий по строительству автомобильных дорог;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Увеличение протяженности автомобильных дорог с твердым покрытием.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7.5.6. Объем и источники финансирования подпрограммы</w:t>
      </w:r>
    </w:p>
    <w:p w:rsidR="000040F4" w:rsidRDefault="000040F4">
      <w:pPr>
        <w:pStyle w:val="ConsPlusNormal"/>
        <w:jc w:val="center"/>
      </w:pPr>
      <w:r>
        <w:t xml:space="preserve">(в ред. </w:t>
      </w:r>
      <w:hyperlink r:id="rId166">
        <w:r>
          <w:rPr>
            <w:color w:val="0000FF"/>
          </w:rPr>
          <w:t>Постановления</w:t>
        </w:r>
      </w:hyperlink>
      <w:r>
        <w:t xml:space="preserve"> Администрации Калачинского</w:t>
      </w:r>
    </w:p>
    <w:p w:rsidR="000040F4" w:rsidRDefault="000040F4">
      <w:pPr>
        <w:pStyle w:val="ConsPlusNormal"/>
        <w:jc w:val="center"/>
      </w:pPr>
      <w:r>
        <w:t>муниципального района Омской области от 31.05.2023 N 266-па)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Общий объем финансирования подпрограммы на 2020 - 2025 годы за счет средств бюджета составляет 307152942,95 рубля, в том числе: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в 2020 году - 97720556,24 рубля; - в 2021 году - 75236806,37 рубля;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в 2022 году - 35891738,39 рубля; - в 2023 году - 82614351,23 рубля;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в 2024 году - 7844745,36 рубля; - в 2025 году - 7844745,36 рубля.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7.5.7. Ожидаемые результаты реализации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Основными результатами реализации подпрограммы будут являться: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lastRenderedPageBreak/>
        <w:t>7.6.7.1. Строительство 12,1 км автомобильных дорог с твердым покрытием;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7.6.7.2. Снижение к 2025 году доли автомобильных дорог с твердым покрытием, не отвечающих нормативным требованиям, с 20,2% до 15,0%.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7.5.8. Система управления реализацией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Управление реализацией подпрограммы построено по принципу единой вертикальной управляемости.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Общий контроль над ходом реализации подпрограммы осуществляет Администрация Калачинского муниципального района Омской области.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Реализацию отдельных задач, предусмотренных подпрограммой, осуществляют: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Администрация Калачинского муниципального района Омской области;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МКУ "Городское хозяйство".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Ежегодно не позднее 1 мая года, следующего за отчетным годом, исполнители подпрограммы составляют отчеты о ходе реализации подпрограммы и направляют их в Администрацию Калачинского муниципального района для проведения ежегодной оценки эффективности реализации подпрограммы.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Система управления подпрограммой предполагает возможность ее корректировки.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Калачинского муниципального района Омской области.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Комитетом по экономическому развитию и инвестициям Администрации Калачинского муниципального района Омской области.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right"/>
        <w:outlineLvl w:val="3"/>
      </w:pPr>
      <w:r>
        <w:t>Приложение</w:t>
      </w:r>
    </w:p>
    <w:p w:rsidR="000040F4" w:rsidRDefault="000040F4">
      <w:pPr>
        <w:pStyle w:val="ConsPlusNormal"/>
        <w:jc w:val="right"/>
      </w:pPr>
      <w:r>
        <w:t>к подпрограмме "Содержание,</w:t>
      </w:r>
    </w:p>
    <w:p w:rsidR="000040F4" w:rsidRDefault="000040F4">
      <w:pPr>
        <w:pStyle w:val="ConsPlusNormal"/>
        <w:jc w:val="right"/>
      </w:pPr>
      <w:r>
        <w:t>ремонт и строительство дорог</w:t>
      </w:r>
    </w:p>
    <w:p w:rsidR="000040F4" w:rsidRDefault="000040F4">
      <w:pPr>
        <w:pStyle w:val="ConsPlusNormal"/>
        <w:jc w:val="right"/>
      </w:pPr>
      <w:r>
        <w:t>Калачинского городского поселения"</w:t>
      </w:r>
    </w:p>
    <w:p w:rsidR="000040F4" w:rsidRDefault="000040F4">
      <w:pPr>
        <w:pStyle w:val="ConsPlusNormal"/>
        <w:jc w:val="right"/>
      </w:pPr>
      <w:r>
        <w:t>муниципальной программы</w:t>
      </w:r>
    </w:p>
    <w:p w:rsidR="000040F4" w:rsidRDefault="000040F4">
      <w:pPr>
        <w:pStyle w:val="ConsPlusNormal"/>
        <w:jc w:val="right"/>
      </w:pPr>
      <w:r>
        <w:t>Калачинского городского поселения</w:t>
      </w:r>
    </w:p>
    <w:p w:rsidR="000040F4" w:rsidRDefault="000040F4">
      <w:pPr>
        <w:pStyle w:val="ConsPlusNormal"/>
        <w:jc w:val="right"/>
      </w:pPr>
      <w:r>
        <w:t>Калачинского района Омской области</w:t>
      </w:r>
    </w:p>
    <w:p w:rsidR="000040F4" w:rsidRDefault="000040F4">
      <w:pPr>
        <w:pStyle w:val="ConsPlusNormal"/>
        <w:jc w:val="right"/>
      </w:pPr>
      <w:r>
        <w:t>"Развитие экономического потенциала</w:t>
      </w:r>
    </w:p>
    <w:p w:rsidR="000040F4" w:rsidRDefault="000040F4">
      <w:pPr>
        <w:pStyle w:val="ConsPlusNormal"/>
        <w:jc w:val="right"/>
      </w:pPr>
      <w:r>
        <w:t>и реализация вопросов местного значения</w:t>
      </w:r>
    </w:p>
    <w:p w:rsidR="000040F4" w:rsidRDefault="000040F4">
      <w:pPr>
        <w:pStyle w:val="ConsPlusNormal"/>
        <w:jc w:val="right"/>
      </w:pPr>
      <w:r>
        <w:t>Калачинского городского поселения</w:t>
      </w:r>
    </w:p>
    <w:p w:rsidR="000040F4" w:rsidRDefault="000040F4">
      <w:pPr>
        <w:pStyle w:val="ConsPlusNormal"/>
        <w:jc w:val="right"/>
      </w:pPr>
      <w:r>
        <w:t>на 2020 - 2025 годы"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right"/>
      </w:pPr>
      <w:r>
        <w:t>Таблица 7.5.4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</w:pPr>
      <w:bookmarkStart w:id="10" w:name="P3120"/>
      <w:bookmarkEnd w:id="10"/>
      <w:r>
        <w:t>Мероприятия подпрограммы 5 муниципальной программы</w:t>
      </w:r>
    </w:p>
    <w:p w:rsidR="000040F4" w:rsidRDefault="000040F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0040F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40F4" w:rsidRDefault="000040F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40F4" w:rsidRDefault="000040F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67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Калачинского муниципального района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>Омской области от 31.05.2023 N 266-па)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40F4" w:rsidRDefault="000040F4">
            <w:pPr>
              <w:pStyle w:val="ConsPlusNormal"/>
            </w:pPr>
          </w:p>
        </w:tc>
      </w:tr>
    </w:tbl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sectPr w:rsidR="000040F4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2211"/>
        <w:gridCol w:w="680"/>
        <w:gridCol w:w="680"/>
        <w:gridCol w:w="1814"/>
        <w:gridCol w:w="510"/>
        <w:gridCol w:w="510"/>
        <w:gridCol w:w="624"/>
        <w:gridCol w:w="1474"/>
        <w:gridCol w:w="1531"/>
        <w:gridCol w:w="1417"/>
        <w:gridCol w:w="1417"/>
        <w:gridCol w:w="1417"/>
        <w:gridCol w:w="1417"/>
        <w:gridCol w:w="1304"/>
        <w:gridCol w:w="1304"/>
        <w:gridCol w:w="1814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0040F4"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Наименование мероприятия ПП</w:t>
            </w:r>
          </w:p>
        </w:tc>
        <w:tc>
          <w:tcPr>
            <w:tcW w:w="1360" w:type="dxa"/>
            <w:gridSpan w:val="2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Срок реализации мероприятия ПП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Главный распорядитель бюджетных средств</w:t>
            </w:r>
          </w:p>
        </w:tc>
        <w:tc>
          <w:tcPr>
            <w:tcW w:w="12925" w:type="dxa"/>
            <w:gridSpan w:val="11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Объем финансирования мероприятий ПП (рублей)</w:t>
            </w:r>
          </w:p>
        </w:tc>
        <w:tc>
          <w:tcPr>
            <w:tcW w:w="7710" w:type="dxa"/>
            <w:gridSpan w:val="9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Целевые индикаторы реализации мероприятия (группы мероприятий) ПП</w:t>
            </w:r>
          </w:p>
        </w:tc>
      </w:tr>
      <w:tr w:rsidR="000040F4"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360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2925" w:type="dxa"/>
            <w:gridSpan w:val="11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5159" w:type="dxa"/>
            <w:gridSpan w:val="7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Значение</w:t>
            </w:r>
          </w:p>
        </w:tc>
      </w:tr>
      <w:tr w:rsidR="000040F4"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360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644" w:type="dxa"/>
            <w:gridSpan w:val="3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Коды классификации расходов</w:t>
            </w:r>
          </w:p>
        </w:tc>
        <w:tc>
          <w:tcPr>
            <w:tcW w:w="147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Источники финансирования</w:t>
            </w:r>
          </w:p>
        </w:tc>
        <w:tc>
          <w:tcPr>
            <w:tcW w:w="153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8276" w:type="dxa"/>
            <w:gridSpan w:val="6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в том числе по годам реализации ПП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2" w:type="dxa"/>
            <w:gridSpan w:val="6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в том числе по годам реализации ПП</w:t>
            </w:r>
          </w:p>
        </w:tc>
      </w:tr>
      <w:tr w:rsidR="000040F4"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с (год)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по (год)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51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62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Код основного мероприятия целевой статьи расходов</w:t>
            </w:r>
          </w:p>
        </w:tc>
        <w:tc>
          <w:tcPr>
            <w:tcW w:w="147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53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73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73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73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73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73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 год</w:t>
            </w:r>
          </w:p>
        </w:tc>
      </w:tr>
      <w:tr w:rsidR="000040F4">
        <w:tc>
          <w:tcPr>
            <w:tcW w:w="680" w:type="dxa"/>
          </w:tcPr>
          <w:p w:rsidR="000040F4" w:rsidRDefault="000040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11" w:type="dxa"/>
          </w:tcPr>
          <w:p w:rsidR="000040F4" w:rsidRDefault="000040F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0040F4" w:rsidRDefault="000040F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0040F4" w:rsidRDefault="000040F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14" w:type="dxa"/>
          </w:tcPr>
          <w:p w:rsidR="000040F4" w:rsidRDefault="000040F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" w:type="dxa"/>
          </w:tcPr>
          <w:p w:rsidR="000040F4" w:rsidRDefault="000040F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</w:tcPr>
          <w:p w:rsidR="000040F4" w:rsidRDefault="000040F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24" w:type="dxa"/>
          </w:tcPr>
          <w:p w:rsidR="000040F4" w:rsidRDefault="000040F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74" w:type="dxa"/>
          </w:tcPr>
          <w:p w:rsidR="000040F4" w:rsidRDefault="000040F4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531" w:type="dxa"/>
          </w:tcPr>
          <w:p w:rsidR="000040F4" w:rsidRDefault="000040F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0040F4" w:rsidRDefault="000040F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0040F4" w:rsidRDefault="000040F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0040F4" w:rsidRDefault="000040F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040F4" w:rsidRDefault="000040F4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04" w:type="dxa"/>
          </w:tcPr>
          <w:p w:rsidR="000040F4" w:rsidRDefault="000040F4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304" w:type="dxa"/>
          </w:tcPr>
          <w:p w:rsidR="000040F4" w:rsidRDefault="000040F4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814" w:type="dxa"/>
          </w:tcPr>
          <w:p w:rsidR="000040F4" w:rsidRDefault="000040F4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37" w:type="dxa"/>
          </w:tcPr>
          <w:p w:rsidR="000040F4" w:rsidRDefault="000040F4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37" w:type="dxa"/>
          </w:tcPr>
          <w:p w:rsidR="000040F4" w:rsidRDefault="000040F4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37" w:type="dxa"/>
          </w:tcPr>
          <w:p w:rsidR="000040F4" w:rsidRDefault="000040F4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37" w:type="dxa"/>
          </w:tcPr>
          <w:p w:rsidR="000040F4" w:rsidRDefault="000040F4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37" w:type="dxa"/>
          </w:tcPr>
          <w:p w:rsidR="000040F4" w:rsidRDefault="000040F4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37" w:type="dxa"/>
          </w:tcPr>
          <w:p w:rsidR="000040F4" w:rsidRDefault="000040F4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37" w:type="dxa"/>
          </w:tcPr>
          <w:p w:rsidR="000040F4" w:rsidRDefault="000040F4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37" w:type="dxa"/>
          </w:tcPr>
          <w:p w:rsidR="000040F4" w:rsidRDefault="000040F4">
            <w:pPr>
              <w:pStyle w:val="ConsPlusNormal"/>
              <w:jc w:val="center"/>
            </w:pPr>
            <w:r>
              <w:t>25</w:t>
            </w:r>
          </w:p>
        </w:tc>
      </w:tr>
      <w:tr w:rsidR="000040F4">
        <w:tc>
          <w:tcPr>
            <w:tcW w:w="26700" w:type="dxa"/>
            <w:gridSpan w:val="25"/>
          </w:tcPr>
          <w:p w:rsidR="000040F4" w:rsidRDefault="000040F4">
            <w:pPr>
              <w:pStyle w:val="ConsPlusNormal"/>
            </w:pPr>
            <w:r>
              <w:t>Цель муниципальной подпрограммы - Увеличение доли автомобильных дорог с твердым покрытием и повышение удовлетворенности населения качеством автомобильных дорог</w:t>
            </w:r>
          </w:p>
        </w:tc>
      </w:tr>
      <w:tr w:rsidR="000040F4">
        <w:tc>
          <w:tcPr>
            <w:tcW w:w="26700" w:type="dxa"/>
            <w:gridSpan w:val="25"/>
          </w:tcPr>
          <w:p w:rsidR="000040F4" w:rsidRDefault="000040F4">
            <w:pPr>
              <w:pStyle w:val="ConsPlusNormal"/>
            </w:pPr>
            <w:r>
              <w:t>Задача 1 муниципальной подпрограммы - Осуществление текущего ремонта и строительства автомобильных дорог</w:t>
            </w:r>
          </w:p>
        </w:tc>
      </w:tr>
      <w:tr w:rsidR="000040F4"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 xml:space="preserve">Основное мероприятие 1 ПП - Содержание, ремонт, строительство дорог, тротуаров и инженерных </w:t>
            </w:r>
            <w:r>
              <w:lastRenderedPageBreak/>
              <w:t>сооружений на них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307152942,95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97720556,24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75236806,37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35891738,39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82614351,23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7844745,36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7844745,36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235800629,59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84699850,56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60584867,40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17475857,70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73040053,93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71352313,36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13020705,68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14651938,97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18415880,69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9574297,30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7844745,36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7844745,36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1.1.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1 ОМ 1 ПП - Содержание автомобильных дорог и инженерных сооружений на них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37678138,67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5334474,00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7077027,42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7828244,83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4748901,70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6344745,36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6344745,36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Увеличение протяженности автомобильных дорог с твердым покрытием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км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12,6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2,1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2,1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2,1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2,1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2,1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2,1</w:t>
            </w:r>
          </w:p>
        </w:tc>
      </w:tr>
      <w:tr w:rsidR="000040F4"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37678138,67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5334474,00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7077027,42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7828244,83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4748901,70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6344745,36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6344745,36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1.1.1.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1 ОМ 1 ПП 1 - Содержание автомобильных дорог и инженерных сооружений на них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12426663,12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5334474,00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7077027,42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15161,70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</w:p>
        </w:tc>
      </w:tr>
      <w:tr w:rsidR="000040F4"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12426663,12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5334474,00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7077027,42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15161,70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1.1.2.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1 ОМ 1 ПП 2 - Содержание автомобильных дорог и инженерных сооружений на них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КМР*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25251475,55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7828244,83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4733740,00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6344745,36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6344745,36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25251475,55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7828244,83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4733740,00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6344745,36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6344745,36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1.2.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2 ОМ 1 ПП - Капитальный ремонт и ремонт автомобильных дорог и искусственных сооружений на них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182207430,22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32185263,98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43429193,15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25727523,56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77865449,53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1500000,00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1500000,00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Площадь автомобильных дорог с твердым покрытием, в отношении которых произведен ремонт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кв.м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60000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10000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10000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10000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10000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10000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10000</w:t>
            </w:r>
          </w:p>
        </w:tc>
      </w:tr>
      <w:tr w:rsidR="000040F4"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155115795,78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27509073,23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37090810,92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17475857,70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73040053,93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27091634,44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4676190,75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6338382,23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8251665,86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4825395,60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1500000,00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1500000,00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1.2.1.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2 ОМ 1 ПП 1 - Капитальный ремонт и ремонт автомобильных дорог и искусственных сооружений на них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170273048,45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32185263,98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43429193,15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17624324,02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77034267,30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Количество отремонтированных путепроводов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</w:t>
            </w:r>
          </w:p>
        </w:tc>
      </w:tr>
      <w:tr w:rsidR="000040F4"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152639938,08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27509073,23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37090810,92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15000000,00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73040053,93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17633110,37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4676190,75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6338382,23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2624324,02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3994213,37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1.2.2.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2 ОМ 1 ПП 2 - Капитальный ремонт и ремонт автомобильных дорог и искусственных сооружений на них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КМР*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11934381,77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8103199,54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831182,23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1500000,00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1500000,00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</w:p>
        </w:tc>
      </w:tr>
      <w:tr w:rsidR="000040F4"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2475857,70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2475857,70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9458524,07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5627341,84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831182,23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1500000,00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1500000,00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 xml:space="preserve">Мероприятие 3 ОМ 1 ПП - Строительство </w:t>
            </w:r>
            <w:r>
              <w:lastRenderedPageBreak/>
              <w:t>автомобильных дорог улиц Садовый сквер, Солнечная, Советская микрорайона Солнечный, г. Калачинск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84931404,06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60200818,26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24730585,80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 xml:space="preserve">Степень реализации </w:t>
            </w:r>
            <w:r>
              <w:lastRenderedPageBreak/>
              <w:t>мероприятий по строительству автомобильных дорог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 xml:space="preserve">федеральный </w:t>
            </w:r>
            <w:r>
              <w:lastRenderedPageBreak/>
              <w:t>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80684833,81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57190777,33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23494056,48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4246570,25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3010040,93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1236529,32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4 ОМ 1 ПП - Строительство автомобильных дорог по ул. 9-я Заовражная и ул. 11-я Заовражная в микрорайоне Заовражный, г. Калачинск Омской области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2335970,00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2335970,00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Увеличение протяженности автомобильных дорог с твердым покрытием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км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2,1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2,1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</w:t>
            </w:r>
          </w:p>
        </w:tc>
      </w:tr>
      <w:tr w:rsidR="000040F4"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2335970,00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2335970,00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2891" w:type="dxa"/>
            <w:gridSpan w:val="2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Итого по ПП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307152942,95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97720556,24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75236806,37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35891738,39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82614351,23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7844745,36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7844745,36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2891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2891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235800629,59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84699850,56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60584867,40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17475857,70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73040053,93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2891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71352313,36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13020705,68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14651938,97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18415880,69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9574297,30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7844745,36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7844745,36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</w:tr>
    </w:tbl>
    <w:p w:rsidR="000040F4" w:rsidRDefault="000040F4">
      <w:pPr>
        <w:pStyle w:val="ConsPlusNormal"/>
        <w:sectPr w:rsidR="000040F4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2"/>
      </w:pPr>
      <w:bookmarkStart w:id="11" w:name="P3665"/>
      <w:bookmarkEnd w:id="11"/>
      <w:r>
        <w:t>7.6. Подпрограмма "Развитие жилищно-коммунального комплекса,</w:t>
      </w:r>
    </w:p>
    <w:p w:rsidR="000040F4" w:rsidRDefault="000040F4">
      <w:pPr>
        <w:pStyle w:val="ConsPlusTitle"/>
        <w:jc w:val="center"/>
      </w:pPr>
      <w:r>
        <w:t>обеспечение энергетической эффективности в Калачинском</w:t>
      </w:r>
    </w:p>
    <w:p w:rsidR="000040F4" w:rsidRDefault="000040F4">
      <w:pPr>
        <w:pStyle w:val="ConsPlusTitle"/>
        <w:jc w:val="center"/>
      </w:pPr>
      <w:r>
        <w:t>городском поселении" муниципальной программы Калачинского</w:t>
      </w:r>
    </w:p>
    <w:p w:rsidR="000040F4" w:rsidRDefault="000040F4">
      <w:pPr>
        <w:pStyle w:val="ConsPlusTitle"/>
        <w:jc w:val="center"/>
      </w:pPr>
      <w:r>
        <w:t>городского поселения Калачинского района Омской области</w:t>
      </w:r>
    </w:p>
    <w:p w:rsidR="000040F4" w:rsidRDefault="000040F4">
      <w:pPr>
        <w:pStyle w:val="ConsPlusTitle"/>
        <w:jc w:val="center"/>
      </w:pPr>
      <w:r>
        <w:t>"Развитие экономического потенциала и реализация вопросов</w:t>
      </w:r>
    </w:p>
    <w:p w:rsidR="000040F4" w:rsidRDefault="000040F4">
      <w:pPr>
        <w:pStyle w:val="ConsPlusTitle"/>
        <w:jc w:val="center"/>
      </w:pPr>
      <w:r>
        <w:t>местного значения Калачинского городского поселения</w:t>
      </w:r>
    </w:p>
    <w:p w:rsidR="000040F4" w:rsidRDefault="000040F4">
      <w:pPr>
        <w:pStyle w:val="ConsPlusTitle"/>
        <w:jc w:val="center"/>
      </w:pPr>
      <w:r>
        <w:t>на 2020 - 2025 годы"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Паспорт</w:t>
      </w:r>
    </w:p>
    <w:p w:rsidR="000040F4" w:rsidRDefault="000040F4">
      <w:pPr>
        <w:pStyle w:val="ConsPlusTitle"/>
        <w:jc w:val="center"/>
      </w:pPr>
      <w:r>
        <w:t>подпрограммы "Развитие жилищно-коммунального комплекса,</w:t>
      </w:r>
    </w:p>
    <w:p w:rsidR="000040F4" w:rsidRDefault="000040F4">
      <w:pPr>
        <w:pStyle w:val="ConsPlusTitle"/>
        <w:jc w:val="center"/>
      </w:pPr>
      <w:r>
        <w:t>обеспечение энергетической эффективности в Калачинском</w:t>
      </w:r>
    </w:p>
    <w:p w:rsidR="000040F4" w:rsidRDefault="000040F4">
      <w:pPr>
        <w:pStyle w:val="ConsPlusTitle"/>
        <w:jc w:val="center"/>
      </w:pPr>
      <w:r>
        <w:t>городском поселении" муниципальной программы Калачинского</w:t>
      </w:r>
    </w:p>
    <w:p w:rsidR="000040F4" w:rsidRDefault="000040F4">
      <w:pPr>
        <w:pStyle w:val="ConsPlusTitle"/>
        <w:jc w:val="center"/>
      </w:pPr>
      <w:r>
        <w:t>городского поселения Калачинского района Омской области</w:t>
      </w:r>
    </w:p>
    <w:p w:rsidR="000040F4" w:rsidRDefault="000040F4">
      <w:pPr>
        <w:pStyle w:val="ConsPlusTitle"/>
        <w:jc w:val="center"/>
      </w:pPr>
      <w:r>
        <w:t>"Развитие экономического потенциала и реализация вопросов</w:t>
      </w:r>
    </w:p>
    <w:p w:rsidR="000040F4" w:rsidRDefault="000040F4">
      <w:pPr>
        <w:pStyle w:val="ConsPlusTitle"/>
        <w:jc w:val="center"/>
      </w:pPr>
      <w:r>
        <w:t>местного значения Калачинского городского поселения</w:t>
      </w:r>
    </w:p>
    <w:p w:rsidR="000040F4" w:rsidRDefault="000040F4">
      <w:pPr>
        <w:pStyle w:val="ConsPlusTitle"/>
        <w:jc w:val="center"/>
      </w:pPr>
      <w:r>
        <w:t>на 2020 - 2025 годы"</w:t>
      </w:r>
    </w:p>
    <w:p w:rsidR="000040F4" w:rsidRDefault="000040F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Наименование муниципальной программы Калачинского городского поселения Калачинского района Омской области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"Развитие экономического потенциала и реализация вопросов местного значения Калачинского городского поселения на 2020 - 2025 годы"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Наименование подпрограммы муниципальной программы Калачинского городского поселения Калачинского района Омской области (далее - подпрограмма)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"Развитие жилищно-коммунального комплекса, обеспечение энергетической эффективности в Калачинском городском поселении"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Наименование структурного подразделения, являющегося ответственным исполнителем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Администрация Калачинского муниципального района Омской области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Наименования структурных подразделений, являющихся исполнителями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МКУ "Городское хозяйство"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Сроки реализации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2020 - 2025 годы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Цель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Повышение качества предоставления жилищно-коммунальных услуг и улучшение качества проживания населения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Задачи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- оказание поддержки социально незащищенных семей по газификации жилищного фонда и строительство объектов газовой инфраструктуры;</w:t>
            </w:r>
          </w:p>
          <w:p w:rsidR="000040F4" w:rsidRDefault="000040F4">
            <w:pPr>
              <w:pStyle w:val="ConsPlusNormal"/>
              <w:jc w:val="both"/>
            </w:pPr>
            <w:r>
              <w:t>- развитие жилищного строительства многоквартирного жилого фонда и оказание содействия строительству жилья эконом-класса в микрорайонах комплексной жилой застройки путем строительства объектов инженерной инфраструктуры;</w:t>
            </w:r>
          </w:p>
          <w:p w:rsidR="000040F4" w:rsidRDefault="000040F4">
            <w:pPr>
              <w:pStyle w:val="ConsPlusNormal"/>
              <w:jc w:val="both"/>
            </w:pPr>
            <w:r>
              <w:t>- повышение уровня обеспеченности и качества предоставляемых жилищно-коммунальных услуг;</w:t>
            </w:r>
          </w:p>
          <w:p w:rsidR="000040F4" w:rsidRDefault="000040F4">
            <w:pPr>
              <w:pStyle w:val="ConsPlusNormal"/>
              <w:jc w:val="both"/>
            </w:pPr>
            <w:r>
              <w:lastRenderedPageBreak/>
              <w:t>- реализация национальных проектов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Газификация;</w:t>
            </w:r>
          </w:p>
          <w:p w:rsidR="000040F4" w:rsidRDefault="000040F4">
            <w:pPr>
              <w:pStyle w:val="ConsPlusNormal"/>
              <w:jc w:val="both"/>
            </w:pPr>
            <w:r>
              <w:t>Развитие жилищного строительства;</w:t>
            </w:r>
          </w:p>
          <w:p w:rsidR="000040F4" w:rsidRDefault="000040F4">
            <w:pPr>
              <w:pStyle w:val="ConsPlusNormal"/>
              <w:jc w:val="both"/>
            </w:pPr>
            <w:r>
              <w:t>Модернизация системы водоснабжения Калачинского городского поселения;</w:t>
            </w:r>
          </w:p>
          <w:p w:rsidR="000040F4" w:rsidRDefault="000040F4">
            <w:pPr>
              <w:pStyle w:val="ConsPlusNormal"/>
              <w:jc w:val="both"/>
            </w:pPr>
            <w:r>
              <w:t xml:space="preserve">Достижение целевых показателей национального </w:t>
            </w:r>
            <w:hyperlink r:id="rId168">
              <w:r>
                <w:rPr>
                  <w:color w:val="0000FF"/>
                </w:rPr>
                <w:t>проекта</w:t>
              </w:r>
            </w:hyperlink>
            <w:r>
              <w:t xml:space="preserve"> "Экология"</w:t>
            </w:r>
          </w:p>
        </w:tc>
      </w:tr>
      <w:tr w:rsidR="000040F4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>Целевые индикаторы подпрограммы</w:t>
            </w:r>
          </w:p>
        </w:tc>
        <w:tc>
          <w:tcPr>
            <w:tcW w:w="4535" w:type="dxa"/>
            <w:tcBorders>
              <w:bottom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>Количество новых подключенных абонентов к системе газоснабжения, ед.;</w:t>
            </w:r>
          </w:p>
          <w:p w:rsidR="000040F4" w:rsidRDefault="000040F4">
            <w:pPr>
              <w:pStyle w:val="ConsPlusNormal"/>
              <w:jc w:val="both"/>
            </w:pPr>
            <w:r>
              <w:t>Строительство и ввод в эксплуатацию жилья, кв.м;</w:t>
            </w:r>
          </w:p>
          <w:p w:rsidR="000040F4" w:rsidRDefault="000040F4">
            <w:pPr>
              <w:pStyle w:val="ConsPlusNormal"/>
              <w:jc w:val="both"/>
            </w:pPr>
            <w:r>
              <w:t>Строительство водоводов, км;</w:t>
            </w:r>
          </w:p>
          <w:p w:rsidR="000040F4" w:rsidRDefault="000040F4">
            <w:pPr>
              <w:pStyle w:val="ConsPlusNormal"/>
              <w:jc w:val="both"/>
            </w:pPr>
            <w:r>
              <w:t>Количество молодых семей получивших социальную выплату, семей;</w:t>
            </w:r>
          </w:p>
          <w:p w:rsidR="000040F4" w:rsidRDefault="000040F4">
            <w:pPr>
              <w:pStyle w:val="ConsPlusNormal"/>
              <w:jc w:val="both"/>
            </w:pPr>
            <w:r>
              <w:t>Количество молодых семей, получивших дополнительную социальную выплату при рождении (усыновлении) одного ребенка, семей;</w:t>
            </w:r>
          </w:p>
          <w:p w:rsidR="000040F4" w:rsidRDefault="000040F4">
            <w:pPr>
              <w:pStyle w:val="ConsPlusNormal"/>
              <w:jc w:val="both"/>
            </w:pPr>
            <w:r>
              <w:t>Общая площадь аварийного жилищного фонда, расселенного в пределах объема бюджетных средств, выделенных на данные цели в соответствующем году, кв.м;</w:t>
            </w:r>
          </w:p>
          <w:p w:rsidR="000040F4" w:rsidRDefault="000040F4">
            <w:pPr>
              <w:pStyle w:val="ConsPlusNormal"/>
              <w:jc w:val="both"/>
            </w:pPr>
            <w:r>
              <w:t>Приобретение жилых помещений, ед.;</w:t>
            </w:r>
          </w:p>
          <w:p w:rsidR="000040F4" w:rsidRDefault="000040F4">
            <w:pPr>
              <w:pStyle w:val="ConsPlusNormal"/>
              <w:jc w:val="both"/>
            </w:pPr>
            <w:r>
              <w:t>Общая протяженность трассы водопровода, км;</w:t>
            </w:r>
          </w:p>
          <w:p w:rsidR="000040F4" w:rsidRDefault="000040F4">
            <w:pPr>
              <w:pStyle w:val="ConsPlusNormal"/>
              <w:jc w:val="both"/>
            </w:pPr>
            <w:r>
              <w:t>Количество приобретенного оборудования, шт.</w:t>
            </w:r>
          </w:p>
        </w:tc>
      </w:tr>
      <w:tr w:rsidR="000040F4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 xml:space="preserve">(в ред. </w:t>
            </w:r>
            <w:hyperlink r:id="rId169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Калачинского муниципального района Омской области от 26.05.2023 N 264-па)</w:t>
            </w:r>
          </w:p>
        </w:tc>
      </w:tr>
      <w:tr w:rsidR="000040F4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535" w:type="dxa"/>
            <w:tcBorders>
              <w:bottom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>Общий объем финансирования за счет средств бюджета составляет 224792750,08 рубля в ценах соответствующих лет, в том числе:</w:t>
            </w:r>
          </w:p>
          <w:p w:rsidR="000040F4" w:rsidRDefault="000040F4">
            <w:pPr>
              <w:pStyle w:val="ConsPlusNormal"/>
              <w:jc w:val="both"/>
            </w:pPr>
            <w:r>
              <w:t>- в 2020 году - 17731909,53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2021 году - 75337722,80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2022 году - 18611322,97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2023 году - 110315421,22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2024 году - 1398186,78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2025 году - 1398186,78 рубля</w:t>
            </w:r>
          </w:p>
        </w:tc>
      </w:tr>
      <w:tr w:rsidR="000040F4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 xml:space="preserve">(в ред. </w:t>
            </w:r>
            <w:hyperlink r:id="rId170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Калачинского муниципального района Омской области от 06.06.2023 N 272-па)</w:t>
            </w:r>
          </w:p>
        </w:tc>
      </w:tr>
      <w:tr w:rsidR="000040F4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>Основные ожидаемые результаты реализации подпрограммы</w:t>
            </w:r>
          </w:p>
        </w:tc>
        <w:tc>
          <w:tcPr>
            <w:tcW w:w="4535" w:type="dxa"/>
            <w:tcBorders>
              <w:bottom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>Строительство и ввод в эксплуатацию жилья 39000 кв.м;</w:t>
            </w:r>
          </w:p>
          <w:p w:rsidR="000040F4" w:rsidRDefault="000040F4">
            <w:pPr>
              <w:pStyle w:val="ConsPlusNormal"/>
              <w:jc w:val="both"/>
            </w:pPr>
            <w:r>
              <w:t>Строительство водоводов протяженностью 7,1 км</w:t>
            </w:r>
          </w:p>
        </w:tc>
      </w:tr>
      <w:tr w:rsidR="000040F4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 xml:space="preserve">(в ред. </w:t>
            </w:r>
            <w:hyperlink r:id="rId17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Калачинского муниципального района Омской области от 25.09.2020 N 125-па)</w:t>
            </w:r>
          </w:p>
        </w:tc>
      </w:tr>
    </w:tbl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lastRenderedPageBreak/>
        <w:t>7.6.1. Сущность решаемых программой проблем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 xml:space="preserve">Муниципальная подпрограмма "Развитие жилищно-коммунального комплекса, обеспечение энергетической эффективности в Калачинском городском поселении" разработана в соответствии с </w:t>
      </w:r>
      <w:hyperlink r:id="rId172">
        <w:r>
          <w:rPr>
            <w:color w:val="0000FF"/>
          </w:rPr>
          <w:t>Указом</w:t>
        </w:r>
      </w:hyperlink>
      <w:r>
        <w:t xml:space="preserve"> Президента РФ от 07.05.2018 N 204 "О национальных целях и стратегических задачах развития Российской Федерации на период до 2024 года" и направлена на достижение целей национальных проектов </w:t>
      </w:r>
      <w:hyperlink r:id="rId173">
        <w:r>
          <w:rPr>
            <w:color w:val="0000FF"/>
          </w:rPr>
          <w:t>"Экология"</w:t>
        </w:r>
      </w:hyperlink>
      <w:r>
        <w:t>, "</w:t>
      </w:r>
      <w:hyperlink r:id="rId174">
        <w:r>
          <w:rPr>
            <w:color w:val="0000FF"/>
          </w:rPr>
          <w:t>Жилье</w:t>
        </w:r>
      </w:hyperlink>
      <w:r>
        <w:t xml:space="preserve"> и городская среда".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Улучшение жилищных условий и повышение комфортности проживания населения - основной показатель эффективности функционирования жилищно-коммунального комплекса Калачинского городского поселения.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В микрорайонах комплексной жилой застройки Калачинского городского поселения строительство жилых домов эконом-класса ведется за счет средств индивидуальных застройщиков. При этом остаются нерешенными проблемы строительства в микрорайонах сетей электро-, газо-, водоснабжения.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С целью оптимизации расходов бюджетных средств необходимо провести обучение работников бюджетной сферы методам бережливого потребления и продолжить процесс внедрения энергосберегающих технологий в бюджетных организациях.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7.6.2. Цель и задачи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Целью подпрограммы является повышение качества предоставления жилищно-коммунальных услуг и улучшение качества проживания населения.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Для достижения указанных целей необходимости решить следующие задачи: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7.6.2.1. Оказание поддержки социально незащищенных семей по газификации жилищного фонда и строительство объектов газовой инфраструктуры;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7.6.2.2. Развитие жилищного строительства многоквартирного жилого фонда и оказание содействия строительству жилья эконом-класса в микрорайонах комплексной жилой застройки путем строительства объектов инженерной инфраструктуры;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7.6.2.3. Повышение уровня обеспеченности и качества предоставляемых жилищно-коммунальных услуг;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 xml:space="preserve">7.6.2.4. Достижение целевых показателей национального </w:t>
      </w:r>
      <w:hyperlink r:id="rId175">
        <w:r>
          <w:rPr>
            <w:color w:val="0000FF"/>
          </w:rPr>
          <w:t>проекта</w:t>
        </w:r>
      </w:hyperlink>
      <w:r>
        <w:t xml:space="preserve"> "Экология".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7.6.3. Срок реализации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Реализация подпрограммы осуществляется поэтапно в течение 2020 - 2025 годов.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7.6.4. Основные мероприятия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 xml:space="preserve">Перечень основных мероприятий приведен в </w:t>
      </w:r>
      <w:hyperlink w:anchor="P3841">
        <w:r>
          <w:rPr>
            <w:color w:val="0000FF"/>
          </w:rPr>
          <w:t>приложении</w:t>
        </w:r>
      </w:hyperlink>
      <w:r>
        <w:t xml:space="preserve"> к настоящей подпрограмме (приложение, таблица 7.6.4) &lt;*&gt;.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&lt;*&gt; - перечень основных мероприятий утверждается после принятия бюджета на очередной финансовый период.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7.6.5. Целевые индикаторы подпрограммы</w:t>
      </w:r>
    </w:p>
    <w:p w:rsidR="000040F4" w:rsidRDefault="000040F4">
      <w:pPr>
        <w:pStyle w:val="ConsPlusNormal"/>
        <w:jc w:val="center"/>
      </w:pPr>
      <w:r>
        <w:t xml:space="preserve">(в ред. </w:t>
      </w:r>
      <w:hyperlink r:id="rId176">
        <w:r>
          <w:rPr>
            <w:color w:val="0000FF"/>
          </w:rPr>
          <w:t>Постановления</w:t>
        </w:r>
      </w:hyperlink>
      <w:r>
        <w:t xml:space="preserve"> Администрации Калачинского</w:t>
      </w:r>
    </w:p>
    <w:p w:rsidR="000040F4" w:rsidRDefault="000040F4">
      <w:pPr>
        <w:pStyle w:val="ConsPlusNormal"/>
        <w:jc w:val="center"/>
      </w:pPr>
      <w:r>
        <w:lastRenderedPageBreak/>
        <w:t>муниципального района Омской области от 26.05.2023 N 264-па)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Основными целевыми индикаторами реализации подпрограммы являются: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Количество новых подключенных абонентов к системе газоснабжения, ед.;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Строительство и ввод в эксплуатацию жилья, кв.м;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Строительство водоводов, км;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Количество молодых семей получивших социальную выплату, семей;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Количество молодых семей, получивших дополнительную социальную выплату при рождении (усыновлении) одного ребенка, семей;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Общая площадь аварийного жилищного фонда, расселенного в пределах объема бюджетных средств, выделенных на данные цели в соответствующем году, кв.м;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Приобретение жилых помещений, ед.;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Общая протяженность трассы водопровода, км;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Количество приобретенного оборудования, шт.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7.6.6. Объем и источники финансирования подпрограммы</w:t>
      </w:r>
    </w:p>
    <w:p w:rsidR="000040F4" w:rsidRDefault="000040F4">
      <w:pPr>
        <w:pStyle w:val="ConsPlusNormal"/>
        <w:jc w:val="center"/>
      </w:pPr>
      <w:r>
        <w:t xml:space="preserve">(в ред. </w:t>
      </w:r>
      <w:hyperlink r:id="rId177">
        <w:r>
          <w:rPr>
            <w:color w:val="0000FF"/>
          </w:rPr>
          <w:t>Постановления</w:t>
        </w:r>
      </w:hyperlink>
      <w:r>
        <w:t xml:space="preserve"> Администрации Калачинского</w:t>
      </w:r>
    </w:p>
    <w:p w:rsidR="000040F4" w:rsidRDefault="000040F4">
      <w:pPr>
        <w:pStyle w:val="ConsPlusNormal"/>
        <w:jc w:val="center"/>
      </w:pPr>
      <w:r>
        <w:t>муниципального района Омской области от 06.06.2023 N 272-па)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Общий объем финансирования подпрограммы на 2020 - 2025 годы за счет средств бюджета составляет 224792750,08 рубля, в том числе: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в 2020 году - 17731909,53 рубля; - в 2021 году 75337722,80 рубля;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в 2022 году - 18611322,97 рубля; - в 2023 году - 110315421,22 рубля;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в 2024 году - 1398186,78 рубля; - в 2025 году - 1398186,78 рубля.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7.6.7. Ожидаемые результаты реализации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Реализация мероприятий подпрограммы позволит к 2025 году обеспечить достижение следующих основных результатов: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7.6.7.1. Строительство и ввод в эксплуатацию жилья 39000 кв.м;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7.6.7.2. Строительство водоводов протяженностью 3,5 км.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7.6.7. Порядок и условия расходования средств</w:t>
      </w:r>
    </w:p>
    <w:p w:rsidR="000040F4" w:rsidRDefault="000040F4">
      <w:pPr>
        <w:pStyle w:val="ConsPlusTitle"/>
        <w:jc w:val="center"/>
      </w:pPr>
      <w:r>
        <w:t>по подпрограмме</w:t>
      </w:r>
    </w:p>
    <w:p w:rsidR="000040F4" w:rsidRDefault="000040F4">
      <w:pPr>
        <w:pStyle w:val="ConsPlusNormal"/>
        <w:jc w:val="center"/>
      </w:pPr>
      <w:r>
        <w:t xml:space="preserve">(введен </w:t>
      </w:r>
      <w:hyperlink r:id="rId178">
        <w:r>
          <w:rPr>
            <w:color w:val="0000FF"/>
          </w:rPr>
          <w:t>Постановлением</w:t>
        </w:r>
      </w:hyperlink>
      <w:r>
        <w:t xml:space="preserve"> Администрации Калачинского</w:t>
      </w:r>
    </w:p>
    <w:p w:rsidR="000040F4" w:rsidRDefault="000040F4">
      <w:pPr>
        <w:pStyle w:val="ConsPlusNormal"/>
        <w:jc w:val="center"/>
      </w:pPr>
      <w:r>
        <w:t>муниципального района Омской области от 25.09.2020 N 125-па)</w:t>
      </w:r>
    </w:p>
    <w:p w:rsidR="000040F4" w:rsidRDefault="000040F4">
      <w:pPr>
        <w:pStyle w:val="ConsPlusNormal"/>
        <w:ind w:firstLine="540"/>
        <w:jc w:val="both"/>
      </w:pPr>
    </w:p>
    <w:p w:rsidR="000040F4" w:rsidRDefault="000040F4">
      <w:pPr>
        <w:pStyle w:val="ConsPlusNormal"/>
        <w:ind w:firstLine="540"/>
        <w:jc w:val="both"/>
      </w:pPr>
      <w:bookmarkStart w:id="12" w:name="P3791"/>
      <w:bookmarkEnd w:id="12"/>
      <w:r>
        <w:t>1. Категории семей, имеющих право на участие в подпрограмме: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 xml:space="preserve">- семьи, членами которых являются инвалиды I, II, III групп, инвалиды с детства, одиноко </w:t>
      </w:r>
      <w:r>
        <w:lastRenderedPageBreak/>
        <w:t>проживающие инвалиды;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семьи, членами которых являются один и более пенсионеров, получающих пенсии, назначаемые в порядке, установленном пенсионным законодательством Российской Федерации;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семьи, одним из членов которой является работник бюджетной сферы;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семьи, имеющие средний доход на каждого члена семьи ниже прожиточного минимума, установленного законодательством.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2. Размер целевой адресной субсидии составляет не более 20 (двадцать) тысяч рублей на одну семью.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3. Порядок предоставления целевой адресной субсидии: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 xml:space="preserve">- граждане, указанные в </w:t>
      </w:r>
      <w:hyperlink w:anchor="P3791">
        <w:r>
          <w:rPr>
            <w:color w:val="0000FF"/>
          </w:rPr>
          <w:t>п. 1 раздела 7.6.7</w:t>
        </w:r>
      </w:hyperlink>
      <w:r>
        <w:t xml:space="preserve"> подпрограммы, обязаны предоставить в Администрацию Калачинского муниципального района следующие документы: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заявление об оказании целевой адресной субсидии на имя Главы Калачинского муниципального района Омской области;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справку о составе семьи;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справку о доходах каждого члена семьи;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документ, подтверждающий факт работы заявителя или члена его семьи в организациях бюджетной сферы, наличие в семье инвалидов или пенсионеров;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документы, подтверждающие право собственности, владения, пользования жилым домом;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документ, подтверждающий оплату аванса по договору с подрядной организацией;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договор с подрядной организацией по газификации частного домовладения.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Администрация Калачинского муниципального района в течение 30 дней с момента подачи документов рассматривает заявление с перечнем необходимых документов и принимает решение либо о выделении помощи, либо об отказе в выделении.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В случае положительного решения Глава Калачинского муниципального района издает распоряжение о перечислении суммы целевой адресной субсидии на банковский счет заявления.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По результатам выполненных работ заявитель обязан предоставить в Администрацию Калачинского муниципального района документ, подтверждающий полную оплату подрядной организации суммы договора.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7.6.8. Система управления реализацией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Управление реализацией подпрограммы построено по принципу единой вертикальной управляемости.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Общий контроль над ходом реализации подпрограммы осуществляет Администрация Калачинского муниципального района Омской области.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Реализацию отдельных задач, предусмотренных подпрограммой, осуществляют: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Администрация Калачинского муниципального района Омской области;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lastRenderedPageBreak/>
        <w:t>- МКУ "Городское хозяйство".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Ежегодно не позднее 1 мая года, следующего за отчетным годом, исполнители подпрограммы составляют отчеты о ходе реализации подпрограммы и направляют их в Администрацию Калачинского муниципального района для проведения ежегодной оценки эффективности реализации подпрограммы.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Система управления подпрограммой предполагает возможность ее корректировки.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Калачинского муниципального района Омской области.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Комитетом по экономическому развитию и инвестициям Администрации Калачинского муниципального района Омской области.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right"/>
        <w:outlineLvl w:val="3"/>
      </w:pPr>
      <w:r>
        <w:t>Приложение</w:t>
      </w:r>
    </w:p>
    <w:p w:rsidR="000040F4" w:rsidRDefault="000040F4">
      <w:pPr>
        <w:pStyle w:val="ConsPlusNormal"/>
        <w:jc w:val="right"/>
      </w:pPr>
      <w:r>
        <w:t>к подпрограмме "Развитие</w:t>
      </w:r>
    </w:p>
    <w:p w:rsidR="000040F4" w:rsidRDefault="000040F4">
      <w:pPr>
        <w:pStyle w:val="ConsPlusNormal"/>
        <w:jc w:val="right"/>
      </w:pPr>
      <w:r>
        <w:t>жилищно-коммунального комплекса,</w:t>
      </w:r>
    </w:p>
    <w:p w:rsidR="000040F4" w:rsidRDefault="000040F4">
      <w:pPr>
        <w:pStyle w:val="ConsPlusNormal"/>
        <w:jc w:val="right"/>
      </w:pPr>
      <w:r>
        <w:t>обеспечение энергетической эффективности</w:t>
      </w:r>
    </w:p>
    <w:p w:rsidR="000040F4" w:rsidRDefault="000040F4">
      <w:pPr>
        <w:pStyle w:val="ConsPlusNormal"/>
        <w:jc w:val="right"/>
      </w:pPr>
      <w:r>
        <w:t>в Калачинском городском поселении"</w:t>
      </w:r>
    </w:p>
    <w:p w:rsidR="000040F4" w:rsidRDefault="000040F4">
      <w:pPr>
        <w:pStyle w:val="ConsPlusNormal"/>
        <w:jc w:val="right"/>
      </w:pPr>
      <w:r>
        <w:t>муниципальной программы Калачинского</w:t>
      </w:r>
    </w:p>
    <w:p w:rsidR="000040F4" w:rsidRDefault="000040F4">
      <w:pPr>
        <w:pStyle w:val="ConsPlusNormal"/>
        <w:jc w:val="right"/>
      </w:pPr>
      <w:r>
        <w:t>городского поселения Калачинского района</w:t>
      </w:r>
    </w:p>
    <w:p w:rsidR="000040F4" w:rsidRDefault="000040F4">
      <w:pPr>
        <w:pStyle w:val="ConsPlusNormal"/>
        <w:jc w:val="right"/>
      </w:pPr>
      <w:r>
        <w:t>Омской области "Развитие экономического</w:t>
      </w:r>
    </w:p>
    <w:p w:rsidR="000040F4" w:rsidRDefault="000040F4">
      <w:pPr>
        <w:pStyle w:val="ConsPlusNormal"/>
        <w:jc w:val="right"/>
      </w:pPr>
      <w:r>
        <w:t>потенциала и реализация вопросов</w:t>
      </w:r>
    </w:p>
    <w:p w:rsidR="000040F4" w:rsidRDefault="000040F4">
      <w:pPr>
        <w:pStyle w:val="ConsPlusNormal"/>
        <w:jc w:val="right"/>
      </w:pPr>
      <w:r>
        <w:t>местного значения Калачинского</w:t>
      </w:r>
    </w:p>
    <w:p w:rsidR="000040F4" w:rsidRDefault="000040F4">
      <w:pPr>
        <w:pStyle w:val="ConsPlusNormal"/>
        <w:jc w:val="right"/>
      </w:pPr>
      <w:r>
        <w:t>городского поселения</w:t>
      </w:r>
    </w:p>
    <w:p w:rsidR="000040F4" w:rsidRDefault="000040F4">
      <w:pPr>
        <w:pStyle w:val="ConsPlusNormal"/>
        <w:jc w:val="right"/>
      </w:pPr>
      <w:r>
        <w:t>на 2020 - 2025 годы"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right"/>
      </w:pPr>
      <w:r>
        <w:t>Таблица 7.6.4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</w:pPr>
      <w:bookmarkStart w:id="13" w:name="P3841"/>
      <w:bookmarkEnd w:id="13"/>
      <w:r>
        <w:t>Мероприятия подпрограммы 6 муниципальной программы</w:t>
      </w:r>
    </w:p>
    <w:p w:rsidR="000040F4" w:rsidRDefault="000040F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0040F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40F4" w:rsidRDefault="000040F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40F4" w:rsidRDefault="000040F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79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Калачинского муниципального района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>Омской области от 06.06.2023 N 272-па)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40F4" w:rsidRDefault="000040F4">
            <w:pPr>
              <w:pStyle w:val="ConsPlusNormal"/>
            </w:pPr>
          </w:p>
        </w:tc>
      </w:tr>
    </w:tbl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sectPr w:rsidR="000040F4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211"/>
        <w:gridCol w:w="680"/>
        <w:gridCol w:w="680"/>
        <w:gridCol w:w="1814"/>
        <w:gridCol w:w="510"/>
        <w:gridCol w:w="510"/>
        <w:gridCol w:w="624"/>
        <w:gridCol w:w="1474"/>
        <w:gridCol w:w="1531"/>
        <w:gridCol w:w="1417"/>
        <w:gridCol w:w="1417"/>
        <w:gridCol w:w="1417"/>
        <w:gridCol w:w="1531"/>
        <w:gridCol w:w="1304"/>
        <w:gridCol w:w="1304"/>
        <w:gridCol w:w="1928"/>
        <w:gridCol w:w="737"/>
        <w:gridCol w:w="907"/>
        <w:gridCol w:w="680"/>
        <w:gridCol w:w="794"/>
        <w:gridCol w:w="680"/>
        <w:gridCol w:w="907"/>
        <w:gridCol w:w="680"/>
        <w:gridCol w:w="680"/>
      </w:tblGrid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Наименование мероприятия ПП</w:t>
            </w:r>
          </w:p>
        </w:tc>
        <w:tc>
          <w:tcPr>
            <w:tcW w:w="1360" w:type="dxa"/>
            <w:gridSpan w:val="2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Срок реализации мероприятия ПП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Главный распорядитель бюджетных средств</w:t>
            </w:r>
          </w:p>
        </w:tc>
        <w:tc>
          <w:tcPr>
            <w:tcW w:w="13039" w:type="dxa"/>
            <w:gridSpan w:val="11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Объем финансирования мероприятий ПП (рублей)</w:t>
            </w:r>
          </w:p>
        </w:tc>
        <w:tc>
          <w:tcPr>
            <w:tcW w:w="7993" w:type="dxa"/>
            <w:gridSpan w:val="9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Целевые индикаторы реализации мероприятия (группы мероприятий) ПП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360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3039" w:type="dxa"/>
            <w:gridSpan w:val="11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928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5328" w:type="dxa"/>
            <w:gridSpan w:val="7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Значение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360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644" w:type="dxa"/>
            <w:gridSpan w:val="3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Коды классификации расходов</w:t>
            </w:r>
          </w:p>
        </w:tc>
        <w:tc>
          <w:tcPr>
            <w:tcW w:w="147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Источники финансирования</w:t>
            </w:r>
          </w:p>
        </w:tc>
        <w:tc>
          <w:tcPr>
            <w:tcW w:w="153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8390" w:type="dxa"/>
            <w:gridSpan w:val="6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в том числе по годам реализации ПП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1" w:type="dxa"/>
            <w:gridSpan w:val="6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в том числе по годам реализации ПП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с (год)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по (год)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51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62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Код основного мероприятия целевой статьи расходов</w:t>
            </w:r>
          </w:p>
        </w:tc>
        <w:tc>
          <w:tcPr>
            <w:tcW w:w="147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53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79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90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 год</w:t>
            </w:r>
          </w:p>
        </w:tc>
      </w:tr>
      <w:tr w:rsidR="000040F4">
        <w:tc>
          <w:tcPr>
            <w:tcW w:w="56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1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1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2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928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3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25</w:t>
            </w:r>
          </w:p>
        </w:tc>
      </w:tr>
      <w:tr w:rsidR="000040F4">
        <w:tc>
          <w:tcPr>
            <w:tcW w:w="26984" w:type="dxa"/>
            <w:gridSpan w:val="25"/>
          </w:tcPr>
          <w:p w:rsidR="000040F4" w:rsidRDefault="000040F4">
            <w:pPr>
              <w:pStyle w:val="ConsPlusNormal"/>
            </w:pPr>
            <w:r>
              <w:t>Цель муниципальной подпрограммы - Повышение качества предоставления жилищно-коммунальных услуг и улучшение качества проживания населения</w:t>
            </w:r>
          </w:p>
        </w:tc>
      </w:tr>
      <w:tr w:rsidR="000040F4">
        <w:tc>
          <w:tcPr>
            <w:tcW w:w="26984" w:type="dxa"/>
            <w:gridSpan w:val="25"/>
          </w:tcPr>
          <w:p w:rsidR="000040F4" w:rsidRDefault="000040F4">
            <w:pPr>
              <w:pStyle w:val="ConsPlusNormal"/>
              <w:outlineLvl w:val="4"/>
            </w:pPr>
            <w:r>
              <w:t>Задача 1 муниципальной подпрограммы - Оказание поддержки социально незащищенных семей по газификации жилищного фонда и строительство объектов газовой инфраструктуры</w:t>
            </w: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Основное мероприятие 1 ПП - Газификация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1350057,86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930057,86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20000,00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100000,00</w:t>
            </w:r>
          </w:p>
        </w:tc>
        <w:tc>
          <w:tcPr>
            <w:tcW w:w="1928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1350057,86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930057,86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20000,00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100000,00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1 ОМ 1 ПП - Поддержка социально незащищенных семей по газификации жилого фонда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580000,00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160000,00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20000,00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100000,00</w:t>
            </w:r>
          </w:p>
        </w:tc>
        <w:tc>
          <w:tcPr>
            <w:tcW w:w="1928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Количество новых подключенных абонентов к системе газоснабжения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580000,00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160000,00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20000,00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100000,00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2 ОМ 1 ПП - Строительство блочно-модульной котельной, ул. Железнодорожная в г. Калачинске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770057,86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770057,86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770057,86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770057,86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26984" w:type="dxa"/>
            <w:gridSpan w:val="25"/>
          </w:tcPr>
          <w:p w:rsidR="000040F4" w:rsidRDefault="000040F4">
            <w:pPr>
              <w:pStyle w:val="ConsPlusNormal"/>
              <w:outlineLvl w:val="4"/>
            </w:pPr>
            <w:r>
              <w:t>Задача 2 муниципальной подпрограммы - Развитие жилищного строительства многоквартирного жилого фонда и оказание содействия строительству жилья экономкласса в микрорайонах комплексной жилой застройки путем строительства объектов инженерной инфраструктуры</w:t>
            </w: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Основное мероприятие 2 ПП - Развитие жилищного строительства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199304093,66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16596859,07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71837722,80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18344257,97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89928880,26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1298186,78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1298186,78</w:t>
            </w:r>
          </w:p>
        </w:tc>
        <w:tc>
          <w:tcPr>
            <w:tcW w:w="1928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67605740,96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6775728,49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54712647,91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3759508,81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2357855,75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120931621,09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7497669,20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16442208,18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14072614,87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82919128,84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 xml:space="preserve">городской </w:t>
            </w:r>
            <w:r>
              <w:lastRenderedPageBreak/>
              <w:t>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10766731,61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2323461,38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682866,71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512134,29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4651895,67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1298186,78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1298186,78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2.1.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1 ОМ 2 ПП -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146964092,42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5040409,07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54420724,80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5157204,73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80549380,26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898186,78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898186,78</w:t>
            </w:r>
          </w:p>
        </w:tc>
        <w:tc>
          <w:tcPr>
            <w:tcW w:w="1928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Строительство и ввод в эксплуатацию жилья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кв.м</w:t>
            </w:r>
          </w:p>
        </w:tc>
        <w:tc>
          <w:tcPr>
            <w:tcW w:w="90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21795,5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868,5</w:t>
            </w:r>
          </w:p>
        </w:tc>
        <w:tc>
          <w:tcPr>
            <w:tcW w:w="79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1296,8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130,2</w:t>
            </w:r>
          </w:p>
        </w:tc>
        <w:tc>
          <w:tcPr>
            <w:tcW w:w="90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6500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6500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6500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56369260,13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3036949,83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53332310,30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84345562,91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60739,00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1066646,21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5070693,11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78147484,59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6249269,38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1942720,24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21768,29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86511,62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2401895,67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898186,78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898186,78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 xml:space="preserve">Мероприятие 2 ОМ 2 ПП - 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</w:t>
            </w:r>
            <w:r>
              <w:lastRenderedPageBreak/>
              <w:t>жилищного займа на приобретение жилого помещения или строительство индивидуального жилого дома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39051500,00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11336850,00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7878150,00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11686500,00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7350000,00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400000,00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400000,00</w:t>
            </w:r>
          </w:p>
        </w:tc>
        <w:tc>
          <w:tcPr>
            <w:tcW w:w="1928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Количество молодых семей, получивших социальную выплату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семей</w:t>
            </w:r>
          </w:p>
        </w:tc>
        <w:tc>
          <w:tcPr>
            <w:tcW w:w="90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11236480,83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3738778,66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1380337,61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3759508,81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2357855,75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25867474,17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7257965,84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6261467,89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7576396,19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4771644,25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1947545,00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340105,50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236344,50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350595,00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220500,00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400000,00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400000,00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2.3.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3 ОМ 2 ПП - Предоставление молодым семьям - участникам подпрограммы при рождении (усыновлении) одного ребенка дополнительной социальной выплаты в размере не менее чем 5 процентов расчетной (средней) стоимости жилья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314100,00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219600,00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45000,00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49500,00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Количество молодых семей, получивших дополнительную социальную выплату при рождении (усыновлении) одного ребенка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семей</w:t>
            </w:r>
          </w:p>
        </w:tc>
        <w:tc>
          <w:tcPr>
            <w:tcW w:w="90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178964,36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178964,36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135135,64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40635,64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45000,00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49500,00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 xml:space="preserve">Мероприятие 4 ОМ 2 ПП - Обеспечение расходов на оплату разницы стоимости 1 кв.м, возникающих при реализации мероприятий по переселению граждан из аварийного жилищного фонда, в том числе </w:t>
            </w:r>
            <w:r>
              <w:lastRenderedPageBreak/>
              <w:t>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11174401,24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9493848,00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1500553,24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180000,00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Общая площадь аварийного жилищного фонда, расселенного в пределах объема бюджетных средств, выделенных на данные цели в соответствующем году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кв.м</w:t>
            </w:r>
          </w:p>
        </w:tc>
        <w:tc>
          <w:tcPr>
            <w:tcW w:w="90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1294,6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767,6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130,2</w:t>
            </w:r>
          </w:p>
        </w:tc>
        <w:tc>
          <w:tcPr>
            <w:tcW w:w="90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396,8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10539619,65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9114094,08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1425525,57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634781,59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379753,92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75027,67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180000,00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2.4.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5 ОМ 2 ПП - Приобретение жилых помещений фонда социального использования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1800000,00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1800000,00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Приобретение жилых помещений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1800000,00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1800000,00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26984" w:type="dxa"/>
            <w:gridSpan w:val="25"/>
          </w:tcPr>
          <w:p w:rsidR="000040F4" w:rsidRDefault="000040F4">
            <w:pPr>
              <w:pStyle w:val="ConsPlusNormal"/>
              <w:outlineLvl w:val="4"/>
            </w:pPr>
            <w:r>
              <w:t>Задача 3 муниципальной подпрограммы - Повышение уровня обеспеченности и качества предоставляемых жилищно-коммунальных услуг</w:t>
            </w: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Основное мероприятие 3 ПП - Модернизация системы водоснабжения Калачинского городского поселения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24138598,56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204992,60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3400000,00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247065,00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20286540,96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19174000,00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19174000,00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391306,12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391306,12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4573292,44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204992,60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3400000,00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247065,00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721234,84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 xml:space="preserve">Мероприятие 1 ОМ 3 </w:t>
            </w:r>
            <w:r>
              <w:lastRenderedPageBreak/>
              <w:t>ПП - Строительство водоводов в г. Калачинске Омской области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 xml:space="preserve">Администрация </w:t>
            </w:r>
            <w:r>
              <w:lastRenderedPageBreak/>
              <w:t>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3824992,60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204992,60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3400000,00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220000,00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 xml:space="preserve">Строительство </w:t>
            </w:r>
            <w:r>
              <w:lastRenderedPageBreak/>
              <w:t>водоводов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км</w:t>
            </w:r>
          </w:p>
        </w:tc>
        <w:tc>
          <w:tcPr>
            <w:tcW w:w="90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7,1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79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3,3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90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3824992,60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204992,60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3400000,00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220000,00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2 ОМ 3 ПП - Реализация прочих мероприятий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3 ОМ 3 ПП - Строительство водопроводных сетей микрорайона Солнечный г. Калачинск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20203605,96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247065,00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19956540,96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Общая протяженность трассы водопровода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км</w:t>
            </w:r>
          </w:p>
        </w:tc>
        <w:tc>
          <w:tcPr>
            <w:tcW w:w="90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4,06697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4,06697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19174000,00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19174000,00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391306,12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391306,12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638299,84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247065,00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391234,84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 xml:space="preserve">Мероприятие 4 ОМ 3 ПП - Приобретение технологического </w:t>
            </w:r>
            <w:r>
              <w:lastRenderedPageBreak/>
              <w:t>оборудования водохозяйственного назначения в г. Калачинск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2021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110000,00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110000,00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Количество приобретенного оборудования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90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110000,00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110000,00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26984" w:type="dxa"/>
            <w:gridSpan w:val="25"/>
          </w:tcPr>
          <w:p w:rsidR="000040F4" w:rsidRDefault="000040F4">
            <w:pPr>
              <w:pStyle w:val="ConsPlusNormal"/>
              <w:outlineLvl w:val="4"/>
            </w:pPr>
            <w:r>
              <w:t>Задача 4 муниципальной подпрограммы - Достижение целевых показателей национального проекта "Экология"</w:t>
            </w: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Основное мероприятие 4 ПП - Реализация регионального проекта "Чистая вода", направленного на достижение целей федерального проекта "Чистая вода"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2778" w:type="dxa"/>
            <w:gridSpan w:val="2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Итого по ПП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224792750,08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17731909,53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75337722,80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18611322,97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110315421,22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1398186,78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1398186,78</w:t>
            </w:r>
          </w:p>
        </w:tc>
        <w:tc>
          <w:tcPr>
            <w:tcW w:w="1928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2778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86779740,96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6775728,49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54712647,91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3759508,81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21531855,75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2778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121322927,21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7497669,20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16442208,18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14072614,87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83310434,96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2778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16690081,91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3458511,84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4182866,71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779199,29</w:t>
            </w: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5473130,51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1398186,78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1398186,78</w:t>
            </w:r>
          </w:p>
        </w:tc>
        <w:tc>
          <w:tcPr>
            <w:tcW w:w="1928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9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</w:tbl>
    <w:p w:rsidR="000040F4" w:rsidRDefault="000040F4">
      <w:pPr>
        <w:pStyle w:val="ConsPlusNormal"/>
        <w:sectPr w:rsidR="000040F4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2"/>
      </w:pPr>
      <w:bookmarkStart w:id="14" w:name="P4692"/>
      <w:bookmarkEnd w:id="14"/>
      <w:r>
        <w:t>7.7. Подпрограмма "Организация транспортного обслуживания</w:t>
      </w:r>
    </w:p>
    <w:p w:rsidR="000040F4" w:rsidRDefault="000040F4">
      <w:pPr>
        <w:pStyle w:val="ConsPlusTitle"/>
        <w:jc w:val="center"/>
      </w:pPr>
      <w:r>
        <w:t>населения и обеспечение устойчивого, надежного, безопасного</w:t>
      </w:r>
    </w:p>
    <w:p w:rsidR="000040F4" w:rsidRDefault="000040F4">
      <w:pPr>
        <w:pStyle w:val="ConsPlusTitle"/>
        <w:jc w:val="center"/>
      </w:pPr>
      <w:r>
        <w:t>функционирования пассажирского транспорта" муниципальной</w:t>
      </w:r>
    </w:p>
    <w:p w:rsidR="000040F4" w:rsidRDefault="000040F4">
      <w:pPr>
        <w:pStyle w:val="ConsPlusTitle"/>
        <w:jc w:val="center"/>
      </w:pPr>
      <w:r>
        <w:t>программы Калачинского городского поселения Калачинского</w:t>
      </w:r>
    </w:p>
    <w:p w:rsidR="000040F4" w:rsidRDefault="000040F4">
      <w:pPr>
        <w:pStyle w:val="ConsPlusTitle"/>
        <w:jc w:val="center"/>
      </w:pPr>
      <w:r>
        <w:t>района Омской области "Развитие экономического потенциала</w:t>
      </w:r>
    </w:p>
    <w:p w:rsidR="000040F4" w:rsidRDefault="000040F4">
      <w:pPr>
        <w:pStyle w:val="ConsPlusTitle"/>
        <w:jc w:val="center"/>
      </w:pPr>
      <w:r>
        <w:t>и реализация вопросов местного значения Калачинского</w:t>
      </w:r>
    </w:p>
    <w:p w:rsidR="000040F4" w:rsidRDefault="000040F4">
      <w:pPr>
        <w:pStyle w:val="ConsPlusTitle"/>
        <w:jc w:val="center"/>
      </w:pPr>
      <w:r>
        <w:t>городского поселения на 2020 - 2025 годы"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Паспорт</w:t>
      </w:r>
    </w:p>
    <w:p w:rsidR="000040F4" w:rsidRDefault="000040F4">
      <w:pPr>
        <w:pStyle w:val="ConsPlusTitle"/>
        <w:jc w:val="center"/>
      </w:pPr>
      <w:r>
        <w:t>подпрограммы "Организация транспортного обслуживания</w:t>
      </w:r>
    </w:p>
    <w:p w:rsidR="000040F4" w:rsidRDefault="000040F4">
      <w:pPr>
        <w:pStyle w:val="ConsPlusTitle"/>
        <w:jc w:val="center"/>
      </w:pPr>
      <w:r>
        <w:t>населения и обеспечение устойчивого, надежного, безопасного</w:t>
      </w:r>
    </w:p>
    <w:p w:rsidR="000040F4" w:rsidRDefault="000040F4">
      <w:pPr>
        <w:pStyle w:val="ConsPlusTitle"/>
        <w:jc w:val="center"/>
      </w:pPr>
      <w:r>
        <w:t>функционирования пассажирского транспорта" муниципальной</w:t>
      </w:r>
    </w:p>
    <w:p w:rsidR="000040F4" w:rsidRDefault="000040F4">
      <w:pPr>
        <w:pStyle w:val="ConsPlusTitle"/>
        <w:jc w:val="center"/>
      </w:pPr>
      <w:r>
        <w:t>программы Калачинского городского поселения Калачинского</w:t>
      </w:r>
    </w:p>
    <w:p w:rsidR="000040F4" w:rsidRDefault="000040F4">
      <w:pPr>
        <w:pStyle w:val="ConsPlusTitle"/>
        <w:jc w:val="center"/>
      </w:pPr>
      <w:r>
        <w:t>района Омской области "Развитие экономического потенциала</w:t>
      </w:r>
    </w:p>
    <w:p w:rsidR="000040F4" w:rsidRDefault="000040F4">
      <w:pPr>
        <w:pStyle w:val="ConsPlusTitle"/>
        <w:jc w:val="center"/>
      </w:pPr>
      <w:r>
        <w:t>и реализация вопросов местного значения Калачинского</w:t>
      </w:r>
    </w:p>
    <w:p w:rsidR="000040F4" w:rsidRDefault="000040F4">
      <w:pPr>
        <w:pStyle w:val="ConsPlusTitle"/>
        <w:jc w:val="center"/>
      </w:pPr>
      <w:r>
        <w:t>городского поселения на 2020 - 2025 годы"</w:t>
      </w:r>
    </w:p>
    <w:p w:rsidR="000040F4" w:rsidRDefault="000040F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Наименование муниципальной программы Калачинского городского поселения Калачинского района Омской области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"Развитие экономического потенциала и реализация вопросов местного значения Калачинского городского поселения на 2020 - 2025 годы"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Наименование подпрограммы муниципальной программы Калачинского городского поселения Калачинского района Омской области (далее - подпрограмма)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"Организация транспортного обслуживания населения и обеспечение устойчивого, надежного, безопасного функционирования пассажирского транспорта"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Наименование структурного подразделения, являющегося ответственным исполнителем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Администрация Калачинского муниципального района Омской области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Наименования структурных подразделений, являющихся исполнителями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Администрация Калачинского муниципального района Омской области;</w:t>
            </w:r>
          </w:p>
          <w:p w:rsidR="000040F4" w:rsidRDefault="000040F4">
            <w:pPr>
              <w:pStyle w:val="ConsPlusNormal"/>
              <w:jc w:val="both"/>
            </w:pPr>
            <w:r>
              <w:t>МКУ "Городское хозяйство"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Сроки реализации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2020 - 2025 годы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Цели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Обеспечение транспортного обслуживания населения Калачинского городского поселения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Задачи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Обеспечение доступности населения в услугах по перевозке пассажиров транспортом общего пользования в границах городского поселения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Перечень основных мероприятий и (или) ведомственных целевых программ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Обеспечение транспортного сообщения по муниципальным маршрутам в границах Калачинского городского поселения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Целевые индикаторы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Обеспечение бесперебойного транспортного обслуживания населения городского поселения</w:t>
            </w:r>
          </w:p>
        </w:tc>
      </w:tr>
      <w:tr w:rsidR="000040F4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535" w:type="dxa"/>
            <w:tcBorders>
              <w:bottom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>Общий объем финансирования за счет средств бюджета составляет 15168625,89 рубля в ценах соответствующих лет, в том числе:</w:t>
            </w:r>
          </w:p>
          <w:p w:rsidR="000040F4" w:rsidRDefault="000040F4">
            <w:pPr>
              <w:pStyle w:val="ConsPlusNormal"/>
              <w:jc w:val="both"/>
            </w:pPr>
            <w:r>
              <w:t>- в 2020 году - 4128859,20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2021 году - 1169000,00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2022 году - 3284271,36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2023 году - 3586495,33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2024 году - 1500000,00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2025 году - 1500000,00 рубля</w:t>
            </w:r>
          </w:p>
        </w:tc>
      </w:tr>
      <w:tr w:rsidR="000040F4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 xml:space="preserve">(в ред. </w:t>
            </w:r>
            <w:hyperlink r:id="rId180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Калачинского муниципального района Омской области от 20.06.2023 N 303-па)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Основные ожидаемые результаты реализации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Обеспечение жителей Калачинского городского поселения регулярным транспортным обслуживанием</w:t>
            </w:r>
          </w:p>
        </w:tc>
      </w:tr>
    </w:tbl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7.7.1. Общие положения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 xml:space="preserve">Муниципальная подпрограмма "Организация транспортного обслуживания населения и обеспечение устойчивого, надежного, безопасного функционирования пассажирского транспорта" разработана в соответствии с </w:t>
      </w:r>
      <w:hyperlink r:id="rId181">
        <w:r>
          <w:rPr>
            <w:color w:val="0000FF"/>
          </w:rPr>
          <w:t>Указом</w:t>
        </w:r>
      </w:hyperlink>
      <w:r>
        <w:t xml:space="preserve"> Президента РФ от 07.05.2018 N 204 "О национальных целях и стратегических задачах развития Российской Федерации на период до 2024 года" и направлена на достижение цели национального проекта "Безопасные и качественные автомобильные дороги".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Автомобильный пассажирский транспорт общего пользования - важная составная часть инфраструктуры городского поселения. Его устойчивое и эффективное функционирование является необходимым условием стабилизации, подъема и структурной перестройки экономики, улучшения условий и уровня жизни населения Калачинского городского поселения Калачинского района Омской области.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В 2019 году транспортное обслуживание в городе Калачинск осуществляли три перевозчика: ООО "Калачинское АТП-36", ИП Скляр Л.А., ИП Табаченко К.В.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Услуги по перевозке пассажиров по основным маршрутам оказывает ООО "Калачинское АТП-36", которое осуществляет перевозки по 5 городским маршрутам.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С мая 2019 года система транспортного обслуживания жителей города Калачинск претерпела изменения: к перевозчику ООО "Калачинское АТП-36" на городские маршруты 2В (Больница - Геомарт), 4А (Рынок - Нефтебаза), 6А (Автовокзал - Заречный - ДРСУ 6) присоединился еще один перевозчик ИП Табаченко К.В.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Изменение системы транспортного обслуживания, проведенное в 2019 году, позволило жителям города выбирать перевозчика, осуществляющего деятельность по перевозке пассажиров на городских маршрутах.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Парк автотранспортных средств ИП Табаченко К.В. включает такие марки, как Citroen Jumper, Ford Transit, ГАЗ 3221, имеющие удобную низкую зону посадки и высадки пассажиров, вместимостью от 17 до 20 мест для сидения и оборудованные поручнями для стоячих пассажиров, перевозка пассажиров осуществляется в современных просторных и чистых автобусах.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 xml:space="preserve">ООО "Калачинское АТП-36", ИП Табаченко К.В. предоставляют возможность по льготному обслуживанию пассажиров по предъявлении транспортных карт и подтверждающих документов </w:t>
      </w:r>
      <w:r>
        <w:lastRenderedPageBreak/>
        <w:t>на льготу.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Также в г. Калачинске 8 хозяйствующих субъектов предоставляют услуги такси.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Реализация мероприятий подпрограммы позволит обеспечить безубыточность части муниципальных маршрутов посредством возмещения выпадающих доходов перевозчиков, связанных с установлением тарифов на перевозку пассажиров и багажа ниже экономически обоснованных тарифов перевозчиков, тем самым решив проблему регулярного и бесперебойного транспортного обслуживания.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7.7.2. Цель и задачи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Основной целью подпрограммы является обеспечение транспортного обслуживания населения Калачинского городского поселения.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Для достижения поставленной цели необходимо решение следующих задач: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7.7.2.1. Обеспечение доступности населения в услугах по перевозке пассажиров транспортом общего пользования в границах городского поселения.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7.7.3. Срок реализации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Реализация подпрограммы осуществляется одним этапом в течение 2020 - 2025 годов.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7.7.4. Основные мероприятия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 xml:space="preserve">Перечень основных мероприятий приведен в </w:t>
      </w:r>
      <w:hyperlink w:anchor="P4817">
        <w:r>
          <w:rPr>
            <w:color w:val="0000FF"/>
          </w:rPr>
          <w:t>приложении</w:t>
        </w:r>
      </w:hyperlink>
      <w:r>
        <w:t xml:space="preserve"> к настоящей подпрограмме (приложение, таблица 7.7.4).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7.7.5. Целевые индикаторы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Основным целевым индикатором реализации подпрограммы является: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7.7.5.1. обеспечение бесперебойного транспортного обслуживания населения городского поселения, %.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7.7.6. Объем и источники финансирования подпрограммы</w:t>
      </w:r>
    </w:p>
    <w:p w:rsidR="000040F4" w:rsidRDefault="000040F4">
      <w:pPr>
        <w:pStyle w:val="ConsPlusNormal"/>
        <w:jc w:val="center"/>
      </w:pPr>
      <w:r>
        <w:t xml:space="preserve">(в ред. </w:t>
      </w:r>
      <w:hyperlink r:id="rId182">
        <w:r>
          <w:rPr>
            <w:color w:val="0000FF"/>
          </w:rPr>
          <w:t>Постановления</w:t>
        </w:r>
      </w:hyperlink>
      <w:r>
        <w:t xml:space="preserve"> Администрации Калачинского</w:t>
      </w:r>
    </w:p>
    <w:p w:rsidR="000040F4" w:rsidRDefault="000040F4">
      <w:pPr>
        <w:pStyle w:val="ConsPlusNormal"/>
        <w:jc w:val="center"/>
      </w:pPr>
      <w:r>
        <w:t>муниципального района Омской области от 20.06.2023 N 303-па)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Общий объем финансирования подпрограммы на 2020 - 2025 годы за счет средств бюджета составляет 15168625,89 рубля, в том числе: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в 2020 году - 4128859,20 рубля; - в 2021 году - 1169000,00 рубля;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в 2022 году - 3284271,36 рубля; - в 2023 году - 3586495,33 рубля;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в 2024 году - 1500000,00 рубля; - в 2025 году - 1500000,00 рубля.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7.7.7. Ожидаемые результаты реализации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Основным результатом реализации подпрограммы будет являться: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lastRenderedPageBreak/>
        <w:t>7.7.7.1. Обеспечение жителей Калачинского городского поселения регулярным транспортным обслуживанием.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7.7.8. Система управления реализацией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Управление реализацией подпрограммы построено по принципу единой вертикальной управляемости.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Общий контроль над ходом реализации подпрограммы осуществляет Администрация Калачинского муниципального района Омской области.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Реализацию отдельных задач, предусмотренных подпрограммой, осуществляют: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Администрация Калачинского муниципального района Омской области;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МКУ "Городское хозяйство".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Ежегодно не позднее 1 мая года, следующего за отчетным годом, исполнители подпрограммы составляют отчеты о ходе реализации подпрограммы и направляют их в Администрацию Калачинского муниципального района для проведения ежегодной оценки эффективности реализации подпрограммы.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Система управления подпрограммой предполагает возможность ее корректировки.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Калачинского муниципального района Омской области.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Комитетом по экономическому развитию и инвестициям Администрации Калачинского муниципального района Омской области.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right"/>
        <w:outlineLvl w:val="3"/>
      </w:pPr>
      <w:r>
        <w:t>Приложение</w:t>
      </w:r>
    </w:p>
    <w:p w:rsidR="000040F4" w:rsidRDefault="000040F4">
      <w:pPr>
        <w:pStyle w:val="ConsPlusNormal"/>
        <w:jc w:val="right"/>
      </w:pPr>
      <w:r>
        <w:t>к подпрограмме "Организация транспортного</w:t>
      </w:r>
    </w:p>
    <w:p w:rsidR="000040F4" w:rsidRDefault="000040F4">
      <w:pPr>
        <w:pStyle w:val="ConsPlusNormal"/>
        <w:jc w:val="right"/>
      </w:pPr>
      <w:r>
        <w:t>обслуживания населения и обеспечение</w:t>
      </w:r>
    </w:p>
    <w:p w:rsidR="000040F4" w:rsidRDefault="000040F4">
      <w:pPr>
        <w:pStyle w:val="ConsPlusNormal"/>
        <w:jc w:val="right"/>
      </w:pPr>
      <w:r>
        <w:t>устойчивого, надежного, безопасного</w:t>
      </w:r>
    </w:p>
    <w:p w:rsidR="000040F4" w:rsidRDefault="000040F4">
      <w:pPr>
        <w:pStyle w:val="ConsPlusNormal"/>
        <w:jc w:val="right"/>
      </w:pPr>
      <w:r>
        <w:t>функционирования пассажирского транспорта"</w:t>
      </w:r>
    </w:p>
    <w:p w:rsidR="000040F4" w:rsidRDefault="000040F4">
      <w:pPr>
        <w:pStyle w:val="ConsPlusNormal"/>
        <w:jc w:val="right"/>
      </w:pPr>
      <w:r>
        <w:t>муниципальной программы Калачинского</w:t>
      </w:r>
    </w:p>
    <w:p w:rsidR="000040F4" w:rsidRDefault="000040F4">
      <w:pPr>
        <w:pStyle w:val="ConsPlusNormal"/>
        <w:jc w:val="right"/>
      </w:pPr>
      <w:r>
        <w:t>городского поселения Калачинского района</w:t>
      </w:r>
    </w:p>
    <w:p w:rsidR="000040F4" w:rsidRDefault="000040F4">
      <w:pPr>
        <w:pStyle w:val="ConsPlusNormal"/>
        <w:jc w:val="right"/>
      </w:pPr>
      <w:r>
        <w:t>Омской области "Развитие экономического</w:t>
      </w:r>
    </w:p>
    <w:p w:rsidR="000040F4" w:rsidRDefault="000040F4">
      <w:pPr>
        <w:pStyle w:val="ConsPlusNormal"/>
        <w:jc w:val="right"/>
      </w:pPr>
      <w:r>
        <w:t>потенциала и реализация вопросов местного</w:t>
      </w:r>
    </w:p>
    <w:p w:rsidR="000040F4" w:rsidRDefault="000040F4">
      <w:pPr>
        <w:pStyle w:val="ConsPlusNormal"/>
        <w:jc w:val="right"/>
      </w:pPr>
      <w:r>
        <w:t>значения Калачинского городского</w:t>
      </w:r>
    </w:p>
    <w:p w:rsidR="000040F4" w:rsidRDefault="000040F4">
      <w:pPr>
        <w:pStyle w:val="ConsPlusNormal"/>
        <w:jc w:val="right"/>
      </w:pPr>
      <w:r>
        <w:t>поселения на 2020 - 2025 годы"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right"/>
      </w:pPr>
      <w:r>
        <w:t>Таблица 7.7.4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</w:pPr>
      <w:bookmarkStart w:id="15" w:name="P4817"/>
      <w:bookmarkEnd w:id="15"/>
      <w:r>
        <w:t>Мероприятия подпрограммы 7 муниципальной программы</w:t>
      </w:r>
    </w:p>
    <w:p w:rsidR="000040F4" w:rsidRDefault="000040F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0040F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40F4" w:rsidRDefault="000040F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40F4" w:rsidRDefault="000040F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(в ред. </w:t>
            </w:r>
            <w:hyperlink r:id="rId183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Калачинского муниципального района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>Омской области от 20.06.2023 N 303-па)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40F4" w:rsidRDefault="000040F4">
            <w:pPr>
              <w:pStyle w:val="ConsPlusNormal"/>
            </w:pPr>
          </w:p>
        </w:tc>
      </w:tr>
    </w:tbl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sectPr w:rsidR="000040F4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211"/>
        <w:gridCol w:w="680"/>
        <w:gridCol w:w="680"/>
        <w:gridCol w:w="1814"/>
        <w:gridCol w:w="510"/>
        <w:gridCol w:w="510"/>
        <w:gridCol w:w="624"/>
        <w:gridCol w:w="1474"/>
        <w:gridCol w:w="1417"/>
        <w:gridCol w:w="1304"/>
        <w:gridCol w:w="1304"/>
        <w:gridCol w:w="1304"/>
        <w:gridCol w:w="1304"/>
        <w:gridCol w:w="1304"/>
        <w:gridCol w:w="1304"/>
        <w:gridCol w:w="1757"/>
        <w:gridCol w:w="737"/>
        <w:gridCol w:w="737"/>
        <w:gridCol w:w="680"/>
        <w:gridCol w:w="680"/>
        <w:gridCol w:w="680"/>
        <w:gridCol w:w="680"/>
        <w:gridCol w:w="680"/>
        <w:gridCol w:w="680"/>
      </w:tblGrid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Наименование мероприятия ПП</w:t>
            </w:r>
          </w:p>
        </w:tc>
        <w:tc>
          <w:tcPr>
            <w:tcW w:w="1360" w:type="dxa"/>
            <w:gridSpan w:val="2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Срок реализации мероприятия ПП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Главный распорядитель бюджетных средств</w:t>
            </w:r>
          </w:p>
        </w:tc>
        <w:tc>
          <w:tcPr>
            <w:tcW w:w="12359" w:type="dxa"/>
            <w:gridSpan w:val="11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Объем финансирования мероприятий ПП (рублей)</w:t>
            </w:r>
          </w:p>
        </w:tc>
        <w:tc>
          <w:tcPr>
            <w:tcW w:w="7311" w:type="dxa"/>
            <w:gridSpan w:val="9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Целевые индикаторы реализации мероприятия (группы мероприятий) ПП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360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2359" w:type="dxa"/>
            <w:gridSpan w:val="11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75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4817" w:type="dxa"/>
            <w:gridSpan w:val="7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Значение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360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644" w:type="dxa"/>
            <w:gridSpan w:val="3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Коды классификации расходов</w:t>
            </w:r>
          </w:p>
        </w:tc>
        <w:tc>
          <w:tcPr>
            <w:tcW w:w="147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Источники финансирования</w:t>
            </w:r>
          </w:p>
        </w:tc>
        <w:tc>
          <w:tcPr>
            <w:tcW w:w="141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7824" w:type="dxa"/>
            <w:gridSpan w:val="6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в том числе по годам реализации ПП</w:t>
            </w:r>
          </w:p>
        </w:tc>
        <w:tc>
          <w:tcPr>
            <w:tcW w:w="175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080" w:type="dxa"/>
            <w:gridSpan w:val="6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в том числе по годам реализации ПП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с (год)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по (год)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51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62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Код основного мероприятия целевой статьи расходов</w:t>
            </w:r>
          </w:p>
        </w:tc>
        <w:tc>
          <w:tcPr>
            <w:tcW w:w="147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1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75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 год</w:t>
            </w:r>
          </w:p>
        </w:tc>
      </w:tr>
      <w:tr w:rsidR="000040F4">
        <w:tc>
          <w:tcPr>
            <w:tcW w:w="56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1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1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2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75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3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3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25</w:t>
            </w:r>
          </w:p>
        </w:tc>
      </w:tr>
      <w:tr w:rsidR="000040F4">
        <w:tc>
          <w:tcPr>
            <w:tcW w:w="25622" w:type="dxa"/>
            <w:gridSpan w:val="25"/>
          </w:tcPr>
          <w:p w:rsidR="000040F4" w:rsidRDefault="000040F4">
            <w:pPr>
              <w:pStyle w:val="ConsPlusNormal"/>
            </w:pPr>
            <w:r>
              <w:t>Цель ПП - Обеспечение транспортного обслуживания населения Калачинского городского поселения</w:t>
            </w:r>
          </w:p>
        </w:tc>
      </w:tr>
      <w:tr w:rsidR="000040F4">
        <w:tc>
          <w:tcPr>
            <w:tcW w:w="25622" w:type="dxa"/>
            <w:gridSpan w:val="25"/>
          </w:tcPr>
          <w:p w:rsidR="000040F4" w:rsidRDefault="000040F4">
            <w:pPr>
              <w:pStyle w:val="ConsPlusNormal"/>
            </w:pPr>
            <w:r>
              <w:t>Задача 1 ПП - Обеспечение доступности населения в услугах по перевозке пассажиров транспортом общего пользования в границах городского поселения</w:t>
            </w: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 xml:space="preserve">Основное мероприятие 1 ПП - Обеспечение транспортного сообщения по муниципальным </w:t>
            </w:r>
            <w:r>
              <w:lastRenderedPageBreak/>
              <w:t>маршрутам в границах Калачинского городского поселения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15168625,89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4128859,20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1169000,00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3284271,36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3586495,33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1500000,00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1500000,00</w:t>
            </w:r>
          </w:p>
        </w:tc>
        <w:tc>
          <w:tcPr>
            <w:tcW w:w="175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75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10196723,15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3669494,82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3120057,77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3407170,56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75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4971902,74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459364,38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1169000,00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164213,59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179324,77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1500000,00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1500000,00</w:t>
            </w:r>
          </w:p>
        </w:tc>
        <w:tc>
          <w:tcPr>
            <w:tcW w:w="175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1.1.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1 ОМ 1 ПП - Организация транспортного обслуживания населения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9870766,69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3284271,36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3586495,33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1500000,00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1500000,00</w:t>
            </w:r>
          </w:p>
        </w:tc>
        <w:tc>
          <w:tcPr>
            <w:tcW w:w="175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Обеспечение бесперебойного транспортного обслуживания населения городского поселения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100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75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6527228,33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3120057,77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3407170,56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75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3343538,36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164213,59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179324,77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1500000,00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1500000,00</w:t>
            </w:r>
          </w:p>
        </w:tc>
        <w:tc>
          <w:tcPr>
            <w:tcW w:w="175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221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2 ОМ 1 ПП - Реализация прочих мероприятий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5297859,20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4128859,20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1169000,00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75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75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3669494,82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3669494,82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75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21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1628364,38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459364,38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1169000,00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75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2778" w:type="dxa"/>
            <w:gridSpan w:val="2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Итого по ПП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15168625,89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4128859,20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1169000,00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3284271,36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3586495,33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1500000,00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1500000,00</w:t>
            </w:r>
          </w:p>
        </w:tc>
        <w:tc>
          <w:tcPr>
            <w:tcW w:w="175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2778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75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2778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10196723,15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3669494,82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3120057,77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3407170,56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75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2778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2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41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4971902,74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459364,38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1169000,00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164213,59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179324,77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1500000,00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1500000,00</w:t>
            </w:r>
          </w:p>
        </w:tc>
        <w:tc>
          <w:tcPr>
            <w:tcW w:w="175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</w:tbl>
    <w:p w:rsidR="000040F4" w:rsidRDefault="000040F4">
      <w:pPr>
        <w:pStyle w:val="ConsPlusNormal"/>
        <w:sectPr w:rsidR="000040F4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0040F4" w:rsidRDefault="000040F4">
      <w:pPr>
        <w:pStyle w:val="ConsPlusNormal"/>
        <w:jc w:val="right"/>
      </w:pPr>
    </w:p>
    <w:p w:rsidR="000040F4" w:rsidRDefault="000040F4">
      <w:pPr>
        <w:pStyle w:val="ConsPlusTitle"/>
        <w:jc w:val="center"/>
        <w:outlineLvl w:val="2"/>
      </w:pPr>
      <w:bookmarkStart w:id="16" w:name="P5077"/>
      <w:bookmarkEnd w:id="16"/>
      <w:r>
        <w:t>7.8. Подпрограмма "Обеспечение пожарной безопасности</w:t>
      </w:r>
    </w:p>
    <w:p w:rsidR="000040F4" w:rsidRDefault="000040F4">
      <w:pPr>
        <w:pStyle w:val="ConsPlusTitle"/>
        <w:jc w:val="center"/>
      </w:pPr>
      <w:r>
        <w:t>на территории Калачинского городского поселения"</w:t>
      </w:r>
    </w:p>
    <w:p w:rsidR="000040F4" w:rsidRDefault="000040F4">
      <w:pPr>
        <w:pStyle w:val="ConsPlusTitle"/>
        <w:jc w:val="center"/>
      </w:pPr>
      <w:r>
        <w:t>муниципальной программы Калачинского городского поселения</w:t>
      </w:r>
    </w:p>
    <w:p w:rsidR="000040F4" w:rsidRDefault="000040F4">
      <w:pPr>
        <w:pStyle w:val="ConsPlusTitle"/>
        <w:jc w:val="center"/>
      </w:pPr>
      <w:r>
        <w:t>Калачинского района Омской области "Развитие экономического</w:t>
      </w:r>
    </w:p>
    <w:p w:rsidR="000040F4" w:rsidRDefault="000040F4">
      <w:pPr>
        <w:pStyle w:val="ConsPlusTitle"/>
        <w:jc w:val="center"/>
      </w:pPr>
      <w:r>
        <w:t>потенциала и реализация вопросов местного значения</w:t>
      </w:r>
    </w:p>
    <w:p w:rsidR="000040F4" w:rsidRDefault="000040F4">
      <w:pPr>
        <w:pStyle w:val="ConsPlusTitle"/>
        <w:jc w:val="center"/>
      </w:pPr>
      <w:r>
        <w:t>Калачинского городского поселения на 2020 - 2025 годы"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Паспорт</w:t>
      </w:r>
    </w:p>
    <w:p w:rsidR="000040F4" w:rsidRDefault="000040F4">
      <w:pPr>
        <w:pStyle w:val="ConsPlusTitle"/>
        <w:jc w:val="center"/>
      </w:pPr>
      <w:r>
        <w:t>подпрограммы "Обеспечение пожарной безопасности</w:t>
      </w:r>
    </w:p>
    <w:p w:rsidR="000040F4" w:rsidRDefault="000040F4">
      <w:pPr>
        <w:pStyle w:val="ConsPlusTitle"/>
        <w:jc w:val="center"/>
      </w:pPr>
      <w:r>
        <w:t>на территории Калачинского городского поселения"</w:t>
      </w:r>
    </w:p>
    <w:p w:rsidR="000040F4" w:rsidRDefault="000040F4">
      <w:pPr>
        <w:pStyle w:val="ConsPlusTitle"/>
        <w:jc w:val="center"/>
      </w:pPr>
      <w:r>
        <w:t>муниципальной программы Калачинского городского поселения</w:t>
      </w:r>
    </w:p>
    <w:p w:rsidR="000040F4" w:rsidRDefault="000040F4">
      <w:pPr>
        <w:pStyle w:val="ConsPlusTitle"/>
        <w:jc w:val="center"/>
      </w:pPr>
      <w:r>
        <w:t>Калачинского района Омской области "Развитие экономического</w:t>
      </w:r>
    </w:p>
    <w:p w:rsidR="000040F4" w:rsidRDefault="000040F4">
      <w:pPr>
        <w:pStyle w:val="ConsPlusTitle"/>
        <w:jc w:val="center"/>
      </w:pPr>
      <w:r>
        <w:t>потенциала и реализация вопросов местного значения</w:t>
      </w:r>
    </w:p>
    <w:p w:rsidR="000040F4" w:rsidRDefault="000040F4">
      <w:pPr>
        <w:pStyle w:val="ConsPlusTitle"/>
        <w:jc w:val="center"/>
      </w:pPr>
      <w:r>
        <w:t>Калачинского городского поселения на 2020 - 2025 годы"</w:t>
      </w:r>
    </w:p>
    <w:p w:rsidR="000040F4" w:rsidRDefault="000040F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Наименование муниципальной программы Калачинского городского поселения Калачинского района Омской области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"Развитие экономического потенциала и реализация вопросов местного значения Калачинского городского поселения на 2020 - 2025 годы"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Наименование подпрограммы муниципальной программы Калачинского городского поселения Калачинского района Омской области (далее - подпрограмма)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"Обеспечение пожарной безопасности на территории Калачинского городского поселения"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Наименование структурного подразделения, являющегося исполнителем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Администрация Калачинского муниципального района Омской области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Наименования структурных подразделений, являющихся соисполнителями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МКУ "Городское хозяйство"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Сроки реализации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2020 - 2025 годы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Цель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Создание необходимых условий для укрепления пожарной безопасности на территории городского поселения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Задачи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Обеспечение противопожарной безопасности в поселении.</w:t>
            </w:r>
          </w:p>
          <w:p w:rsidR="000040F4" w:rsidRDefault="000040F4">
            <w:pPr>
              <w:pStyle w:val="ConsPlusNormal"/>
              <w:jc w:val="both"/>
            </w:pPr>
            <w:r>
              <w:t>Повышение уровня информационной грамотности населения по вопросам пожарной безопасности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Перечень основных мероприятий и (или) ведомственных целевых программ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Обеспечение пожарной безопасности;</w:t>
            </w:r>
          </w:p>
          <w:p w:rsidR="000040F4" w:rsidRDefault="000040F4">
            <w:pPr>
              <w:pStyle w:val="ConsPlusNormal"/>
              <w:jc w:val="both"/>
            </w:pPr>
            <w:r>
              <w:t>Информационное сопровождение мероприятий противопожарной направленности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Целевые индикаторы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Установка пожарных гидрантов, шт.</w:t>
            </w:r>
          </w:p>
          <w:p w:rsidR="000040F4" w:rsidRDefault="000040F4">
            <w:pPr>
              <w:pStyle w:val="ConsPlusNormal"/>
              <w:jc w:val="both"/>
            </w:pPr>
            <w:r>
              <w:t>Изготовление памяток, шт.</w:t>
            </w:r>
          </w:p>
        </w:tc>
      </w:tr>
      <w:tr w:rsidR="000040F4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535" w:type="dxa"/>
            <w:tcBorders>
              <w:bottom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t>Общий объем финансирования за счет средств бюджета составляет 1814892,47 рубля в ценах соответствующих лет, в том числе:</w:t>
            </w:r>
          </w:p>
          <w:p w:rsidR="000040F4" w:rsidRDefault="000040F4">
            <w:pPr>
              <w:pStyle w:val="ConsPlusNormal"/>
              <w:jc w:val="both"/>
            </w:pPr>
            <w:r>
              <w:lastRenderedPageBreak/>
              <w:t>- в 2020 году - 138500,00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2021 году - 370000,00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2022 году - 706392,47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2023 году - 200000,00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2024 году - 200000,00 рубля;</w:t>
            </w:r>
          </w:p>
          <w:p w:rsidR="000040F4" w:rsidRDefault="000040F4">
            <w:pPr>
              <w:pStyle w:val="ConsPlusNormal"/>
              <w:jc w:val="both"/>
            </w:pPr>
            <w:r>
              <w:t>- в 2025 году - 200000,00 рубля</w:t>
            </w:r>
          </w:p>
        </w:tc>
      </w:tr>
      <w:tr w:rsidR="000040F4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0040F4" w:rsidRDefault="000040F4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84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Калачинского муниципального района Омской области от 16.01.2023 N 11-па)</w:t>
            </w:r>
          </w:p>
        </w:tc>
      </w:tr>
      <w:tr w:rsidR="000040F4"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Основные ожидаемые результаты реализации подпрограммы</w:t>
            </w:r>
          </w:p>
        </w:tc>
        <w:tc>
          <w:tcPr>
            <w:tcW w:w="4535" w:type="dxa"/>
          </w:tcPr>
          <w:p w:rsidR="000040F4" w:rsidRDefault="000040F4">
            <w:pPr>
              <w:pStyle w:val="ConsPlusNormal"/>
              <w:jc w:val="both"/>
            </w:pPr>
            <w:r>
              <w:t>Реализация подпрограммы позволит:</w:t>
            </w:r>
          </w:p>
          <w:p w:rsidR="000040F4" w:rsidRDefault="000040F4">
            <w:pPr>
              <w:pStyle w:val="ConsPlusNormal"/>
              <w:jc w:val="both"/>
            </w:pPr>
            <w:r>
              <w:t>Установить не менее 15 шт. гидрантов ежегодно.</w:t>
            </w:r>
          </w:p>
          <w:p w:rsidR="000040F4" w:rsidRDefault="000040F4">
            <w:pPr>
              <w:pStyle w:val="ConsPlusNormal"/>
              <w:jc w:val="both"/>
            </w:pPr>
            <w:r>
              <w:t>Изготовить не менее 5000 шт. памяток ежегодно</w:t>
            </w:r>
          </w:p>
        </w:tc>
      </w:tr>
    </w:tbl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7.8.1. Общие положения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 xml:space="preserve">Муниципальная подпрограмма "Обеспечение пожарной безопасности на территории Калачинского городского поселения" разработана в соответствии с </w:t>
      </w:r>
      <w:hyperlink r:id="rId185">
        <w:r>
          <w:rPr>
            <w:color w:val="0000FF"/>
          </w:rPr>
          <w:t>Указом</w:t>
        </w:r>
      </w:hyperlink>
      <w:r>
        <w:t xml:space="preserve"> Президента РФ от 07.05.2018 N 204 "О национальных целях и стратегических задачах развития Российской Федерации на период до 2024 года".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Основными источниками стихийных бедствий на территории поселения являются природные и техногенные пожары.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Обеспечение необходимого уровня пожарной безопасности на территории Калачинского городского поселения, а также минимизация потерь вследствие пожаров являются важными факторами устойчивого социально-экономического развития поселения.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По статистическим данным за 2018 год, обстановка с пожарами в Калачинском районе характеризовалась следующими основными показателями: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зарегистрировано 49 пожаров (на 5 пожаров больше, чем в 2017 году);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гибель на пожарах составила 2 человека;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получил травмы при пожарах 1 человек (на 1 человека меньше, чем в 2017 году).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Наибольшее количество пожаров зарегистрировано в сельской местности - 28, в г. Калачинске - 21 пожар.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Анализ основных показателей обстановки с пожарами и их последствиями за 2018 год позволил сделать вывод, что большинство пожаров в Калачинском районе зарегистрированы в жилом секторе.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Основными причинами возникновения пожаров являются: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электрооборудование - 8 случаев;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неосторожное обращение с огнем - 21 случай;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печи и дымоходы - 10 случаев;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нарушение правил устройства и эксплуатации транспортных средств - 4 случая.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lastRenderedPageBreak/>
        <w:t>Исходя из опыта тушения пожаров, статистических данных о них, степени защищенности от пожаров зданий и домов, а также осведомленности населения об элементарных требованиях пожарной безопасности предполагается организация и проведение программных мероприятий, направленных на предупреждение пожаров.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Для решения указанных проблем необходима реализация программного комплекса мероприятий, таких как: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организация информационного обеспечения и противопожарной пропаганды на территории поселения;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выполнение работ по обеспечению противопожарной безопасности в поселении.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7.8.2. Цель и задачи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Основной целью подпрограммы является создание необходимых условий для укрепления пожарной безопасности на территории городского поселения.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Для достижения поставленной цели необходимо решение следующих задач: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7.8.2.1. Обеспечение противопожарной безопасности в поселении.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7.8.2.2. Повышение уровня информационной грамотности населения по вопросам пожарной безопасности.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7.8.3. Срок реализации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Реализация подпрограммы осуществляется одним этапом в течение 2020 - 2025 годов.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7.8.4. Основные мероприятия и (или) ведомственные целевые</w:t>
      </w:r>
    </w:p>
    <w:p w:rsidR="000040F4" w:rsidRDefault="000040F4">
      <w:pPr>
        <w:pStyle w:val="ConsPlusTitle"/>
        <w:jc w:val="center"/>
      </w:pPr>
      <w:r>
        <w:t>программы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 xml:space="preserve">Перечень основных мероприятий и ведомственных целевых программ приведен в </w:t>
      </w:r>
      <w:hyperlink w:anchor="P5215">
        <w:r>
          <w:rPr>
            <w:color w:val="0000FF"/>
          </w:rPr>
          <w:t>приложении</w:t>
        </w:r>
      </w:hyperlink>
      <w:r>
        <w:t xml:space="preserve"> к настоящей подпрограмме (приложение, таблица 7.8.4).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7.8.5. Целевые индикаторы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Основными целевыми индикаторами реализации подпрограммы являются: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7.8.5.1. Установка пожарных гидрантов, шт.;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7.8.5.2. Изготовление памяток, шт.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7.8.6. Объем и источники финансирования подпрограммы</w:t>
      </w:r>
    </w:p>
    <w:p w:rsidR="000040F4" w:rsidRDefault="000040F4">
      <w:pPr>
        <w:pStyle w:val="ConsPlusNormal"/>
        <w:jc w:val="center"/>
      </w:pPr>
      <w:r>
        <w:t xml:space="preserve">(в ред. </w:t>
      </w:r>
      <w:hyperlink r:id="rId186">
        <w:r>
          <w:rPr>
            <w:color w:val="0000FF"/>
          </w:rPr>
          <w:t>Постановления</w:t>
        </w:r>
      </w:hyperlink>
      <w:r>
        <w:t xml:space="preserve"> Администрации Калачинского</w:t>
      </w:r>
    </w:p>
    <w:p w:rsidR="000040F4" w:rsidRDefault="000040F4">
      <w:pPr>
        <w:pStyle w:val="ConsPlusNormal"/>
        <w:jc w:val="center"/>
      </w:pPr>
      <w:r>
        <w:t>муниципального района Омской области от 16.01.2023 N 11-па)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Общий объем финансирования подпрограммы на 2020 - 2025 годы за счет средств бюджета составляет 1814892,47 рубля, в том числе: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в 2020 году - 138500,00 рубля; - в 2021 году - 370000,00 рубля;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в 2022 году - 706392,47 рубля; - в 2023 году - 200000,00 рубля;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в 2024 году - 200000,00 рубля; - в 2025 году - 200000,00 рубля.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lastRenderedPageBreak/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7.8.7. Ожидаемые результаты реализации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Основными результатами реализации подпрограммы будут являться: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7.8.7.1. Установить не менее 15 шт. гидрантов ежегодно;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7.8.7.2. Изготовить не менее 5000 шт. памяток ежегодно.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  <w:outlineLvl w:val="3"/>
      </w:pPr>
      <w:r>
        <w:t>7.8.8. Система управления реализацией подпрограммы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ind w:firstLine="540"/>
        <w:jc w:val="both"/>
      </w:pPr>
      <w:r>
        <w:t>Управление реализацией подпрограммы построено по принципу единой вертикальной управляемости.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Общий контроль над ходом реализации подпрограммы осуществляет Администрация Калачинского муниципального района.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Реализацию отдельных задач, предусмотренных подпрограммой, осуществляет: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- МКУ "Городское хозяйство".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Ежегодно не позднее 1 мая года, следующего за отчетным годом, исполнители подпрограммы составляют отчеты о ходе реализации подпрограммы и направляют их в Администрацию Калачинского муниципального района для проведения ежегодной оценки эффективности реализации подпрограммы.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Система управления подпрограммой предполагает возможность ее корректировки.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Калачинского муниципального района Омской области.</w:t>
      </w:r>
    </w:p>
    <w:p w:rsidR="000040F4" w:rsidRDefault="000040F4">
      <w:pPr>
        <w:pStyle w:val="ConsPlusNormal"/>
        <w:spacing w:before="220"/>
        <w:ind w:firstLine="540"/>
        <w:jc w:val="both"/>
      </w:pPr>
      <w:r>
        <w:t>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Комитетом по экономическому развитию и инвестициям Администрации Калачинского муниципального района Омской области.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right"/>
        <w:outlineLvl w:val="3"/>
      </w:pPr>
      <w:r>
        <w:t>Приложение</w:t>
      </w:r>
    </w:p>
    <w:p w:rsidR="000040F4" w:rsidRDefault="000040F4">
      <w:pPr>
        <w:pStyle w:val="ConsPlusNormal"/>
        <w:jc w:val="right"/>
      </w:pPr>
      <w:r>
        <w:t>к подпрограмме "Обеспечение</w:t>
      </w:r>
    </w:p>
    <w:p w:rsidR="000040F4" w:rsidRDefault="000040F4">
      <w:pPr>
        <w:pStyle w:val="ConsPlusNormal"/>
        <w:jc w:val="right"/>
      </w:pPr>
      <w:r>
        <w:t>пожарной безопасности на территории</w:t>
      </w:r>
    </w:p>
    <w:p w:rsidR="000040F4" w:rsidRDefault="000040F4">
      <w:pPr>
        <w:pStyle w:val="ConsPlusNormal"/>
        <w:jc w:val="right"/>
      </w:pPr>
      <w:r>
        <w:t>Калачинского городского поселения"</w:t>
      </w:r>
    </w:p>
    <w:p w:rsidR="000040F4" w:rsidRDefault="000040F4">
      <w:pPr>
        <w:pStyle w:val="ConsPlusNormal"/>
        <w:jc w:val="right"/>
      </w:pPr>
      <w:r>
        <w:t>муниципальной программы Калачинского</w:t>
      </w:r>
    </w:p>
    <w:p w:rsidR="000040F4" w:rsidRDefault="000040F4">
      <w:pPr>
        <w:pStyle w:val="ConsPlusNormal"/>
        <w:jc w:val="right"/>
      </w:pPr>
      <w:r>
        <w:t>городского поселения Калачинского района</w:t>
      </w:r>
    </w:p>
    <w:p w:rsidR="000040F4" w:rsidRDefault="000040F4">
      <w:pPr>
        <w:pStyle w:val="ConsPlusNormal"/>
        <w:jc w:val="right"/>
      </w:pPr>
      <w:r>
        <w:t>Омской области "Развитие экономического</w:t>
      </w:r>
    </w:p>
    <w:p w:rsidR="000040F4" w:rsidRDefault="000040F4">
      <w:pPr>
        <w:pStyle w:val="ConsPlusNormal"/>
        <w:jc w:val="right"/>
      </w:pPr>
      <w:r>
        <w:t>потенциала и реализация вопросов</w:t>
      </w:r>
    </w:p>
    <w:p w:rsidR="000040F4" w:rsidRDefault="000040F4">
      <w:pPr>
        <w:pStyle w:val="ConsPlusNormal"/>
        <w:jc w:val="right"/>
      </w:pPr>
      <w:r>
        <w:t>местного значения Калачинского</w:t>
      </w:r>
    </w:p>
    <w:p w:rsidR="000040F4" w:rsidRDefault="000040F4">
      <w:pPr>
        <w:pStyle w:val="ConsPlusNormal"/>
        <w:jc w:val="right"/>
      </w:pPr>
      <w:r>
        <w:t>городского поселения</w:t>
      </w:r>
    </w:p>
    <w:p w:rsidR="000040F4" w:rsidRDefault="000040F4">
      <w:pPr>
        <w:pStyle w:val="ConsPlusNormal"/>
        <w:jc w:val="right"/>
      </w:pPr>
      <w:r>
        <w:t>на 2020 - 2025 годы"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right"/>
      </w:pPr>
      <w:r>
        <w:lastRenderedPageBreak/>
        <w:t>Таблица 7.8.4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</w:pPr>
      <w:bookmarkStart w:id="17" w:name="P5215"/>
      <w:bookmarkEnd w:id="17"/>
      <w:r>
        <w:t>Мероприятия подпрограммы 8 муниципальной программы</w:t>
      </w:r>
    </w:p>
    <w:p w:rsidR="000040F4" w:rsidRDefault="000040F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0040F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40F4" w:rsidRDefault="000040F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40F4" w:rsidRDefault="000040F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87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Калачинского муниципального района</w:t>
            </w:r>
          </w:p>
          <w:p w:rsidR="000040F4" w:rsidRDefault="000040F4">
            <w:pPr>
              <w:pStyle w:val="ConsPlusNormal"/>
              <w:jc w:val="center"/>
            </w:pPr>
            <w:r>
              <w:rPr>
                <w:color w:val="392C69"/>
              </w:rPr>
              <w:t>Омской области от 16.01.2023 N 11-па)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40F4" w:rsidRDefault="000040F4">
            <w:pPr>
              <w:pStyle w:val="ConsPlusNormal"/>
            </w:pPr>
          </w:p>
        </w:tc>
      </w:tr>
    </w:tbl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sectPr w:rsidR="000040F4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381"/>
        <w:gridCol w:w="680"/>
        <w:gridCol w:w="680"/>
        <w:gridCol w:w="1814"/>
        <w:gridCol w:w="510"/>
        <w:gridCol w:w="510"/>
        <w:gridCol w:w="737"/>
        <w:gridCol w:w="1531"/>
        <w:gridCol w:w="1304"/>
        <w:gridCol w:w="1191"/>
        <w:gridCol w:w="1191"/>
        <w:gridCol w:w="1191"/>
        <w:gridCol w:w="1191"/>
        <w:gridCol w:w="1191"/>
        <w:gridCol w:w="1191"/>
        <w:gridCol w:w="1701"/>
        <w:gridCol w:w="737"/>
        <w:gridCol w:w="737"/>
        <w:gridCol w:w="680"/>
        <w:gridCol w:w="680"/>
        <w:gridCol w:w="680"/>
        <w:gridCol w:w="680"/>
        <w:gridCol w:w="680"/>
        <w:gridCol w:w="680"/>
      </w:tblGrid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38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Наименование мероприятия ПП</w:t>
            </w:r>
          </w:p>
        </w:tc>
        <w:tc>
          <w:tcPr>
            <w:tcW w:w="1360" w:type="dxa"/>
            <w:gridSpan w:val="2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Срок реализации мероприятия ПП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Главный распорядитель бюджетных средств</w:t>
            </w:r>
          </w:p>
        </w:tc>
        <w:tc>
          <w:tcPr>
            <w:tcW w:w="11738" w:type="dxa"/>
            <w:gridSpan w:val="11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Объем финансирования мероприятий ПП (рублей)</w:t>
            </w:r>
          </w:p>
        </w:tc>
        <w:tc>
          <w:tcPr>
            <w:tcW w:w="7255" w:type="dxa"/>
            <w:gridSpan w:val="9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Целевые индикаторы реализации мероприятия (группы мероприятий) ПП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360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1738" w:type="dxa"/>
            <w:gridSpan w:val="11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70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4817" w:type="dxa"/>
            <w:gridSpan w:val="7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Значение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360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757" w:type="dxa"/>
            <w:gridSpan w:val="3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Коды классификации расходов</w:t>
            </w:r>
          </w:p>
        </w:tc>
        <w:tc>
          <w:tcPr>
            <w:tcW w:w="153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Источники финансирования</w:t>
            </w:r>
          </w:p>
        </w:tc>
        <w:tc>
          <w:tcPr>
            <w:tcW w:w="130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19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19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19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19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19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9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70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 год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с (год)</w:t>
            </w:r>
          </w:p>
        </w:tc>
        <w:tc>
          <w:tcPr>
            <w:tcW w:w="68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по (год)</w:t>
            </w: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510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737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Код основного мероприятия целевой статьи расходов</w:t>
            </w:r>
          </w:p>
        </w:tc>
        <w:tc>
          <w:tcPr>
            <w:tcW w:w="153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30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19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19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19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19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19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19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70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1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14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31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304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91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91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91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91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91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91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701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37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37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80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80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80" w:type="dxa"/>
            <w:vAlign w:val="bottom"/>
          </w:tcPr>
          <w:p w:rsidR="000040F4" w:rsidRDefault="000040F4">
            <w:pPr>
              <w:pStyle w:val="ConsPlusNormal"/>
              <w:jc w:val="center"/>
            </w:pPr>
            <w:r>
              <w:t>25</w:t>
            </w:r>
          </w:p>
        </w:tc>
      </w:tr>
      <w:tr w:rsidR="000040F4">
        <w:tc>
          <w:tcPr>
            <w:tcW w:w="25115" w:type="dxa"/>
            <w:gridSpan w:val="25"/>
            <w:vAlign w:val="center"/>
          </w:tcPr>
          <w:p w:rsidR="000040F4" w:rsidRDefault="000040F4">
            <w:pPr>
              <w:pStyle w:val="ConsPlusNormal"/>
            </w:pPr>
            <w:r>
              <w:t>Цель ПП - Создание необходимых условий для укрепления пожарной безопасности на территории городского поселения</w:t>
            </w:r>
          </w:p>
        </w:tc>
      </w:tr>
      <w:tr w:rsidR="000040F4">
        <w:tc>
          <w:tcPr>
            <w:tcW w:w="25115" w:type="dxa"/>
            <w:gridSpan w:val="25"/>
            <w:vAlign w:val="center"/>
          </w:tcPr>
          <w:p w:rsidR="000040F4" w:rsidRDefault="000040F4">
            <w:pPr>
              <w:pStyle w:val="ConsPlusNormal"/>
              <w:outlineLvl w:val="4"/>
            </w:pPr>
            <w:r>
              <w:t>Задача 1 ПП - Обеспечение противопожарной безопасности в поселении</w:t>
            </w: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38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Основное мероприятие 1 ПП - Обеспечение пожарной безопасности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1" w:type="dxa"/>
            <w:vAlign w:val="bottom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1814892,47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138500,00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370000,00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706392,47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200000,00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200000,00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200000,00</w:t>
            </w:r>
          </w:p>
        </w:tc>
        <w:tc>
          <w:tcPr>
            <w:tcW w:w="170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70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70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1814892,47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138500,00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370000,00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706392,47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200000,00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200000,00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200000,00</w:t>
            </w:r>
          </w:p>
        </w:tc>
        <w:tc>
          <w:tcPr>
            <w:tcW w:w="170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1.1.</w:t>
            </w:r>
          </w:p>
        </w:tc>
        <w:tc>
          <w:tcPr>
            <w:tcW w:w="238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1 ОМ 1 ПП - Реализация прочих мероприятий по обеспечению пожарной безопасности в поселении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1" w:type="dxa"/>
            <w:vAlign w:val="bottom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1814892,47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138500,00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370000,00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706392,47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200000,00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200000,00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200000,00</w:t>
            </w:r>
          </w:p>
        </w:tc>
        <w:tc>
          <w:tcPr>
            <w:tcW w:w="170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Установка пожарных гидрантов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15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70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70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1814892,47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138500,00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370000,00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706392,47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200000,00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200000,00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200000,00</w:t>
            </w:r>
          </w:p>
        </w:tc>
        <w:tc>
          <w:tcPr>
            <w:tcW w:w="170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25115" w:type="dxa"/>
            <w:gridSpan w:val="25"/>
            <w:vAlign w:val="center"/>
          </w:tcPr>
          <w:p w:rsidR="000040F4" w:rsidRDefault="000040F4">
            <w:pPr>
              <w:pStyle w:val="ConsPlusNormal"/>
              <w:outlineLvl w:val="4"/>
            </w:pPr>
            <w:r>
              <w:t>Задача 2 ПП - Повышение уровня информационной грамотности населения по вопросам пожарной безопасности</w:t>
            </w: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38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Основное мероприятие 2 ПП - Информационное сопровождение мероприятий противопожарной направленности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1" w:type="dxa"/>
            <w:vAlign w:val="bottom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70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70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70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70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238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Мероприятие 1 ОМ 2 ПП - Реализация прочих мероприятий по повышению уровня информационной грамотности населения по вопросам пожарной безопасности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Администрация КМР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1" w:type="dxa"/>
            <w:vAlign w:val="bottom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70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Изготовление памяток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30000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5000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70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70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238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70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2948" w:type="dxa"/>
            <w:gridSpan w:val="2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Итого по ПП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814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1" w:type="dxa"/>
            <w:vAlign w:val="bottom"/>
          </w:tcPr>
          <w:p w:rsidR="000040F4" w:rsidRDefault="000040F4">
            <w:pPr>
              <w:pStyle w:val="ConsPlusNormal"/>
            </w:pPr>
            <w:r>
              <w:t>всего, в т.ч.: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1814892,47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138500,00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370000,00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706392,47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200000,00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200000,00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200000,00</w:t>
            </w:r>
          </w:p>
        </w:tc>
        <w:tc>
          <w:tcPr>
            <w:tcW w:w="1701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x</w:t>
            </w:r>
          </w:p>
        </w:tc>
      </w:tr>
      <w:tr w:rsidR="000040F4">
        <w:tc>
          <w:tcPr>
            <w:tcW w:w="2948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0040F4" w:rsidRDefault="000040F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70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2948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0040F4" w:rsidRDefault="000040F4">
            <w:pPr>
              <w:pStyle w:val="ConsPlusNormal"/>
            </w:pPr>
            <w:r>
              <w:t>областной бюджет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70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2948" w:type="dxa"/>
            <w:gridSpan w:val="2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814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51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0040F4" w:rsidRDefault="000040F4">
            <w:pPr>
              <w:pStyle w:val="ConsPlusNormal"/>
            </w:pPr>
            <w:r>
              <w:t>городской бюджет</w:t>
            </w:r>
          </w:p>
        </w:tc>
        <w:tc>
          <w:tcPr>
            <w:tcW w:w="1304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1814892,47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138500,00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370000,00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706392,47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200000,00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200000,00</w:t>
            </w:r>
          </w:p>
        </w:tc>
        <w:tc>
          <w:tcPr>
            <w:tcW w:w="1191" w:type="dxa"/>
            <w:vAlign w:val="center"/>
          </w:tcPr>
          <w:p w:rsidR="000040F4" w:rsidRDefault="000040F4">
            <w:pPr>
              <w:pStyle w:val="ConsPlusNormal"/>
              <w:jc w:val="center"/>
            </w:pPr>
            <w:r>
              <w:t>200000,00</w:t>
            </w:r>
          </w:p>
        </w:tc>
        <w:tc>
          <w:tcPr>
            <w:tcW w:w="1701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73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680" w:type="dxa"/>
            <w:vMerge/>
          </w:tcPr>
          <w:p w:rsidR="000040F4" w:rsidRDefault="000040F4">
            <w:pPr>
              <w:pStyle w:val="ConsPlusNormal"/>
            </w:pPr>
          </w:p>
        </w:tc>
      </w:tr>
    </w:tbl>
    <w:p w:rsidR="000040F4" w:rsidRDefault="000040F4">
      <w:pPr>
        <w:pStyle w:val="ConsPlusNormal"/>
        <w:sectPr w:rsidR="000040F4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right"/>
        <w:outlineLvl w:val="1"/>
      </w:pPr>
      <w:r>
        <w:t>Приложение</w:t>
      </w:r>
    </w:p>
    <w:p w:rsidR="000040F4" w:rsidRDefault="000040F4">
      <w:pPr>
        <w:pStyle w:val="ConsPlusNormal"/>
        <w:jc w:val="right"/>
      </w:pPr>
      <w:r>
        <w:t>к программе Калачинского городского</w:t>
      </w:r>
    </w:p>
    <w:p w:rsidR="000040F4" w:rsidRDefault="000040F4">
      <w:pPr>
        <w:pStyle w:val="ConsPlusNormal"/>
        <w:jc w:val="right"/>
      </w:pPr>
      <w:r>
        <w:t>поселения Калачинского района</w:t>
      </w:r>
    </w:p>
    <w:p w:rsidR="000040F4" w:rsidRDefault="000040F4">
      <w:pPr>
        <w:pStyle w:val="ConsPlusNormal"/>
        <w:jc w:val="right"/>
      </w:pPr>
      <w:r>
        <w:t>Омской области "Развитие экономического</w:t>
      </w:r>
    </w:p>
    <w:p w:rsidR="000040F4" w:rsidRDefault="000040F4">
      <w:pPr>
        <w:pStyle w:val="ConsPlusNormal"/>
        <w:jc w:val="right"/>
      </w:pPr>
      <w:r>
        <w:t>потенциала и реализация вопросов</w:t>
      </w:r>
    </w:p>
    <w:p w:rsidR="000040F4" w:rsidRDefault="000040F4">
      <w:pPr>
        <w:pStyle w:val="ConsPlusNormal"/>
        <w:jc w:val="right"/>
      </w:pPr>
      <w:r>
        <w:t>местного значения Калачинского</w:t>
      </w:r>
    </w:p>
    <w:p w:rsidR="000040F4" w:rsidRDefault="000040F4">
      <w:pPr>
        <w:pStyle w:val="ConsPlusNormal"/>
        <w:jc w:val="right"/>
      </w:pPr>
      <w:r>
        <w:t>городского поселения</w:t>
      </w:r>
    </w:p>
    <w:p w:rsidR="000040F4" w:rsidRDefault="000040F4">
      <w:pPr>
        <w:pStyle w:val="ConsPlusNormal"/>
        <w:jc w:val="right"/>
      </w:pPr>
      <w:r>
        <w:t>на 2020 - 2025 годы"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right"/>
      </w:pPr>
      <w:r>
        <w:t>Таблица 7</w:t>
      </w: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Title"/>
        <w:jc w:val="center"/>
      </w:pPr>
      <w:bookmarkStart w:id="18" w:name="P5538"/>
      <w:bookmarkEnd w:id="18"/>
      <w:r>
        <w:t>Структура муниципальной программы</w:t>
      </w:r>
    </w:p>
    <w:p w:rsidR="000040F4" w:rsidRDefault="000040F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4706"/>
        <w:gridCol w:w="907"/>
        <w:gridCol w:w="907"/>
        <w:gridCol w:w="1984"/>
      </w:tblGrid>
      <w:tr w:rsidR="000040F4">
        <w:tc>
          <w:tcPr>
            <w:tcW w:w="567" w:type="dxa"/>
            <w:vMerge w:val="restart"/>
          </w:tcPr>
          <w:p w:rsidR="000040F4" w:rsidRDefault="000040F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706" w:type="dxa"/>
            <w:vMerge w:val="restart"/>
          </w:tcPr>
          <w:p w:rsidR="000040F4" w:rsidRDefault="000040F4">
            <w:pPr>
              <w:pStyle w:val="ConsPlusNormal"/>
              <w:jc w:val="center"/>
            </w:pPr>
            <w:r>
              <w:t>Наименование мероприятия муниципальной программы Калачинского городского поселения Калачинского района Омской области (далее - муниципальная программа)</w:t>
            </w:r>
          </w:p>
        </w:tc>
        <w:tc>
          <w:tcPr>
            <w:tcW w:w="1814" w:type="dxa"/>
            <w:gridSpan w:val="2"/>
          </w:tcPr>
          <w:p w:rsidR="000040F4" w:rsidRDefault="000040F4">
            <w:pPr>
              <w:pStyle w:val="ConsPlusNormal"/>
              <w:jc w:val="center"/>
            </w:pPr>
            <w:r>
              <w:t>Срок реализации мероприятия муниципальной программы</w:t>
            </w:r>
          </w:p>
        </w:tc>
        <w:tc>
          <w:tcPr>
            <w:tcW w:w="1984" w:type="dxa"/>
            <w:vMerge w:val="restart"/>
          </w:tcPr>
          <w:p w:rsidR="000040F4" w:rsidRDefault="000040F4">
            <w:pPr>
              <w:pStyle w:val="ConsPlusNormal"/>
              <w:jc w:val="center"/>
            </w:pPr>
            <w:r>
              <w:t>Главный распорядитель бюджетных средств городского бюджета</w:t>
            </w:r>
          </w:p>
        </w:tc>
      </w:tr>
      <w:tr w:rsidR="000040F4">
        <w:tc>
          <w:tcPr>
            <w:tcW w:w="567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4706" w:type="dxa"/>
            <w:vMerge/>
          </w:tcPr>
          <w:p w:rsidR="000040F4" w:rsidRDefault="000040F4">
            <w:pPr>
              <w:pStyle w:val="ConsPlusNormal"/>
            </w:pPr>
          </w:p>
        </w:tc>
        <w:tc>
          <w:tcPr>
            <w:tcW w:w="907" w:type="dxa"/>
          </w:tcPr>
          <w:p w:rsidR="000040F4" w:rsidRDefault="000040F4">
            <w:pPr>
              <w:pStyle w:val="ConsPlusNormal"/>
              <w:jc w:val="center"/>
            </w:pPr>
            <w:r>
              <w:t>с (год)</w:t>
            </w:r>
          </w:p>
        </w:tc>
        <w:tc>
          <w:tcPr>
            <w:tcW w:w="907" w:type="dxa"/>
          </w:tcPr>
          <w:p w:rsidR="000040F4" w:rsidRDefault="000040F4">
            <w:pPr>
              <w:pStyle w:val="ConsPlusNormal"/>
              <w:jc w:val="center"/>
            </w:pPr>
            <w:r>
              <w:t>по (год)</w:t>
            </w:r>
          </w:p>
        </w:tc>
        <w:tc>
          <w:tcPr>
            <w:tcW w:w="1984" w:type="dxa"/>
            <w:vMerge/>
          </w:tcPr>
          <w:p w:rsidR="000040F4" w:rsidRDefault="000040F4">
            <w:pPr>
              <w:pStyle w:val="ConsPlusNormal"/>
            </w:pPr>
          </w:p>
        </w:tc>
      </w:tr>
      <w:tr w:rsidR="000040F4">
        <w:tc>
          <w:tcPr>
            <w:tcW w:w="567" w:type="dxa"/>
          </w:tcPr>
          <w:p w:rsidR="000040F4" w:rsidRDefault="000040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706" w:type="dxa"/>
          </w:tcPr>
          <w:p w:rsidR="000040F4" w:rsidRDefault="000040F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0040F4" w:rsidRDefault="000040F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0040F4" w:rsidRDefault="000040F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0040F4" w:rsidRDefault="000040F4">
            <w:pPr>
              <w:pStyle w:val="ConsPlusNormal"/>
              <w:jc w:val="center"/>
            </w:pPr>
            <w:r>
              <w:t>5</w:t>
            </w:r>
          </w:p>
        </w:tc>
      </w:tr>
      <w:tr w:rsidR="000040F4">
        <w:tc>
          <w:tcPr>
            <w:tcW w:w="9071" w:type="dxa"/>
            <w:gridSpan w:val="5"/>
          </w:tcPr>
          <w:p w:rsidR="000040F4" w:rsidRDefault="000040F4">
            <w:pPr>
              <w:pStyle w:val="ConsPlusNormal"/>
              <w:jc w:val="both"/>
            </w:pPr>
            <w:r>
              <w:t>Цель муниципальной программы - Развитие экономического потенциала и реализация вопросов местного значения Калачинского городского поселения Калачинского района Омской области</w:t>
            </w:r>
          </w:p>
        </w:tc>
      </w:tr>
      <w:tr w:rsidR="000040F4">
        <w:tc>
          <w:tcPr>
            <w:tcW w:w="9071" w:type="dxa"/>
            <w:gridSpan w:val="5"/>
          </w:tcPr>
          <w:p w:rsidR="000040F4" w:rsidRDefault="000040F4">
            <w:pPr>
              <w:pStyle w:val="ConsPlusNormal"/>
              <w:jc w:val="both"/>
              <w:outlineLvl w:val="2"/>
            </w:pPr>
            <w:r>
              <w:t>Задача 1 муниципальной программы - Осуществление эффективного муниципального управления, управление общественными финансами и имуществом Калачинского городского поселения</w:t>
            </w:r>
          </w:p>
        </w:tc>
      </w:tr>
      <w:tr w:rsidR="000040F4">
        <w:tc>
          <w:tcPr>
            <w:tcW w:w="5273" w:type="dxa"/>
            <w:gridSpan w:val="2"/>
          </w:tcPr>
          <w:p w:rsidR="000040F4" w:rsidRDefault="000040F4">
            <w:pPr>
              <w:pStyle w:val="ConsPlusNormal"/>
            </w:pPr>
            <w:r>
              <w:t>Подпрограмма 1 муниципальной программы - Осуществление эффективного муниципального управления, управление общественными финансами и имуществом Калачинского городского поселения</w:t>
            </w:r>
          </w:p>
        </w:tc>
        <w:tc>
          <w:tcPr>
            <w:tcW w:w="907" w:type="dxa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907" w:type="dxa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984" w:type="dxa"/>
          </w:tcPr>
          <w:p w:rsidR="000040F4" w:rsidRDefault="000040F4">
            <w:pPr>
              <w:pStyle w:val="ConsPlusNormal"/>
              <w:jc w:val="center"/>
            </w:pPr>
            <w:r>
              <w:t>Администрация Калачинского муниципального района Омской области</w:t>
            </w:r>
          </w:p>
        </w:tc>
      </w:tr>
      <w:tr w:rsidR="000040F4">
        <w:tc>
          <w:tcPr>
            <w:tcW w:w="9071" w:type="dxa"/>
            <w:gridSpan w:val="5"/>
          </w:tcPr>
          <w:p w:rsidR="000040F4" w:rsidRDefault="000040F4">
            <w:pPr>
              <w:pStyle w:val="ConsPlusNormal"/>
              <w:outlineLvl w:val="2"/>
            </w:pPr>
            <w:r>
              <w:t>Задача 2 муниципальной программы - Эстетическое воспитание и образование детей, подростков и молодежи средствами театрального искусства и организация качественного досуга жителей города</w:t>
            </w:r>
          </w:p>
        </w:tc>
      </w:tr>
      <w:tr w:rsidR="000040F4">
        <w:tc>
          <w:tcPr>
            <w:tcW w:w="5273" w:type="dxa"/>
            <w:gridSpan w:val="2"/>
          </w:tcPr>
          <w:p w:rsidR="000040F4" w:rsidRDefault="000040F4">
            <w:pPr>
              <w:pStyle w:val="ConsPlusNormal"/>
            </w:pPr>
            <w:r>
              <w:t>Подпрограмма 2 муниципальной программы - Развитие культуры Калачинского городского поселения</w:t>
            </w:r>
          </w:p>
        </w:tc>
        <w:tc>
          <w:tcPr>
            <w:tcW w:w="907" w:type="dxa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907" w:type="dxa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984" w:type="dxa"/>
          </w:tcPr>
          <w:p w:rsidR="000040F4" w:rsidRDefault="000040F4">
            <w:pPr>
              <w:pStyle w:val="ConsPlusNormal"/>
              <w:jc w:val="center"/>
            </w:pPr>
            <w:r>
              <w:t>Администрация Калачинского муниципального района Омской области</w:t>
            </w:r>
          </w:p>
        </w:tc>
      </w:tr>
      <w:tr w:rsidR="000040F4">
        <w:tc>
          <w:tcPr>
            <w:tcW w:w="9071" w:type="dxa"/>
            <w:gridSpan w:val="5"/>
          </w:tcPr>
          <w:p w:rsidR="000040F4" w:rsidRDefault="000040F4">
            <w:pPr>
              <w:pStyle w:val="ConsPlusNormal"/>
              <w:outlineLvl w:val="2"/>
            </w:pPr>
            <w:r>
              <w:t>Задача 3 муниципальной программы - Повышение комфортности городской среды, повышение индекса качества городской среды</w:t>
            </w:r>
          </w:p>
        </w:tc>
      </w:tr>
      <w:tr w:rsidR="000040F4">
        <w:tc>
          <w:tcPr>
            <w:tcW w:w="5273" w:type="dxa"/>
            <w:gridSpan w:val="2"/>
          </w:tcPr>
          <w:p w:rsidR="000040F4" w:rsidRDefault="000040F4">
            <w:pPr>
              <w:pStyle w:val="ConsPlusNormal"/>
              <w:jc w:val="both"/>
            </w:pPr>
            <w:r>
              <w:t xml:space="preserve">Подпрограмма 3 муниципальной программы - </w:t>
            </w:r>
            <w:r>
              <w:lastRenderedPageBreak/>
              <w:t>Благоустройство города Калачинска</w:t>
            </w:r>
          </w:p>
        </w:tc>
        <w:tc>
          <w:tcPr>
            <w:tcW w:w="907" w:type="dxa"/>
          </w:tcPr>
          <w:p w:rsidR="000040F4" w:rsidRDefault="000040F4">
            <w:pPr>
              <w:pStyle w:val="ConsPlusNormal"/>
              <w:jc w:val="center"/>
            </w:pPr>
            <w:r>
              <w:lastRenderedPageBreak/>
              <w:t>2020</w:t>
            </w:r>
          </w:p>
        </w:tc>
        <w:tc>
          <w:tcPr>
            <w:tcW w:w="907" w:type="dxa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984" w:type="dxa"/>
          </w:tcPr>
          <w:p w:rsidR="000040F4" w:rsidRDefault="000040F4">
            <w:pPr>
              <w:pStyle w:val="ConsPlusNormal"/>
              <w:jc w:val="center"/>
            </w:pPr>
            <w:r>
              <w:t xml:space="preserve">Администрация </w:t>
            </w:r>
            <w:r>
              <w:lastRenderedPageBreak/>
              <w:t>Калачинского муниципального района Омской области</w:t>
            </w:r>
          </w:p>
        </w:tc>
      </w:tr>
      <w:tr w:rsidR="000040F4">
        <w:tc>
          <w:tcPr>
            <w:tcW w:w="9071" w:type="dxa"/>
            <w:gridSpan w:val="5"/>
          </w:tcPr>
          <w:p w:rsidR="000040F4" w:rsidRDefault="000040F4">
            <w:pPr>
              <w:pStyle w:val="ConsPlusNormal"/>
              <w:outlineLvl w:val="2"/>
            </w:pPr>
            <w:r>
              <w:lastRenderedPageBreak/>
              <w:t>Задача 4 муниципальной программы - Увеличение количества населения, ведущего здоровый образ жизни и занимающегося физической культурой и массовым спортом</w:t>
            </w:r>
          </w:p>
        </w:tc>
      </w:tr>
      <w:tr w:rsidR="000040F4">
        <w:tc>
          <w:tcPr>
            <w:tcW w:w="5273" w:type="dxa"/>
            <w:gridSpan w:val="2"/>
          </w:tcPr>
          <w:p w:rsidR="000040F4" w:rsidRDefault="000040F4">
            <w:pPr>
              <w:pStyle w:val="ConsPlusNormal"/>
              <w:jc w:val="both"/>
            </w:pPr>
            <w:r>
              <w:t>Подпрограмма 4 муниципальной программы - Развитие массового спорта на территории Калачинского городского поселения</w:t>
            </w:r>
          </w:p>
        </w:tc>
        <w:tc>
          <w:tcPr>
            <w:tcW w:w="907" w:type="dxa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907" w:type="dxa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984" w:type="dxa"/>
          </w:tcPr>
          <w:p w:rsidR="000040F4" w:rsidRDefault="000040F4">
            <w:pPr>
              <w:pStyle w:val="ConsPlusNormal"/>
              <w:jc w:val="center"/>
            </w:pPr>
            <w:r>
              <w:t>Администрация Калачинского муниципального района Омской области</w:t>
            </w:r>
          </w:p>
        </w:tc>
      </w:tr>
      <w:tr w:rsidR="000040F4">
        <w:tc>
          <w:tcPr>
            <w:tcW w:w="9071" w:type="dxa"/>
            <w:gridSpan w:val="5"/>
          </w:tcPr>
          <w:p w:rsidR="000040F4" w:rsidRDefault="000040F4">
            <w:pPr>
              <w:pStyle w:val="ConsPlusNormal"/>
              <w:outlineLvl w:val="2"/>
            </w:pPr>
            <w:r>
              <w:t>Задача 5 муниципальной программы - Увеличение доли автомобильных дорог с твердым покрытием и повышение удовлетворенности населения качеством автомобильных дорог</w:t>
            </w:r>
          </w:p>
        </w:tc>
      </w:tr>
      <w:tr w:rsidR="000040F4">
        <w:tc>
          <w:tcPr>
            <w:tcW w:w="5273" w:type="dxa"/>
            <w:gridSpan w:val="2"/>
          </w:tcPr>
          <w:p w:rsidR="000040F4" w:rsidRDefault="000040F4">
            <w:pPr>
              <w:pStyle w:val="ConsPlusNormal"/>
              <w:jc w:val="both"/>
            </w:pPr>
            <w:r>
              <w:t>Подпрограмма 5 муниципальной программы - Содержание, ремонт и строительство дорог Калачинского городского поселения</w:t>
            </w:r>
          </w:p>
        </w:tc>
        <w:tc>
          <w:tcPr>
            <w:tcW w:w="907" w:type="dxa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907" w:type="dxa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984" w:type="dxa"/>
          </w:tcPr>
          <w:p w:rsidR="000040F4" w:rsidRDefault="000040F4">
            <w:pPr>
              <w:pStyle w:val="ConsPlusNormal"/>
              <w:jc w:val="center"/>
            </w:pPr>
            <w:r>
              <w:t>Администрация Калачинского муниципального района Омской области</w:t>
            </w:r>
          </w:p>
        </w:tc>
      </w:tr>
      <w:tr w:rsidR="000040F4">
        <w:tc>
          <w:tcPr>
            <w:tcW w:w="9071" w:type="dxa"/>
            <w:gridSpan w:val="5"/>
          </w:tcPr>
          <w:p w:rsidR="000040F4" w:rsidRDefault="000040F4">
            <w:pPr>
              <w:pStyle w:val="ConsPlusNormal"/>
              <w:outlineLvl w:val="2"/>
            </w:pPr>
            <w:r>
              <w:t>Задача 6 муниципальной программы - Повышение качества предоставления жилищно-коммунальных услуг и улучшение качества проживания населения</w:t>
            </w:r>
          </w:p>
        </w:tc>
      </w:tr>
      <w:tr w:rsidR="000040F4">
        <w:tc>
          <w:tcPr>
            <w:tcW w:w="5273" w:type="dxa"/>
            <w:gridSpan w:val="2"/>
          </w:tcPr>
          <w:p w:rsidR="000040F4" w:rsidRDefault="000040F4">
            <w:pPr>
              <w:pStyle w:val="ConsPlusNormal"/>
              <w:jc w:val="both"/>
            </w:pPr>
            <w:r>
              <w:t>Подпрограмма 6 муниципальной программы - Развитие жилищно-коммунального комплекса, обеспечение энергетической эффективности в Калачинском городском поселении</w:t>
            </w:r>
          </w:p>
        </w:tc>
        <w:tc>
          <w:tcPr>
            <w:tcW w:w="907" w:type="dxa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907" w:type="dxa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984" w:type="dxa"/>
          </w:tcPr>
          <w:p w:rsidR="000040F4" w:rsidRDefault="000040F4">
            <w:pPr>
              <w:pStyle w:val="ConsPlusNormal"/>
              <w:jc w:val="center"/>
            </w:pPr>
            <w:r>
              <w:t>Администрация Калачинского муниципального района Омской области</w:t>
            </w:r>
          </w:p>
        </w:tc>
      </w:tr>
      <w:tr w:rsidR="000040F4">
        <w:tc>
          <w:tcPr>
            <w:tcW w:w="9071" w:type="dxa"/>
            <w:gridSpan w:val="5"/>
          </w:tcPr>
          <w:p w:rsidR="000040F4" w:rsidRDefault="000040F4">
            <w:pPr>
              <w:pStyle w:val="ConsPlusNormal"/>
              <w:outlineLvl w:val="2"/>
            </w:pPr>
            <w:r>
              <w:t>Задача 7 муниципальной программы - Обеспечение транспортного обслуживания населения Калачинского городского поселения</w:t>
            </w:r>
          </w:p>
        </w:tc>
      </w:tr>
      <w:tr w:rsidR="000040F4">
        <w:tc>
          <w:tcPr>
            <w:tcW w:w="5273" w:type="dxa"/>
            <w:gridSpan w:val="2"/>
          </w:tcPr>
          <w:p w:rsidR="000040F4" w:rsidRDefault="000040F4">
            <w:pPr>
              <w:pStyle w:val="ConsPlusNormal"/>
              <w:jc w:val="both"/>
            </w:pPr>
            <w:r>
              <w:t>Подпрограмма 7 муниципальной программы - Организация транспортного обслуживания населения и обеспечение устойчивого, надежного, безопасного функционирования пассажирского транспорта</w:t>
            </w:r>
          </w:p>
        </w:tc>
        <w:tc>
          <w:tcPr>
            <w:tcW w:w="907" w:type="dxa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907" w:type="dxa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984" w:type="dxa"/>
          </w:tcPr>
          <w:p w:rsidR="000040F4" w:rsidRDefault="000040F4">
            <w:pPr>
              <w:pStyle w:val="ConsPlusNormal"/>
              <w:jc w:val="center"/>
            </w:pPr>
            <w:r>
              <w:t>Администрация Калачинского муниципального района Омской области</w:t>
            </w:r>
          </w:p>
        </w:tc>
      </w:tr>
      <w:tr w:rsidR="000040F4">
        <w:tc>
          <w:tcPr>
            <w:tcW w:w="9071" w:type="dxa"/>
            <w:gridSpan w:val="5"/>
          </w:tcPr>
          <w:p w:rsidR="000040F4" w:rsidRDefault="000040F4">
            <w:pPr>
              <w:pStyle w:val="ConsPlusNormal"/>
              <w:outlineLvl w:val="2"/>
            </w:pPr>
            <w:r>
              <w:t>Задача 8 муниципальной программы - Создание необходимых условий для укрепления пожарной безопасности на территории городского поселения</w:t>
            </w:r>
          </w:p>
        </w:tc>
      </w:tr>
      <w:tr w:rsidR="000040F4">
        <w:tc>
          <w:tcPr>
            <w:tcW w:w="5273" w:type="dxa"/>
            <w:gridSpan w:val="2"/>
          </w:tcPr>
          <w:p w:rsidR="000040F4" w:rsidRDefault="000040F4">
            <w:pPr>
              <w:pStyle w:val="ConsPlusNormal"/>
              <w:jc w:val="both"/>
            </w:pPr>
            <w:r>
              <w:t>Подпрограмма 8 муниципальной программы - Обеспечение пожарной безопасности на территории Калачинского городского поселения</w:t>
            </w:r>
          </w:p>
        </w:tc>
        <w:tc>
          <w:tcPr>
            <w:tcW w:w="907" w:type="dxa"/>
          </w:tcPr>
          <w:p w:rsidR="000040F4" w:rsidRDefault="000040F4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907" w:type="dxa"/>
          </w:tcPr>
          <w:p w:rsidR="000040F4" w:rsidRDefault="000040F4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984" w:type="dxa"/>
          </w:tcPr>
          <w:p w:rsidR="000040F4" w:rsidRDefault="000040F4">
            <w:pPr>
              <w:pStyle w:val="ConsPlusNormal"/>
              <w:jc w:val="center"/>
            </w:pPr>
            <w:r>
              <w:t>Администрация Калачинского муниципального района Омской области</w:t>
            </w:r>
          </w:p>
        </w:tc>
      </w:tr>
    </w:tbl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jc w:val="both"/>
      </w:pPr>
    </w:p>
    <w:p w:rsidR="000040F4" w:rsidRDefault="000040F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B637D" w:rsidRDefault="007B637D">
      <w:bookmarkStart w:id="19" w:name="_GoBack"/>
      <w:bookmarkEnd w:id="19"/>
    </w:p>
    <w:sectPr w:rsidR="007B637D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0F4"/>
    <w:rsid w:val="000040F4"/>
    <w:rsid w:val="007B637D"/>
    <w:rsid w:val="00A1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40F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040F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040F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040F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040F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040F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040F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040F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40F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040F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040F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040F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040F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040F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040F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040F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4CCE33C79F256D86379A157AF23F8AC0DE11E1F17B2C209C0E1B5784B9374AEB3E44AFB42FB0D20F9480466CD4CBE5A0D1DEE9BF9DC152528D3730BDN0oEK" TargetMode="External"/><Relationship Id="rId21" Type="http://schemas.openxmlformats.org/officeDocument/2006/relationships/hyperlink" Target="consultantplus://offline/ref=4CCE33C79F256D86379A157AF23F8AC0DE11E1F17B232E97021A5784B9374AEB3E44AFB42FB0D20F9480466CD7CBE5A0D1DEE9BF9DC152528D3730BDN0oEK" TargetMode="External"/><Relationship Id="rId42" Type="http://schemas.openxmlformats.org/officeDocument/2006/relationships/hyperlink" Target="consultantplus://offline/ref=4CCE33C79F256D86379A157AF23F8AC0DE11E1F17B2D219103125784B9374AEB3E44AFB42FB0D20F9480466CD7CBE5A0D1DEE9BF9DC152528D3730BDN0oEK" TargetMode="External"/><Relationship Id="rId63" Type="http://schemas.openxmlformats.org/officeDocument/2006/relationships/hyperlink" Target="consultantplus://offline/ref=4CCE33C79F256D86379A157AF23F8AC0DE11E1F17825299205165784B9374AEB3E44AFB42FB0D20F9480466CD7CBE5A0D1DEE9BF9DC152528D3730BDN0oEK" TargetMode="External"/><Relationship Id="rId84" Type="http://schemas.openxmlformats.org/officeDocument/2006/relationships/hyperlink" Target="consultantplus://offline/ref=4CCE33C79F256D86379A157AF23F8AC0DE11E1F17B222C9C051B5784B9374AEB3E44AFB42FB0D20F9480466CD4CBE5A0D1DEE9BF9DC152528D3730BDN0oEK" TargetMode="External"/><Relationship Id="rId138" Type="http://schemas.openxmlformats.org/officeDocument/2006/relationships/hyperlink" Target="consultantplus://offline/ref=4CCE33C79F256D86379A0B77E453D5C9D51BB6FE7A2223C35A4751D3E6674CBE7E04A9E16CF4DA099C8B123D9695BCF19795E5BE81DD5351N9o0K" TargetMode="External"/><Relationship Id="rId159" Type="http://schemas.openxmlformats.org/officeDocument/2006/relationships/hyperlink" Target="consultantplus://offline/ref=4CCE33C79F256D86379A157AF23F8AC0DE11E1F17B2C2C90071B5784B9374AEB3E44AFB42FB0D20F9480466BD7CBE5A0D1DEE9BF9DC152528D3730BDN0oEK" TargetMode="External"/><Relationship Id="rId170" Type="http://schemas.openxmlformats.org/officeDocument/2006/relationships/hyperlink" Target="consultantplus://offline/ref=4CCE33C79F256D86379A157AF23F8AC0DE11E1F17825299205165784B9374AEB3E44AFB42FB0D20F9480466FD4CBE5A0D1DEE9BF9DC152528D3730BDN0oEK" TargetMode="External"/><Relationship Id="rId107" Type="http://schemas.openxmlformats.org/officeDocument/2006/relationships/hyperlink" Target="consultantplus://offline/ref=4CCE33C79F256D86379A157AF23F8AC0DE11E1F17B2C2C90071B5784B9374AEB3E44AFB42FB0D20F9480466CD4CBE5A0D1DEE9BF9DC152528D3730BDN0oEK" TargetMode="External"/><Relationship Id="rId11" Type="http://schemas.openxmlformats.org/officeDocument/2006/relationships/hyperlink" Target="consultantplus://offline/ref=4CCE33C79F256D86379A157AF23F8AC0DE11E1F17B202E9003115784B9374AEB3E44AFB42FB0D20F9480466CD7CBE5A0D1DEE9BF9DC152528D3730BDN0oEK" TargetMode="External"/><Relationship Id="rId32" Type="http://schemas.openxmlformats.org/officeDocument/2006/relationships/hyperlink" Target="consultantplus://offline/ref=4CCE33C79F256D86379A157AF23F8AC0DE11E1F17B2D299306105784B9374AEB3E44AFB42FB0D20F9480466CD7CBE5A0D1DEE9BF9DC152528D3730BDN0oEK" TargetMode="External"/><Relationship Id="rId53" Type="http://schemas.openxmlformats.org/officeDocument/2006/relationships/hyperlink" Target="consultantplus://offline/ref=4CCE33C79F256D86379A157AF23F8AC0DE11E1F17B2C2E9400125784B9374AEB3E44AFB42FB0D20F9480466CD7CBE5A0D1DEE9BF9DC152528D3730BDN0oEK" TargetMode="External"/><Relationship Id="rId74" Type="http://schemas.openxmlformats.org/officeDocument/2006/relationships/hyperlink" Target="consultantplus://offline/ref=4CCE33C79F256D86379A157AF23F8AC0DE11E1F17B20219C07155784B9374AEB3E44AFB42FB0D20F9480466CD4CBE5A0D1DEE9BF9DC152528D3730BDN0oEK" TargetMode="External"/><Relationship Id="rId128" Type="http://schemas.openxmlformats.org/officeDocument/2006/relationships/hyperlink" Target="consultantplus://offline/ref=4CCE33C79F256D86379A0B77E453D5C9D51FB7FC782323C35A4751D3E6674CBE6C04F1ED6CF6C10F959E446CD0NCo3K" TargetMode="External"/><Relationship Id="rId149" Type="http://schemas.openxmlformats.org/officeDocument/2006/relationships/hyperlink" Target="consultantplus://offline/ref=4CCE33C79F256D86379A157AF23F8AC0DE11E1F17B2D2A950F115784B9374AEB3E44AFB42FB0D20F9480466ED0CBE5A0D1DEE9BF9DC152528D3730BDN0oEK" TargetMode="External"/><Relationship Id="rId5" Type="http://schemas.openxmlformats.org/officeDocument/2006/relationships/hyperlink" Target="https://www.consultant.ru" TargetMode="External"/><Relationship Id="rId95" Type="http://schemas.openxmlformats.org/officeDocument/2006/relationships/hyperlink" Target="consultantplus://offline/ref=4CCE33C79F256D86379A157AF23F8AC0DE11E1F17B2D2A950F115784B9374AEB3E44AFB42FB0D20F9480466CD4CBE5A0D1DEE9BF9DC152528D3730BDN0oEK" TargetMode="External"/><Relationship Id="rId160" Type="http://schemas.openxmlformats.org/officeDocument/2006/relationships/hyperlink" Target="consultantplus://offline/ref=4CCE33C79F256D86379A157AF23F8AC0DE11E1F17B2C2C90071B5784B9374AEB3E44AFB42FB0D20F94804768D6CBE5A0D1DEE9BF9DC152528D3730BDN0oEK" TargetMode="External"/><Relationship Id="rId181" Type="http://schemas.openxmlformats.org/officeDocument/2006/relationships/hyperlink" Target="consultantplus://offline/ref=4CCE33C79F256D86379A0B77E453D5C9D51FB7FC782323C35A4751D3E6674CBE6C04F1ED6CF6C10F959E446CD0NCo3K" TargetMode="External"/><Relationship Id="rId22" Type="http://schemas.openxmlformats.org/officeDocument/2006/relationships/hyperlink" Target="consultantplus://offline/ref=4CCE33C79F256D86379A157AF23F8AC0DE11E1F17B23209507175784B9374AEB3E44AFB42FB0D20F9480466CD7CBE5A0D1DEE9BF9DC152528D3730BDN0oEK" TargetMode="External"/><Relationship Id="rId43" Type="http://schemas.openxmlformats.org/officeDocument/2006/relationships/hyperlink" Target="consultantplus://offline/ref=4CCE33C79F256D86379A157AF23F8AC0DE11E1F17B2D21910F105784B9374AEB3E44AFB42FB0D20F9480466CD7CBE5A0D1DEE9BF9DC152528D3730BDN0oEK" TargetMode="External"/><Relationship Id="rId64" Type="http://schemas.openxmlformats.org/officeDocument/2006/relationships/hyperlink" Target="consultantplus://offline/ref=4CCE33C79F256D86379A157AF23F8AC0DE11E1F178252992051B5784B9374AEB3E44AFB42FB0D20F9480466CD7CBE5A0D1DEE9BF9DC152528D3730BDN0oEK" TargetMode="External"/><Relationship Id="rId118" Type="http://schemas.openxmlformats.org/officeDocument/2006/relationships/hyperlink" Target="consultantplus://offline/ref=4CCE33C79F256D86379A157AF23F8AC0DE11E1F17B2C2194061B5784B9374AEB3E44AFB42FB0D20F9480466CD4CBE5A0D1DEE9BF9DC152528D3730BDN0oEK" TargetMode="External"/><Relationship Id="rId139" Type="http://schemas.openxmlformats.org/officeDocument/2006/relationships/hyperlink" Target="consultantplus://offline/ref=4CCE33C79F256D86379A157AF23F8AC0DE11E1F17B232E9502115784B9374AEB3E44AFB42FB0D20F94804668D0CBE5A0D1DEE9BF9DC152528D3730BDN0oEK" TargetMode="External"/><Relationship Id="rId85" Type="http://schemas.openxmlformats.org/officeDocument/2006/relationships/hyperlink" Target="consultantplus://offline/ref=4CCE33C79F256D86379A157AF23F8AC0DE11E1F17B222D9100125784B9374AEB3E44AFB42FB0D20F9480466CD4CBE5A0D1DEE9BF9DC152528D3730BDN0oEK" TargetMode="External"/><Relationship Id="rId150" Type="http://schemas.openxmlformats.org/officeDocument/2006/relationships/hyperlink" Target="consultantplus://offline/ref=4CCE33C79F256D86379A157AF23F8AC0DE11E1F17825299201155784B9374AEB3E44AFB42FB0D20F9480466ED3CBE5A0D1DEE9BF9DC152528D3730BDN0oEK" TargetMode="External"/><Relationship Id="rId171" Type="http://schemas.openxmlformats.org/officeDocument/2006/relationships/hyperlink" Target="consultantplus://offline/ref=4CCE33C79F256D86379A157AF23F8AC0DE11E1F17B2021960E165784B9374AEB3E44AFB42FB0D20F9480466FDACBE5A0D1DEE9BF9DC152528D3730BDN0oEK" TargetMode="External"/><Relationship Id="rId12" Type="http://schemas.openxmlformats.org/officeDocument/2006/relationships/hyperlink" Target="consultantplus://offline/ref=4CCE33C79F256D86379A157AF23F8AC0DE11E1F17B2021960E165784B9374AEB3E44AFB42FB0D20F9480466CD7CBE5A0D1DEE9BF9DC152528D3730BDN0oEK" TargetMode="External"/><Relationship Id="rId33" Type="http://schemas.openxmlformats.org/officeDocument/2006/relationships/hyperlink" Target="consultantplus://offline/ref=4CCE33C79F256D86379A157AF23F8AC0DE11E1F17B2D2A9507135784B9374AEB3E44AFB42FB0D20F9480466CD7CBE5A0D1DEE9BF9DC152528D3730BDN0oEK" TargetMode="External"/><Relationship Id="rId108" Type="http://schemas.openxmlformats.org/officeDocument/2006/relationships/hyperlink" Target="consultantplus://offline/ref=4CCE33C79F256D86379A157AF23F8AC0DE11E1F17B2C2D9005125784B9374AEB3E44AFB42FB0D20F9480466CD4CBE5A0D1DEE9BF9DC152528D3730BDN0oEK" TargetMode="External"/><Relationship Id="rId129" Type="http://schemas.openxmlformats.org/officeDocument/2006/relationships/hyperlink" Target="consultantplus://offline/ref=4CCE33C79F256D86379A157AF23F8AC0DE11E1F17825299201155784B9374AEB3E44AFB42FB0D20F9480466DD7CBE5A0D1DEE9BF9DC152528D3730BDN0oEK" TargetMode="External"/><Relationship Id="rId54" Type="http://schemas.openxmlformats.org/officeDocument/2006/relationships/hyperlink" Target="consultantplus://offline/ref=4CCE33C79F256D86379A157AF23F8AC0DE11E1F17B2C209D06105784B9374AEB3E44AFB42FB0D20F9480466CD7CBE5A0D1DEE9BF9DC152528D3730BDN0oEK" TargetMode="External"/><Relationship Id="rId75" Type="http://schemas.openxmlformats.org/officeDocument/2006/relationships/hyperlink" Target="consultantplus://offline/ref=4CCE33C79F256D86379A157AF23F8AC0DE11E1F17B23289406125784B9374AEB3E44AFB42FB0D20F9480466CD4CBE5A0D1DEE9BF9DC152528D3730BDN0oEK" TargetMode="External"/><Relationship Id="rId96" Type="http://schemas.openxmlformats.org/officeDocument/2006/relationships/hyperlink" Target="consultantplus://offline/ref=4CCE33C79F256D86379A157AF23F8AC0DE11E1F17B2D2E9603155784B9374AEB3E44AFB42FB0D20F9480466CD4CBE5A0D1DEE9BF9DC152528D3730BDN0oEK" TargetMode="External"/><Relationship Id="rId140" Type="http://schemas.openxmlformats.org/officeDocument/2006/relationships/hyperlink" Target="consultantplus://offline/ref=4CCE33C79F256D86379A157AF23F8AC0DE11E1F17B2C2D9D04145784B9374AEB3E44AFB42FB0D20F9480466ED3CBE5A0D1DEE9BF9DC152528D3730BDN0oEK" TargetMode="External"/><Relationship Id="rId161" Type="http://schemas.openxmlformats.org/officeDocument/2006/relationships/hyperlink" Target="consultantplus://offline/ref=4CCE33C79F256D86379A157AF23F8AC0DE11E1F17B2C2C9200145784B9374AEB3E44AFB42FB0D20F9480466ED3CBE5A0D1DEE9BF9DC152528D3730BDN0oEK" TargetMode="External"/><Relationship Id="rId182" Type="http://schemas.openxmlformats.org/officeDocument/2006/relationships/hyperlink" Target="consultantplus://offline/ref=4CCE33C79F256D86379A157AF23F8AC0DE11E1F178252992051B5784B9374AEB3E44AFB42FB0D20F9480466FD2CBE5A0D1DEE9BF9DC152528D3730BDN0oEK" TargetMode="External"/><Relationship Id="rId6" Type="http://schemas.openxmlformats.org/officeDocument/2006/relationships/hyperlink" Target="consultantplus://offline/ref=4CCE33C79F256D86379A157AF23F8AC0DE11E1F17B202B920F145784B9374AEB3E44AFB42FB0D20F9480466CD7CBE5A0D1DEE9BF9DC152528D3730BDN0oEK" TargetMode="External"/><Relationship Id="rId23" Type="http://schemas.openxmlformats.org/officeDocument/2006/relationships/hyperlink" Target="consultantplus://offline/ref=4CCE33C79F256D86379A157AF23F8AC0DE11E1F17B222C9C051B5784B9374AEB3E44AFB42FB0D20F9480466CD7CBE5A0D1DEE9BF9DC152528D3730BDN0oEK" TargetMode="External"/><Relationship Id="rId119" Type="http://schemas.openxmlformats.org/officeDocument/2006/relationships/hyperlink" Target="consultantplus://offline/ref=4CCE33C79F256D86379A157AF23F8AC0DE11E1F17B2C219403115784B9374AEB3E44AFB42FB0D20F9480466CD4CBE5A0D1DEE9BF9DC152528D3730BDN0oEK" TargetMode="External"/><Relationship Id="rId44" Type="http://schemas.openxmlformats.org/officeDocument/2006/relationships/hyperlink" Target="consultantplus://offline/ref=4CCE33C79F256D86379A157AF23F8AC0DE11E1F17B2C2C9601125784B9374AEB3E44AFB42FB0D20F9480466CD7CBE5A0D1DEE9BF9DC152528D3730BDN0oEK" TargetMode="External"/><Relationship Id="rId65" Type="http://schemas.openxmlformats.org/officeDocument/2006/relationships/hyperlink" Target="consultantplus://offline/ref=4CCE33C79F256D86379A157AF23F8AC0DE11E1F17825299201155784B9374AEB3E44AFB42FB0D20F9480466CD7CBE5A0D1DEE9BF9DC152528D3730BDN0oEK" TargetMode="External"/><Relationship Id="rId86" Type="http://schemas.openxmlformats.org/officeDocument/2006/relationships/hyperlink" Target="consultantplus://offline/ref=4CCE33C79F256D86379A157AF23F8AC0DE11E1F17B2221900F135784B9374AEB3E44AFB42FB0D20F9480466CD4CBE5A0D1DEE9BF9DC152528D3730BDN0oEK" TargetMode="External"/><Relationship Id="rId130" Type="http://schemas.openxmlformats.org/officeDocument/2006/relationships/hyperlink" Target="consultantplus://offline/ref=4CCE33C79F256D86379A157AF23F8AC0DE11E1F17B2D289601155784B9374AEB3E44AFB42FB0D20F9480466ED0CBE5A0D1DEE9BF9DC152528D3730BDN0oEK" TargetMode="External"/><Relationship Id="rId151" Type="http://schemas.openxmlformats.org/officeDocument/2006/relationships/hyperlink" Target="consultantplus://offline/ref=4CCE33C79F256D86379A0B77E453D5C9D51FB7FC782323C35A4751D3E6674CBE6C04F1ED6CF6C10F959E446CD0NCo3K" TargetMode="External"/><Relationship Id="rId172" Type="http://schemas.openxmlformats.org/officeDocument/2006/relationships/hyperlink" Target="consultantplus://offline/ref=4CCE33C79F256D86379A0B77E453D5C9D51FB7FC782323C35A4751D3E6674CBE6C04F1ED6CF6C10F959E446CD0NCo3K" TargetMode="External"/><Relationship Id="rId13" Type="http://schemas.openxmlformats.org/officeDocument/2006/relationships/hyperlink" Target="consultantplus://offline/ref=4CCE33C79F256D86379A157AF23F8AC0DE11E1F17B20219C07155784B9374AEB3E44AFB42FB0D20F9480466CD7CBE5A0D1DEE9BF9DC152528D3730BDN0oEK" TargetMode="External"/><Relationship Id="rId18" Type="http://schemas.openxmlformats.org/officeDocument/2006/relationships/hyperlink" Target="consultantplus://offline/ref=4CCE33C79F256D86379A157AF23F8AC0DE11E1F17B232B9C07105784B9374AEB3E44AFB42FB0D20F9480466CD7CBE5A0D1DEE9BF9DC152528D3730BDN0oEK" TargetMode="External"/><Relationship Id="rId39" Type="http://schemas.openxmlformats.org/officeDocument/2006/relationships/hyperlink" Target="consultantplus://offline/ref=4CCE33C79F256D86379A157AF23F8AC0DE11E1F17B2D2F9C07155784B9374AEB3E44AFB42FB0D20F9480466CD7CBE5A0D1DEE9BF9DC152528D3730BDN0oEK" TargetMode="External"/><Relationship Id="rId109" Type="http://schemas.openxmlformats.org/officeDocument/2006/relationships/hyperlink" Target="consultantplus://offline/ref=4CCE33C79F256D86379A157AF23F8AC0DE11E1F17B2C2D9005175784B9374AEB3E44AFB42FB0D20F9480466CD4CBE5A0D1DEE9BF9DC152528D3730BDN0oEK" TargetMode="External"/><Relationship Id="rId34" Type="http://schemas.openxmlformats.org/officeDocument/2006/relationships/hyperlink" Target="consultantplus://offline/ref=4CCE33C79F256D86379A157AF23F8AC0DE11E1F17B2D2A950F115784B9374AEB3E44AFB42FB0D20F9480466CD7CBE5A0D1DEE9BF9DC152528D3730BDN0oEK" TargetMode="External"/><Relationship Id="rId50" Type="http://schemas.openxmlformats.org/officeDocument/2006/relationships/hyperlink" Target="consultantplus://offline/ref=4CCE33C79F256D86379A157AF23F8AC0DE11E1F17B2C2D9507155784B9374AEB3E44AFB42FB0D20F9480466CD7CBE5A0D1DEE9BF9DC152528D3730BDN0oEK" TargetMode="External"/><Relationship Id="rId55" Type="http://schemas.openxmlformats.org/officeDocument/2006/relationships/hyperlink" Target="consultantplus://offline/ref=4CCE33C79F256D86379A157AF23F8AC0DE11E1F17B2C209D04165784B9374AEB3E44AFB42FB0D20F9480466CD7CBE5A0D1DEE9BF9DC152528D3730BDN0oEK" TargetMode="External"/><Relationship Id="rId76" Type="http://schemas.openxmlformats.org/officeDocument/2006/relationships/hyperlink" Target="consultantplus://offline/ref=4CCE33C79F256D86379A157AF23F8AC0DE11E1F17B232D970E1B5784B9374AEB3E44AFB42FB0D20F9480466CD4CBE5A0D1DEE9BF9DC152528D3730BDN0oEK" TargetMode="External"/><Relationship Id="rId97" Type="http://schemas.openxmlformats.org/officeDocument/2006/relationships/hyperlink" Target="consultantplus://offline/ref=4CCE33C79F256D86379A157AF23F8AC0DE11E1F17B2D2E9202105784B9374AEB3E44AFB42FB0D20F9480466CD4CBE5A0D1DEE9BF9DC152528D3730BDN0oEK" TargetMode="External"/><Relationship Id="rId104" Type="http://schemas.openxmlformats.org/officeDocument/2006/relationships/hyperlink" Target="consultantplus://offline/ref=4CCE33C79F256D86379A157AF23F8AC0DE11E1F17B2D21910F105784B9374AEB3E44AFB42FB0D20F9480466CD4CBE5A0D1DEE9BF9DC152528D3730BDN0oEK" TargetMode="External"/><Relationship Id="rId120" Type="http://schemas.openxmlformats.org/officeDocument/2006/relationships/hyperlink" Target="consultantplus://offline/ref=4CCE33C79F256D86379A157AF23F8AC0DE11E1F17B2C219705155784B9374AEB3E44AFB42FB0D20F9480466CD4CBE5A0D1DEE9BF9DC152528D3730BDN0oEK" TargetMode="External"/><Relationship Id="rId125" Type="http://schemas.openxmlformats.org/officeDocument/2006/relationships/hyperlink" Target="consultantplus://offline/ref=4CCE33C79F256D86379A157AF23F8AC0DE11E1F178252992051B5784B9374AEB3E44AFB42FB0D20F9480466CD4CBE5A0D1DEE9BF9DC152528D3730BDN0oEK" TargetMode="External"/><Relationship Id="rId141" Type="http://schemas.openxmlformats.org/officeDocument/2006/relationships/hyperlink" Target="consultantplus://offline/ref=4CCE33C79F256D86379A157AF23F8AC0DE11E1F17B2C2D9D04145784B9374AEB3E44AFB42FB0D20F9480466ED5CBE5A0D1DEE9BF9DC152528D3730BDN0oEK" TargetMode="External"/><Relationship Id="rId146" Type="http://schemas.openxmlformats.org/officeDocument/2006/relationships/hyperlink" Target="consultantplus://offline/ref=4CCE33C79F256D86379A157AF23F8AC0DE11E1F17B2C2D9D04145784B9374AEB3E44AFB42FB0D20F9480466FD4CBE5A0D1DEE9BF9DC152528D3730BDN0oEK" TargetMode="External"/><Relationship Id="rId167" Type="http://schemas.openxmlformats.org/officeDocument/2006/relationships/hyperlink" Target="consultantplus://offline/ref=4CCE33C79F256D86379A157AF23F8AC0DE11E1F17825299204145784B9374AEB3E44AFB42FB0D20F9480466FD4CBE5A0D1DEE9BF9DC152528D3730BDN0oEK" TargetMode="External"/><Relationship Id="rId188" Type="http://schemas.openxmlformats.org/officeDocument/2006/relationships/fontTable" Target="fontTable.xml"/><Relationship Id="rId7" Type="http://schemas.openxmlformats.org/officeDocument/2006/relationships/hyperlink" Target="consultantplus://offline/ref=4CCE33C79F256D86379A157AF23F8AC0DE11E1F17B202B9D0F145784B9374AEB3E44AFB42FB0D20F9480466CD7CBE5A0D1DEE9BF9DC152528D3730BDN0oEK" TargetMode="External"/><Relationship Id="rId71" Type="http://schemas.openxmlformats.org/officeDocument/2006/relationships/hyperlink" Target="consultantplus://offline/ref=4CCE33C79F256D86379A157AF23F8AC0DE11E1F17B202E910F145784B9374AEB3E44AFB42FB0D20F9480466CD4CBE5A0D1DEE9BF9DC152528D3730BDN0oEK" TargetMode="External"/><Relationship Id="rId92" Type="http://schemas.openxmlformats.org/officeDocument/2006/relationships/hyperlink" Target="consultantplus://offline/ref=4CCE33C79F256D86379A157AF23F8AC0DE11E1F17B2D289D07175784B9374AEB3E44AFB42FB0D20F9480466CD4CBE5A0D1DEE9BF9DC152528D3730BDN0oEK" TargetMode="External"/><Relationship Id="rId162" Type="http://schemas.openxmlformats.org/officeDocument/2006/relationships/hyperlink" Target="consultantplus://offline/ref=4CCE33C79F256D86379A157AF23F8AC0DE11E1F17825299204145784B9374AEB3E44AFB42FB0D20F9480466ED3CBE5A0D1DEE9BF9DC152528D3730BDN0oEK" TargetMode="External"/><Relationship Id="rId183" Type="http://schemas.openxmlformats.org/officeDocument/2006/relationships/hyperlink" Target="consultantplus://offline/ref=4CCE33C79F256D86379A157AF23F8AC0DE11E1F178252992051B5784B9374AEB3E44AFB42FB0D20F9480466FD4CBE5A0D1DEE9BF9DC152528D3730BDN0oEK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4CCE33C79F256D86379A157AF23F8AC0DE11E1F17B2D289303145784B9374AEB3E44AFB42FB0D20F9480466CD7CBE5A0D1DEE9BF9DC152528D3730BDN0oEK" TargetMode="External"/><Relationship Id="rId24" Type="http://schemas.openxmlformats.org/officeDocument/2006/relationships/hyperlink" Target="consultantplus://offline/ref=4CCE33C79F256D86379A157AF23F8AC0DE11E1F17B222D9100125784B9374AEB3E44AFB42FB0D20F9480466CD7CBE5A0D1DEE9BF9DC152528D3730BDN0oEK" TargetMode="External"/><Relationship Id="rId40" Type="http://schemas.openxmlformats.org/officeDocument/2006/relationships/hyperlink" Target="consultantplus://offline/ref=4CCE33C79F256D86379A157AF23F8AC0DE11E1F17B2D209504125784B9374AEB3E44AFB42FB0D20F9480466CD7CBE5A0D1DEE9BF9DC152528D3730BDN0oEK" TargetMode="External"/><Relationship Id="rId45" Type="http://schemas.openxmlformats.org/officeDocument/2006/relationships/hyperlink" Target="consultantplus://offline/ref=4CCE33C79F256D86379A157AF23F8AC0DE11E1F17B2C2C91011B5784B9374AEB3E44AFB42FB0D20F9480466CD7CBE5A0D1DEE9BF9DC152528D3730BDN0oEK" TargetMode="External"/><Relationship Id="rId66" Type="http://schemas.openxmlformats.org/officeDocument/2006/relationships/hyperlink" Target="consultantplus://offline/ref=4CCE33C79F256D86379A0B77E453D5C9D21FBBFE7F2623C35A4751D3E6674CBE7E04A9E16CF7DD06958B123D9695BCF19795E5BE81DD5351N9o0K" TargetMode="External"/><Relationship Id="rId87" Type="http://schemas.openxmlformats.org/officeDocument/2006/relationships/hyperlink" Target="consultantplus://offline/ref=4CCE33C79F256D86379A157AF23F8AC0DE11E1F17B2D289504135784B9374AEB3E44AFB42FB0D20F9480466CD4CBE5A0D1DEE9BF9DC152528D3730BDN0oEK" TargetMode="External"/><Relationship Id="rId110" Type="http://schemas.openxmlformats.org/officeDocument/2006/relationships/hyperlink" Target="consultantplus://offline/ref=4CCE33C79F256D86379A157AF23F8AC0DE11E1F17B2C2C9200145784B9374AEB3E44AFB42FB0D20F9480466CD4CBE5A0D1DEE9BF9DC152528D3730BDN0oEK" TargetMode="External"/><Relationship Id="rId115" Type="http://schemas.openxmlformats.org/officeDocument/2006/relationships/hyperlink" Target="consultantplus://offline/ref=4CCE33C79F256D86379A157AF23F8AC0DE11E1F17B2C209D06105784B9374AEB3E44AFB42FB0D20F9480466CD4CBE5A0D1DEE9BF9DC152528D3730BDN0oEK" TargetMode="External"/><Relationship Id="rId131" Type="http://schemas.openxmlformats.org/officeDocument/2006/relationships/hyperlink" Target="consultantplus://offline/ref=4CCE33C79F256D86379A157AF23F8AC0DE11E1F17825299205165784B9374AEB3E44AFB42FB0D20F9480466ED3CBE5A0D1DEE9BF9DC152528D3730BDN0oEK" TargetMode="External"/><Relationship Id="rId136" Type="http://schemas.openxmlformats.org/officeDocument/2006/relationships/hyperlink" Target="consultantplus://offline/ref=4CCE33C79F256D86379A0B77E453D5C9D51BB6FE7A2223C35A4751D3E6674CBE6C04F1ED6CF6C10F959E446CD0NCo3K" TargetMode="External"/><Relationship Id="rId157" Type="http://schemas.openxmlformats.org/officeDocument/2006/relationships/hyperlink" Target="consultantplus://offline/ref=4CCE33C79F256D86379A0B77E453D5C9D51FB7FC782323C35A4751D3E6674CBE6C04F1ED6CF6C10F959E446CD0NCo3K" TargetMode="External"/><Relationship Id="rId178" Type="http://schemas.openxmlformats.org/officeDocument/2006/relationships/hyperlink" Target="consultantplus://offline/ref=4CCE33C79F256D86379A157AF23F8AC0DE11E1F17B2021960E165784B9374AEB3E44AFB42FB0D20F94804669D7CBE5A0D1DEE9BF9DC152528D3730BDN0oEK" TargetMode="External"/><Relationship Id="rId61" Type="http://schemas.openxmlformats.org/officeDocument/2006/relationships/hyperlink" Target="consultantplus://offline/ref=4CCE33C79F256D86379A157AF23F8AC0DE11E1F178252992071B5784B9374AEB3E44AFB42FB0D20F9480466CD7CBE5A0D1DEE9BF9DC152528D3730BDN0oEK" TargetMode="External"/><Relationship Id="rId82" Type="http://schemas.openxmlformats.org/officeDocument/2006/relationships/hyperlink" Target="consultantplus://offline/ref=4CCE33C79F256D86379A157AF23F8AC0DE11E1F17B232E97021A5784B9374AEB3E44AFB42FB0D20F9480466CD4CBE5A0D1DEE9BF9DC152528D3730BDN0oEK" TargetMode="External"/><Relationship Id="rId152" Type="http://schemas.openxmlformats.org/officeDocument/2006/relationships/hyperlink" Target="consultantplus://offline/ref=4CCE33C79F256D86379A0B77E453D5C9D51BB6FE7B2423C35A4751D3E6674CBE6C04F1ED6CF6C10F959E446CD0NCo3K" TargetMode="External"/><Relationship Id="rId173" Type="http://schemas.openxmlformats.org/officeDocument/2006/relationships/hyperlink" Target="consultantplus://offline/ref=4CCE33C79F256D86379A0B77E453D5C9D51BB9FC732323C35A4751D3E6674CBE6C04F1ED6CF6C10F959E446CD0NCo3K" TargetMode="External"/><Relationship Id="rId19" Type="http://schemas.openxmlformats.org/officeDocument/2006/relationships/hyperlink" Target="consultantplus://offline/ref=4CCE33C79F256D86379A157AF23F8AC0DE11E1F17B232C9C01105784B9374AEB3E44AFB42FB0D20F9480466CD7CBE5A0D1DEE9BF9DC152528D3730BDN0oEK" TargetMode="External"/><Relationship Id="rId14" Type="http://schemas.openxmlformats.org/officeDocument/2006/relationships/hyperlink" Target="consultantplus://offline/ref=4CCE33C79F256D86379A157AF23F8AC0DE11E1F17B23289406125784B9374AEB3E44AFB42FB0D20F9480466CD7CBE5A0D1DEE9BF9DC152528D3730BDN0oEK" TargetMode="External"/><Relationship Id="rId30" Type="http://schemas.openxmlformats.org/officeDocument/2006/relationships/hyperlink" Target="consultantplus://offline/ref=4CCE33C79F256D86379A157AF23F8AC0DE11E1F17B2D289D07115784B9374AEB3E44AFB42FB0D20F9480466CD7CBE5A0D1DEE9BF9DC152528D3730BDN0oEK" TargetMode="External"/><Relationship Id="rId35" Type="http://schemas.openxmlformats.org/officeDocument/2006/relationships/hyperlink" Target="consultantplus://offline/ref=4CCE33C79F256D86379A157AF23F8AC0DE11E1F17B2D2E9603155784B9374AEB3E44AFB42FB0D20F9480466CD7CBE5A0D1DEE9BF9DC152528D3730BDN0oEK" TargetMode="External"/><Relationship Id="rId56" Type="http://schemas.openxmlformats.org/officeDocument/2006/relationships/hyperlink" Target="consultantplus://offline/ref=4CCE33C79F256D86379A157AF23F8AC0DE11E1F17B2C209C0E1B5784B9374AEB3E44AFB42FB0D20F9480466CD7CBE5A0D1DEE9BF9DC152528D3730BDN0oEK" TargetMode="External"/><Relationship Id="rId77" Type="http://schemas.openxmlformats.org/officeDocument/2006/relationships/hyperlink" Target="consultantplus://offline/ref=4CCE33C79F256D86379A157AF23F8AC0DE11E1F17B232B950E105784B9374AEB3E44AFB42FB0D20F9480466CD4CBE5A0D1DEE9BF9DC152528D3730BDN0oEK" TargetMode="External"/><Relationship Id="rId100" Type="http://schemas.openxmlformats.org/officeDocument/2006/relationships/hyperlink" Target="consultantplus://offline/ref=4CCE33C79F256D86379A157AF23F8AC0DE11E1F17B2D2F9C07155784B9374AEB3E44AFB42FB0D20F9480466CD4CBE5A0D1DEE9BF9DC152528D3730BDN0oEK" TargetMode="External"/><Relationship Id="rId105" Type="http://schemas.openxmlformats.org/officeDocument/2006/relationships/hyperlink" Target="consultantplus://offline/ref=4CCE33C79F256D86379A157AF23F8AC0DE11E1F17B2C2C9601125784B9374AEB3E44AFB42FB0D20F9480466CD7CBE5A0D1DEE9BF9DC152528D3730BDN0oEK" TargetMode="External"/><Relationship Id="rId126" Type="http://schemas.openxmlformats.org/officeDocument/2006/relationships/hyperlink" Target="consultantplus://offline/ref=4CCE33C79F256D86379A157AF23F8AC0DE11E1F17825299201155784B9374AEB3E44AFB42FB0D20F9480466CD4CBE5A0D1DEE9BF9DC152528D3730BDN0oEK" TargetMode="External"/><Relationship Id="rId147" Type="http://schemas.openxmlformats.org/officeDocument/2006/relationships/hyperlink" Target="consultantplus://offline/ref=4CCE33C79F256D86379A157AF23F8AC0DE11E1F17B2C2D9D04145784B9374AEB3E44AFB42FB0D20F94804668D0CBE5A0D1DEE9BF9DC152528D3730BDN0oEK" TargetMode="External"/><Relationship Id="rId168" Type="http://schemas.openxmlformats.org/officeDocument/2006/relationships/hyperlink" Target="consultantplus://offline/ref=4CCE33C79F256D86379A0B77E453D5C9D51BB9FC732323C35A4751D3E6674CBE6C04F1ED6CF6C10F959E446CD0NCo3K" TargetMode="External"/><Relationship Id="rId8" Type="http://schemas.openxmlformats.org/officeDocument/2006/relationships/hyperlink" Target="consultantplus://offline/ref=4CCE33C79F256D86379A157AF23F8AC0DE11E1F17B202B9C0F165784B9374AEB3E44AFB42FB0D20F9480466CD7CBE5A0D1DEE9BF9DC152528D3730BDN0oEK" TargetMode="External"/><Relationship Id="rId51" Type="http://schemas.openxmlformats.org/officeDocument/2006/relationships/hyperlink" Target="consultantplus://offline/ref=4CCE33C79F256D86379A157AF23F8AC0DE11E1F17B2C2D9D04145784B9374AEB3E44AFB42FB0D20F9480466CD7CBE5A0D1DEE9BF9DC152528D3730BDN0oEK" TargetMode="External"/><Relationship Id="rId72" Type="http://schemas.openxmlformats.org/officeDocument/2006/relationships/hyperlink" Target="consultantplus://offline/ref=4CCE33C79F256D86379A157AF23F8AC0DE11E1F17B202E9003115784B9374AEB3E44AFB42FB0D20F9480466CD4CBE5A0D1DEE9BF9DC152528D3730BDN0oEK" TargetMode="External"/><Relationship Id="rId93" Type="http://schemas.openxmlformats.org/officeDocument/2006/relationships/hyperlink" Target="consultantplus://offline/ref=4CCE33C79F256D86379A157AF23F8AC0DE11E1F17B2D299306105784B9374AEB3E44AFB42FB0D20F9480466CD4CBE5A0D1DEE9BF9DC152528D3730BDN0oEK" TargetMode="External"/><Relationship Id="rId98" Type="http://schemas.openxmlformats.org/officeDocument/2006/relationships/hyperlink" Target="consultantplus://offline/ref=4CCE33C79F256D86379A157AF23F8AC0DE11E1F17B2D2E920E155784B9374AEB3E44AFB42FB0D20F9480466CD4CBE5A0D1DEE9BF9DC152528D3730BDN0oEK" TargetMode="External"/><Relationship Id="rId121" Type="http://schemas.openxmlformats.org/officeDocument/2006/relationships/hyperlink" Target="consultantplus://offline/ref=4CCE33C79F256D86379A157AF23F8AC0DE11E1F17B2C2196061A5784B9374AEB3E44AFB42FB0D20F9480466CD4CBE5A0D1DEE9BF9DC152528D3730BDN0oEK" TargetMode="External"/><Relationship Id="rId142" Type="http://schemas.openxmlformats.org/officeDocument/2006/relationships/hyperlink" Target="consultantplus://offline/ref=4CCE33C79F256D86379A0B77E453D5C9D51FB7FC782323C35A4751D3E6674CBE6C04F1ED6CF6C10F959E446CD0NCo3K" TargetMode="External"/><Relationship Id="rId163" Type="http://schemas.openxmlformats.org/officeDocument/2006/relationships/hyperlink" Target="consultantplus://offline/ref=4CCE33C79F256D86379A0B77E453D5C9D51FB7FC782323C35A4751D3E6674CBE6C04F1ED6CF6C10F959E446CD0NCo3K" TargetMode="External"/><Relationship Id="rId184" Type="http://schemas.openxmlformats.org/officeDocument/2006/relationships/hyperlink" Target="consultantplus://offline/ref=4CCE33C79F256D86379A157AF23F8AC0DE11E1F17B2C2C90071B5784B9374AEB3E44AFB42FB0D20F9480476ED4CBE5A0D1DEE9BF9DC152528D3730BDN0oEK" TargetMode="External"/><Relationship Id="rId189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consultantplus://offline/ref=4CCE33C79F256D86379A157AF23F8AC0DE11E1F17B2221900F135784B9374AEB3E44AFB42FB0D20F9480466CD7CBE5A0D1DEE9BF9DC152528D3730BDN0oEK" TargetMode="External"/><Relationship Id="rId46" Type="http://schemas.openxmlformats.org/officeDocument/2006/relationships/hyperlink" Target="consultantplus://offline/ref=4CCE33C79F256D86379A157AF23F8AC0DE11E1F17B2C2C90071B5784B9374AEB3E44AFB42FB0D20F9480466CD7CBE5A0D1DEE9BF9DC152528D3730BDN0oEK" TargetMode="External"/><Relationship Id="rId67" Type="http://schemas.openxmlformats.org/officeDocument/2006/relationships/hyperlink" Target="consultantplus://offline/ref=4CCE33C79F256D86379A157AF23F8AC0DE11E1F17B202B920F145784B9374AEB3E44AFB42FB0D20F9480466CD4CBE5A0D1DEE9BF9DC152528D3730BDN0oEK" TargetMode="External"/><Relationship Id="rId116" Type="http://schemas.openxmlformats.org/officeDocument/2006/relationships/hyperlink" Target="consultantplus://offline/ref=4CCE33C79F256D86379A157AF23F8AC0DE11E1F17B2C209D04165784B9374AEB3E44AFB42FB0D20F9480466CD4CBE5A0D1DEE9BF9DC152528D3730BDN0oEK" TargetMode="External"/><Relationship Id="rId137" Type="http://schemas.openxmlformats.org/officeDocument/2006/relationships/hyperlink" Target="consultantplus://offline/ref=4CCE33C79F256D86379A157AF23F8AC0DE11E1F17B232E9502115784B9374AEB3E44AFB42FB0D20F9480466FD5CBE5A0D1DEE9BF9DC152528D3730BDN0oEK" TargetMode="External"/><Relationship Id="rId158" Type="http://schemas.openxmlformats.org/officeDocument/2006/relationships/hyperlink" Target="consultantplus://offline/ref=4CCE33C79F256D86379A0B77E453D5C9D71ABFF87E2423C35A4751D3E6674CBE6C04F1ED6CF6C10F959E446CD0NCo3K" TargetMode="External"/><Relationship Id="rId20" Type="http://schemas.openxmlformats.org/officeDocument/2006/relationships/hyperlink" Target="consultantplus://offline/ref=4CCE33C79F256D86379A157AF23F8AC0DE11E1F17B232E9502115784B9374AEB3E44AFB42FB0D20F9480466CD7CBE5A0D1DEE9BF9DC152528D3730BDN0oEK" TargetMode="External"/><Relationship Id="rId41" Type="http://schemas.openxmlformats.org/officeDocument/2006/relationships/hyperlink" Target="consultantplus://offline/ref=4CCE33C79F256D86379A157AF23F8AC0DE11E1F17B2D209504115784B9374AEB3E44AFB42FB0D20F9480466CD7CBE5A0D1DEE9BF9DC152528D3730BDN0oEK" TargetMode="External"/><Relationship Id="rId62" Type="http://schemas.openxmlformats.org/officeDocument/2006/relationships/hyperlink" Target="consultantplus://offline/ref=4CCE33C79F256D86379A157AF23F8AC0DE11E1F17825299204145784B9374AEB3E44AFB42FB0D20F9480466CD7CBE5A0D1DEE9BF9DC152528D3730BDN0oEK" TargetMode="External"/><Relationship Id="rId83" Type="http://schemas.openxmlformats.org/officeDocument/2006/relationships/hyperlink" Target="consultantplus://offline/ref=4CCE33C79F256D86379A157AF23F8AC0DE11E1F17B23209507175784B9374AEB3E44AFB42FB0D20F9480466CD4CBE5A0D1DEE9BF9DC152528D3730BDN0oEK" TargetMode="External"/><Relationship Id="rId88" Type="http://schemas.openxmlformats.org/officeDocument/2006/relationships/hyperlink" Target="consultantplus://offline/ref=4CCE33C79F256D86379A157AF23F8AC0DE11E1F17B2D289601155784B9374AEB3E44AFB42FB0D20F9480466CD4CBE5A0D1DEE9BF9DC152528D3730BDN0oEK" TargetMode="External"/><Relationship Id="rId111" Type="http://schemas.openxmlformats.org/officeDocument/2006/relationships/hyperlink" Target="consultantplus://offline/ref=4CCE33C79F256D86379A157AF23F8AC0DE11E1F17B2C2D9507155784B9374AEB3E44AFB42FB0D20F9480466CD4CBE5A0D1DEE9BF9DC152528D3730BDN0oEK" TargetMode="External"/><Relationship Id="rId132" Type="http://schemas.openxmlformats.org/officeDocument/2006/relationships/hyperlink" Target="consultantplus://offline/ref=4CCE33C79F256D86379A0B77E453D5C9D51FB7FC782323C35A4751D3E6674CBE6C04F1ED6CF6C10F959E446CD0NCo3K" TargetMode="External"/><Relationship Id="rId153" Type="http://schemas.openxmlformats.org/officeDocument/2006/relationships/hyperlink" Target="consultantplus://offline/ref=4CCE33C79F256D86379A157AF23F8AC0DE11E1F17B2D2A950F115784B9374AEB3E44AFB42FB0D20F9480466FD5CBE5A0D1DEE9BF9DC152528D3730BDN0oEK" TargetMode="External"/><Relationship Id="rId174" Type="http://schemas.openxmlformats.org/officeDocument/2006/relationships/hyperlink" Target="consultantplus://offline/ref=4CCE33C79F256D86379A0B77E453D5C9D51BB6FE7B2423C35A4751D3E6674CBE6C04F1ED6CF6C10F959E446CD0NCo3K" TargetMode="External"/><Relationship Id="rId179" Type="http://schemas.openxmlformats.org/officeDocument/2006/relationships/hyperlink" Target="consultantplus://offline/ref=4CCE33C79F256D86379A157AF23F8AC0DE11E1F17825299205165784B9374AEB3E44AFB42FB0D20F94804669D0CBE5A0D1DEE9BF9DC152528D3730BDN0oEK" TargetMode="External"/><Relationship Id="rId15" Type="http://schemas.openxmlformats.org/officeDocument/2006/relationships/hyperlink" Target="consultantplus://offline/ref=4CCE33C79F256D86379A157AF23F8AC0DE11E1F17B232D970E1B5784B9374AEB3E44AFB42FB0D20F9480466CD7CBE5A0D1DEE9BF9DC152528D3730BDN0oEK" TargetMode="External"/><Relationship Id="rId36" Type="http://schemas.openxmlformats.org/officeDocument/2006/relationships/hyperlink" Target="consultantplus://offline/ref=4CCE33C79F256D86379A157AF23F8AC0DE11E1F17B2D2E9202105784B9374AEB3E44AFB42FB0D20F9480466CD7CBE5A0D1DEE9BF9DC152528D3730BDN0oEK" TargetMode="External"/><Relationship Id="rId57" Type="http://schemas.openxmlformats.org/officeDocument/2006/relationships/hyperlink" Target="consultantplus://offline/ref=4CCE33C79F256D86379A157AF23F8AC0DE11E1F17B2C2194061B5784B9374AEB3E44AFB42FB0D20F9480466CD7CBE5A0D1DEE9BF9DC152528D3730BDN0oEK" TargetMode="External"/><Relationship Id="rId106" Type="http://schemas.openxmlformats.org/officeDocument/2006/relationships/hyperlink" Target="consultantplus://offline/ref=4CCE33C79F256D86379A157AF23F8AC0DE11E1F17B2C2C91011B5784B9374AEB3E44AFB42FB0D20F9480466CD7CBE5A0D1DEE9BF9DC152528D3730BDN0oEK" TargetMode="External"/><Relationship Id="rId127" Type="http://schemas.openxmlformats.org/officeDocument/2006/relationships/hyperlink" Target="consultantplus://offline/ref=4CCE33C79F256D86379A157AF23F8AC0DE11E1F17825299201155784B9374AEB3E44AFB42FB0D20F9480466CD4CBE5A0D1DEE9BF9DC152528D3730BDN0oEK" TargetMode="External"/><Relationship Id="rId10" Type="http://schemas.openxmlformats.org/officeDocument/2006/relationships/hyperlink" Target="consultantplus://offline/ref=4CCE33C79F256D86379A157AF23F8AC0DE11E1F17B202E910F145784B9374AEB3E44AFB42FB0D20F9480466CD7CBE5A0D1DEE9BF9DC152528D3730BDN0oEK" TargetMode="External"/><Relationship Id="rId31" Type="http://schemas.openxmlformats.org/officeDocument/2006/relationships/hyperlink" Target="consultantplus://offline/ref=4CCE33C79F256D86379A157AF23F8AC0DE11E1F17B2D289D07175784B9374AEB3E44AFB42FB0D20F9480466CD7CBE5A0D1DEE9BF9DC152528D3730BDN0oEK" TargetMode="External"/><Relationship Id="rId52" Type="http://schemas.openxmlformats.org/officeDocument/2006/relationships/hyperlink" Target="consultantplus://offline/ref=4CCE33C79F256D86379A157AF23F8AC0DE11E1F17B2C2E95071B5784B9374AEB3E44AFB42FB0D20F9480466CD7CBE5A0D1DEE9BF9DC152528D3730BDN0oEK" TargetMode="External"/><Relationship Id="rId73" Type="http://schemas.openxmlformats.org/officeDocument/2006/relationships/hyperlink" Target="consultantplus://offline/ref=4CCE33C79F256D86379A157AF23F8AC0DE11E1F17B2021960E165784B9374AEB3E44AFB42FB0D20F9480466CD4CBE5A0D1DEE9BF9DC152528D3730BDN0oEK" TargetMode="External"/><Relationship Id="rId78" Type="http://schemas.openxmlformats.org/officeDocument/2006/relationships/hyperlink" Target="consultantplus://offline/ref=4CCE33C79F256D86379A157AF23F8AC0DE11E1F17B232B9D04175784B9374AEB3E44AFB42FB0D20F9480466CD4CBE5A0D1DEE9BF9DC152528D3730BDN0oEK" TargetMode="External"/><Relationship Id="rId94" Type="http://schemas.openxmlformats.org/officeDocument/2006/relationships/hyperlink" Target="consultantplus://offline/ref=4CCE33C79F256D86379A157AF23F8AC0DE11E1F17B2D2A9507135784B9374AEB3E44AFB42FB0D20F9480466CD4CBE5A0D1DEE9BF9DC152528D3730BDN0oEK" TargetMode="External"/><Relationship Id="rId99" Type="http://schemas.openxmlformats.org/officeDocument/2006/relationships/hyperlink" Target="consultantplus://offline/ref=4CCE33C79F256D86379A157AF23F8AC0DE11E1F17B2D20940F105784B9374AEB3E44AFB42FB0D20F9480466CD4CBE5A0D1DEE9BF9DC152528D3730BDN0oEK" TargetMode="External"/><Relationship Id="rId101" Type="http://schemas.openxmlformats.org/officeDocument/2006/relationships/hyperlink" Target="consultantplus://offline/ref=4CCE33C79F256D86379A157AF23F8AC0DE11E1F17B2D209504125784B9374AEB3E44AFB42FB0D20F9480466CD4CBE5A0D1DEE9BF9DC152528D3730BDN0oEK" TargetMode="External"/><Relationship Id="rId122" Type="http://schemas.openxmlformats.org/officeDocument/2006/relationships/hyperlink" Target="consultantplus://offline/ref=4CCE33C79F256D86379A157AF23F8AC0DE11E1F178252992071B5784B9374AEB3E44AFB42FB0D20F9480466CD4CBE5A0D1DEE9BF9DC152528D3730BDN0oEK" TargetMode="External"/><Relationship Id="rId143" Type="http://schemas.openxmlformats.org/officeDocument/2006/relationships/hyperlink" Target="consultantplus://offline/ref=4CCE33C79F256D86379A0B77E453D5C9D51BB6FE7A2223C35A4751D3E6674CBE6C04F1ED6CF6C10F959E446CD0NCo3K" TargetMode="External"/><Relationship Id="rId148" Type="http://schemas.openxmlformats.org/officeDocument/2006/relationships/hyperlink" Target="consultantplus://offline/ref=4CCE33C79F256D86379A157AF23F8AC0DE11E1F17B2C2D9D04145784B9374AEB3E44AFB42FB0D20F94804668DACBE5A0D1DEE9BF9DC152528D3730BDN0oEK" TargetMode="External"/><Relationship Id="rId164" Type="http://schemas.openxmlformats.org/officeDocument/2006/relationships/hyperlink" Target="consultantplus://offline/ref=4CCE33C79F256D86379A0B77E453D5C9D51BB6FF7A2023C35A4751D3E6674CBE6C04F1ED6CF6C10F959E446CD0NCo3K" TargetMode="External"/><Relationship Id="rId169" Type="http://schemas.openxmlformats.org/officeDocument/2006/relationships/hyperlink" Target="consultantplus://offline/ref=4CCE33C79F256D86379A157AF23F8AC0DE11E1F178252992071B5784B9374AEB3E44AFB42FB0D20F9480466FD4CBE5A0D1DEE9BF9DC152528D3730BDN0oEK" TargetMode="External"/><Relationship Id="rId185" Type="http://schemas.openxmlformats.org/officeDocument/2006/relationships/hyperlink" Target="consultantplus://offline/ref=4CCE33C79F256D86379A0B77E453D5C9D51FB7FC782323C35A4751D3E6674CBE6C04F1ED6CF6C10F959E446CD0NCo3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CCE33C79F256D86379A157AF23F8AC0DE11E1F17B202E9605165784B9374AEB3E44AFB42FB0D20F9480466CD7CBE5A0D1DEE9BF9DC152528D3730BDN0oEK" TargetMode="External"/><Relationship Id="rId180" Type="http://schemas.openxmlformats.org/officeDocument/2006/relationships/hyperlink" Target="consultantplus://offline/ref=4CCE33C79F256D86379A157AF23F8AC0DE11E1F178252992051B5784B9374AEB3E44AFB42FB0D20F9480466ED3CBE5A0D1DEE9BF9DC152528D3730BDN0oEK" TargetMode="External"/><Relationship Id="rId26" Type="http://schemas.openxmlformats.org/officeDocument/2006/relationships/hyperlink" Target="consultantplus://offline/ref=4CCE33C79F256D86379A157AF23F8AC0DE11E1F17B2D289504135784B9374AEB3E44AFB42FB0D20F9480466CD7CBE5A0D1DEE9BF9DC152528D3730BDN0oEK" TargetMode="External"/><Relationship Id="rId47" Type="http://schemas.openxmlformats.org/officeDocument/2006/relationships/hyperlink" Target="consultantplus://offline/ref=4CCE33C79F256D86379A157AF23F8AC0DE11E1F17B2C2D9005125784B9374AEB3E44AFB42FB0D20F9480466CD7CBE5A0D1DEE9BF9DC152528D3730BDN0oEK" TargetMode="External"/><Relationship Id="rId68" Type="http://schemas.openxmlformats.org/officeDocument/2006/relationships/hyperlink" Target="consultantplus://offline/ref=4CCE33C79F256D86379A157AF23F8AC0DE11E1F17B202B9D0F145784B9374AEB3E44AFB42FB0D20F9480466CD4CBE5A0D1DEE9BF9DC152528D3730BDN0oEK" TargetMode="External"/><Relationship Id="rId89" Type="http://schemas.openxmlformats.org/officeDocument/2006/relationships/hyperlink" Target="consultantplus://offline/ref=4CCE33C79F256D86379A157AF23F8AC0DE11E1F17B2D28960E125784B9374AEB3E44AFB42FB0D20F9480466CD4CBE5A0D1DEE9BF9DC152528D3730BDN0oEK" TargetMode="External"/><Relationship Id="rId112" Type="http://schemas.openxmlformats.org/officeDocument/2006/relationships/hyperlink" Target="consultantplus://offline/ref=4CCE33C79F256D86379A157AF23F8AC0DE11E1F17B2C2D9D04145784B9374AEB3E44AFB42FB0D20F9480466CD4CBE5A0D1DEE9BF9DC152528D3730BDN0oEK" TargetMode="External"/><Relationship Id="rId133" Type="http://schemas.openxmlformats.org/officeDocument/2006/relationships/hyperlink" Target="consultantplus://offline/ref=4CCE33C79F256D86379A157AF23F8AC0DE11E1F17B2D289601155784B9374AEB3E44AFB42FB0D20F9480466FD7CBE5A0D1DEE9BF9DC152528D3730BDN0oEK" TargetMode="External"/><Relationship Id="rId154" Type="http://schemas.openxmlformats.org/officeDocument/2006/relationships/hyperlink" Target="consultantplus://offline/ref=4CCE33C79F256D86379A157AF23F8AC0DE11E1F17825299201155784B9374AEB3E44AFB42FB0D20F9480466FD2CBE5A0D1DEE9BF9DC152528D3730BDN0oEK" TargetMode="External"/><Relationship Id="rId175" Type="http://schemas.openxmlformats.org/officeDocument/2006/relationships/hyperlink" Target="consultantplus://offline/ref=4CCE33C79F256D86379A0B77E453D5C9D51BB9FC732323C35A4751D3E6674CBE6C04F1ED6CF6C10F959E446CD0NCo3K" TargetMode="External"/><Relationship Id="rId16" Type="http://schemas.openxmlformats.org/officeDocument/2006/relationships/hyperlink" Target="consultantplus://offline/ref=4CCE33C79F256D86379A157AF23F8AC0DE11E1F17B232B950E105784B9374AEB3E44AFB42FB0D20F9480466CD7CBE5A0D1DEE9BF9DC152528D3730BDN0oEK" TargetMode="External"/><Relationship Id="rId37" Type="http://schemas.openxmlformats.org/officeDocument/2006/relationships/hyperlink" Target="consultantplus://offline/ref=4CCE33C79F256D86379A157AF23F8AC0DE11E1F17B2D2E920E155784B9374AEB3E44AFB42FB0D20F9480466CD7CBE5A0D1DEE9BF9DC152528D3730BDN0oEK" TargetMode="External"/><Relationship Id="rId58" Type="http://schemas.openxmlformats.org/officeDocument/2006/relationships/hyperlink" Target="consultantplus://offline/ref=4CCE33C79F256D86379A157AF23F8AC0DE11E1F17B2C219403115784B9374AEB3E44AFB42FB0D20F9480466CD7CBE5A0D1DEE9BF9DC152528D3730BDN0oEK" TargetMode="External"/><Relationship Id="rId79" Type="http://schemas.openxmlformats.org/officeDocument/2006/relationships/hyperlink" Target="consultantplus://offline/ref=4CCE33C79F256D86379A157AF23F8AC0DE11E1F17B232B9C07105784B9374AEB3E44AFB42FB0D20F9480466CD4CBE5A0D1DEE9BF9DC152528D3730BDN0oEK" TargetMode="External"/><Relationship Id="rId102" Type="http://schemas.openxmlformats.org/officeDocument/2006/relationships/hyperlink" Target="consultantplus://offline/ref=4CCE33C79F256D86379A157AF23F8AC0DE11E1F17B2D209504115784B9374AEB3E44AFB42FB0D20F9480466CD4CBE5A0D1DEE9BF9DC152528D3730BDN0oEK" TargetMode="External"/><Relationship Id="rId123" Type="http://schemas.openxmlformats.org/officeDocument/2006/relationships/hyperlink" Target="consultantplus://offline/ref=4CCE33C79F256D86379A157AF23F8AC0DE11E1F17825299204145784B9374AEB3E44AFB42FB0D20F9480466CD4CBE5A0D1DEE9BF9DC152528D3730BDN0oEK" TargetMode="External"/><Relationship Id="rId144" Type="http://schemas.openxmlformats.org/officeDocument/2006/relationships/hyperlink" Target="consultantplus://offline/ref=4CCE33C79F256D86379A157AF23F8AC0DE11E1F17B232E9502115784B9374AEB3E44AFB42FB0D20F94804669D4CBE5A0D1DEE9BF9DC152528D3730BDN0oEK" TargetMode="External"/><Relationship Id="rId90" Type="http://schemas.openxmlformats.org/officeDocument/2006/relationships/hyperlink" Target="consultantplus://offline/ref=4CCE33C79F256D86379A157AF23F8AC0DE11E1F17B2D289303145784B9374AEB3E44AFB42FB0D20F9480466CD4CBE5A0D1DEE9BF9DC152528D3730BDN0oEK" TargetMode="External"/><Relationship Id="rId165" Type="http://schemas.openxmlformats.org/officeDocument/2006/relationships/hyperlink" Target="consultantplus://offline/ref=4CCE33C79F256D86379A157AF23F8AC0DE11E1F17B2C2C9200145784B9374AEB3E44AFB42FB0D20F9480466FD5CBE5A0D1DEE9BF9DC152528D3730BDN0oEK" TargetMode="External"/><Relationship Id="rId186" Type="http://schemas.openxmlformats.org/officeDocument/2006/relationships/hyperlink" Target="consultantplus://offline/ref=4CCE33C79F256D86379A157AF23F8AC0DE11E1F17B2C2C90071B5784B9374AEB3E44AFB42FB0D20F9480476FD7CBE5A0D1DEE9BF9DC152528D3730BDN0oEK" TargetMode="External"/><Relationship Id="rId27" Type="http://schemas.openxmlformats.org/officeDocument/2006/relationships/hyperlink" Target="consultantplus://offline/ref=4CCE33C79F256D86379A157AF23F8AC0DE11E1F17B2D289601155784B9374AEB3E44AFB42FB0D20F9480466CD7CBE5A0D1DEE9BF9DC152528D3730BDN0oEK" TargetMode="External"/><Relationship Id="rId48" Type="http://schemas.openxmlformats.org/officeDocument/2006/relationships/hyperlink" Target="consultantplus://offline/ref=4CCE33C79F256D86379A157AF23F8AC0DE11E1F17B2C2D9005175784B9374AEB3E44AFB42FB0D20F9480466CD7CBE5A0D1DEE9BF9DC152528D3730BDN0oEK" TargetMode="External"/><Relationship Id="rId69" Type="http://schemas.openxmlformats.org/officeDocument/2006/relationships/hyperlink" Target="consultantplus://offline/ref=4CCE33C79F256D86379A157AF23F8AC0DE11E1F17B202B9C0F165784B9374AEB3E44AFB42FB0D20F9480466CD4CBE5A0D1DEE9BF9DC152528D3730BDN0oEK" TargetMode="External"/><Relationship Id="rId113" Type="http://schemas.openxmlformats.org/officeDocument/2006/relationships/hyperlink" Target="consultantplus://offline/ref=4CCE33C79F256D86379A157AF23F8AC0DE11E1F17B2C2E95071B5784B9374AEB3E44AFB42FB0D20F9480466CD4CBE5A0D1DEE9BF9DC152528D3730BDN0oEK" TargetMode="External"/><Relationship Id="rId134" Type="http://schemas.openxmlformats.org/officeDocument/2006/relationships/hyperlink" Target="consultantplus://offline/ref=4CCE33C79F256D86379A157AF23F8AC0DE11E1F17825299205165784B9374AEB3E44AFB42FB0D20F9480466FD2CBE5A0D1DEE9BF9DC152528D3730BDN0oEK" TargetMode="External"/><Relationship Id="rId80" Type="http://schemas.openxmlformats.org/officeDocument/2006/relationships/hyperlink" Target="consultantplus://offline/ref=4CCE33C79F256D86379A157AF23F8AC0DE11E1F17B232C9C01105784B9374AEB3E44AFB42FB0D20F9480466CD4CBE5A0D1DEE9BF9DC152528D3730BDN0oEK" TargetMode="External"/><Relationship Id="rId155" Type="http://schemas.openxmlformats.org/officeDocument/2006/relationships/hyperlink" Target="consultantplus://offline/ref=4CCE33C79F256D86379A157AF23F8AC0DE11E1F17825299201155784B9374AEB3E44AFB42FB0D20F9480466FD4CBE5A0D1DEE9BF9DC152528D3730BDN0oEK" TargetMode="External"/><Relationship Id="rId176" Type="http://schemas.openxmlformats.org/officeDocument/2006/relationships/hyperlink" Target="consultantplus://offline/ref=4CCE33C79F256D86379A157AF23F8AC0DE11E1F178252992071B5784B9374AEB3E44AFB42FB0D20F94804669D4CBE5A0D1DEE9BF9DC152528D3730BDN0oEK" TargetMode="External"/><Relationship Id="rId17" Type="http://schemas.openxmlformats.org/officeDocument/2006/relationships/hyperlink" Target="consultantplus://offline/ref=4CCE33C79F256D86379A157AF23F8AC0DE11E1F17B232B9D04175784B9374AEB3E44AFB42FB0D20F9480466CD7CBE5A0D1DEE9BF9DC152528D3730BDN0oEK" TargetMode="External"/><Relationship Id="rId38" Type="http://schemas.openxmlformats.org/officeDocument/2006/relationships/hyperlink" Target="consultantplus://offline/ref=4CCE33C79F256D86379A157AF23F8AC0DE11E1F17B2D20940F105784B9374AEB3E44AFB42FB0D20F9480466CD7CBE5A0D1DEE9BF9DC152528D3730BDN0oEK" TargetMode="External"/><Relationship Id="rId59" Type="http://schemas.openxmlformats.org/officeDocument/2006/relationships/hyperlink" Target="consultantplus://offline/ref=4CCE33C79F256D86379A157AF23F8AC0DE11E1F17B2C219705155784B9374AEB3E44AFB42FB0D20F9480466CD7CBE5A0D1DEE9BF9DC152528D3730BDN0oEK" TargetMode="External"/><Relationship Id="rId103" Type="http://schemas.openxmlformats.org/officeDocument/2006/relationships/hyperlink" Target="consultantplus://offline/ref=4CCE33C79F256D86379A157AF23F8AC0DE11E1F17B2D219103125784B9374AEB3E44AFB42FB0D20F9480466CD4CBE5A0D1DEE9BF9DC152528D3730BDN0oEK" TargetMode="External"/><Relationship Id="rId124" Type="http://schemas.openxmlformats.org/officeDocument/2006/relationships/hyperlink" Target="consultantplus://offline/ref=4CCE33C79F256D86379A157AF23F8AC0DE11E1F17825299205165784B9374AEB3E44AFB42FB0D20F9480466CD4CBE5A0D1DEE9BF9DC152528D3730BDN0oEK" TargetMode="External"/><Relationship Id="rId70" Type="http://schemas.openxmlformats.org/officeDocument/2006/relationships/hyperlink" Target="consultantplus://offline/ref=4CCE33C79F256D86379A157AF23F8AC0DE11E1F17B202E9605165784B9374AEB3E44AFB42FB0D20F9480466CD4CBE5A0D1DEE9BF9DC152528D3730BDN0oEK" TargetMode="External"/><Relationship Id="rId91" Type="http://schemas.openxmlformats.org/officeDocument/2006/relationships/hyperlink" Target="consultantplus://offline/ref=4CCE33C79F256D86379A157AF23F8AC0DE11E1F17B2D289D07115784B9374AEB3E44AFB42FB0D20F9480466CD4CBE5A0D1DEE9BF9DC152528D3730BDN0oEK" TargetMode="External"/><Relationship Id="rId145" Type="http://schemas.openxmlformats.org/officeDocument/2006/relationships/hyperlink" Target="consultantplus://offline/ref=4CCE33C79F256D86379A0B77E453D5C9D51BB6FE7A2223C35A4751D3E6674CBE6C04F1ED6CF6C10F959E446CD0NCo3K" TargetMode="External"/><Relationship Id="rId166" Type="http://schemas.openxmlformats.org/officeDocument/2006/relationships/hyperlink" Target="consultantplus://offline/ref=4CCE33C79F256D86379A157AF23F8AC0DE11E1F17825299204145784B9374AEB3E44AFB42FB0D20F9480466FD2CBE5A0D1DEE9BF9DC152528D3730BDN0oEK" TargetMode="External"/><Relationship Id="rId187" Type="http://schemas.openxmlformats.org/officeDocument/2006/relationships/hyperlink" Target="consultantplus://offline/ref=4CCE33C79F256D86379A157AF23F8AC0DE11E1F17B2C2C90071B5784B9374AEB3E44AFB42FB0D20F94804768DACBE5A0D1DEE9BF9DC152528D3730BDN0oEK" TargetMode="External"/><Relationship Id="rId1" Type="http://schemas.openxmlformats.org/officeDocument/2006/relationships/styles" Target="styles.xml"/><Relationship Id="rId28" Type="http://schemas.openxmlformats.org/officeDocument/2006/relationships/hyperlink" Target="consultantplus://offline/ref=4CCE33C79F256D86379A157AF23F8AC0DE11E1F17B2D28960E125784B9374AEB3E44AFB42FB0D20F9480466CD7CBE5A0D1DEE9BF9DC152528D3730BDN0oEK" TargetMode="External"/><Relationship Id="rId49" Type="http://schemas.openxmlformats.org/officeDocument/2006/relationships/hyperlink" Target="consultantplus://offline/ref=4CCE33C79F256D86379A157AF23F8AC0DE11E1F17B2C2C9200145784B9374AEB3E44AFB42FB0D20F9480466CD7CBE5A0D1DEE9BF9DC152528D3730BDN0oEK" TargetMode="External"/><Relationship Id="rId114" Type="http://schemas.openxmlformats.org/officeDocument/2006/relationships/hyperlink" Target="consultantplus://offline/ref=4CCE33C79F256D86379A157AF23F8AC0DE11E1F17B2C2E9400125784B9374AEB3E44AFB42FB0D20F9480466CD4CBE5A0D1DEE9BF9DC152528D3730BDN0oEK" TargetMode="External"/><Relationship Id="rId60" Type="http://schemas.openxmlformats.org/officeDocument/2006/relationships/hyperlink" Target="consultantplus://offline/ref=4CCE33C79F256D86379A157AF23F8AC0DE11E1F17B2C2196061A5784B9374AEB3E44AFB42FB0D20F9480466CD7CBE5A0D1DEE9BF9DC152528D3730BDN0oEK" TargetMode="External"/><Relationship Id="rId81" Type="http://schemas.openxmlformats.org/officeDocument/2006/relationships/hyperlink" Target="consultantplus://offline/ref=4CCE33C79F256D86379A157AF23F8AC0DE11E1F17B232E9502115784B9374AEB3E44AFB42FB0D20F9480466CD4CBE5A0D1DEE9BF9DC152528D3730BDN0oEK" TargetMode="External"/><Relationship Id="rId135" Type="http://schemas.openxmlformats.org/officeDocument/2006/relationships/hyperlink" Target="consultantplus://offline/ref=4CCE33C79F256D86379A157AF23F8AC0DE11E1F17825299205165784B9374AEB3E44AFB42FB0D20F94804669D3CBE5A0D1DEE9BF9DC152528D3730BDN0oEK" TargetMode="External"/><Relationship Id="rId156" Type="http://schemas.openxmlformats.org/officeDocument/2006/relationships/hyperlink" Target="consultantplus://offline/ref=4CCE33C79F256D86379A157AF23F8AC0DE11E1F17B2C2C90071B5784B9374AEB3E44AFB42FB0D20F9480466AD4CBE5A0D1DEE9BF9DC152528D3730BDN0oEK" TargetMode="External"/><Relationship Id="rId177" Type="http://schemas.openxmlformats.org/officeDocument/2006/relationships/hyperlink" Target="consultantplus://offline/ref=4CCE33C79F256D86379A157AF23F8AC0DE11E1F17825299205165784B9374AEB3E44AFB42FB0D20F94804668D7CBE5A0D1DEE9BF9DC152528D3730BDN0o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87</Pages>
  <Words>26851</Words>
  <Characters>153053</Characters>
  <Application>Microsoft Office Word</Application>
  <DocSecurity>0</DocSecurity>
  <Lines>1275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Полюбина Л.Н.</dc:creator>
  <cp:lastModifiedBy>Полюбина Л.Н.</cp:lastModifiedBy>
  <cp:revision>1</cp:revision>
  <dcterms:created xsi:type="dcterms:W3CDTF">2023-11-02T10:40:00Z</dcterms:created>
  <dcterms:modified xsi:type="dcterms:W3CDTF">2023-11-02T10:40:00Z</dcterms:modified>
</cp:coreProperties>
</file>