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B4" w:rsidRDefault="008D74B4">
      <w:pPr>
        <w:rPr>
          <w:rFonts w:ascii="Times New Roman" w:hAnsi="Times New Roman" w:cs="Times New Roman"/>
          <w:sz w:val="24"/>
          <w:szCs w:val="24"/>
        </w:rPr>
      </w:pPr>
    </w:p>
    <w:p w:rsidR="005D7AEC" w:rsidRDefault="005D7AEC" w:rsidP="005D7AEC">
      <w:pPr>
        <w:pStyle w:val="3"/>
        <w:shd w:val="clear" w:color="auto" w:fill="auto"/>
        <w:spacing w:line="302" w:lineRule="exact"/>
        <w:ind w:left="120"/>
        <w:jc w:val="center"/>
      </w:pPr>
      <w:r>
        <w:t>Содержание</w:t>
      </w:r>
    </w:p>
    <w:p w:rsidR="005D7AEC" w:rsidRDefault="00D50493" w:rsidP="005D7AEC">
      <w:pPr>
        <w:pStyle w:val="31"/>
        <w:shd w:val="clear" w:color="auto" w:fill="auto"/>
        <w:tabs>
          <w:tab w:val="right" w:leader="dot" w:pos="9790"/>
        </w:tabs>
        <w:ind w:left="20"/>
      </w:pPr>
      <w:hyperlink w:anchor="bookmark3" w:tooltip="Current Document">
        <w:r w:rsidR="005D7AEC">
          <w:t>ВВЕДЕНИЕ</w:t>
        </w:r>
        <w:r w:rsidR="005D7AEC">
          <w:tab/>
          <w:t xml:space="preserve"> </w:t>
        </w:r>
      </w:hyperlink>
      <w:r w:rsidR="00152782">
        <w:t>2</w:t>
      </w:r>
    </w:p>
    <w:p w:rsidR="005D7AEC" w:rsidRDefault="005D7AEC" w:rsidP="005D7AEC">
      <w:pPr>
        <w:pStyle w:val="31"/>
        <w:numPr>
          <w:ilvl w:val="0"/>
          <w:numId w:val="1"/>
        </w:numPr>
        <w:shd w:val="clear" w:color="auto" w:fill="auto"/>
        <w:tabs>
          <w:tab w:val="left" w:pos="226"/>
          <w:tab w:val="right" w:leader="dot" w:pos="9790"/>
        </w:tabs>
        <w:ind w:left="20"/>
      </w:pPr>
      <w:r>
        <w:t>ПАСПОРТ СХЕМЫ</w:t>
      </w:r>
      <w:r>
        <w:tab/>
        <w:t xml:space="preserve"> </w:t>
      </w:r>
      <w:r w:rsidR="00152782">
        <w:t>3</w:t>
      </w:r>
    </w:p>
    <w:p w:rsidR="005D7AEC" w:rsidRDefault="005D7AEC" w:rsidP="005D7AEC">
      <w:pPr>
        <w:pStyle w:val="31"/>
        <w:numPr>
          <w:ilvl w:val="0"/>
          <w:numId w:val="1"/>
        </w:numPr>
        <w:shd w:val="clear" w:color="auto" w:fill="auto"/>
        <w:tabs>
          <w:tab w:val="left" w:pos="255"/>
          <w:tab w:val="right" w:leader="dot" w:pos="9790"/>
        </w:tabs>
        <w:ind w:left="20"/>
      </w:pPr>
      <w:r>
        <w:t>ОБЩИЕ СВЕДЕНИЯ</w:t>
      </w:r>
      <w:r>
        <w:tab/>
        <w:t xml:space="preserve"> </w:t>
      </w:r>
      <w:r w:rsidR="00152782">
        <w:t>6</w:t>
      </w:r>
    </w:p>
    <w:p w:rsidR="005D7AEC" w:rsidRDefault="005D7AEC" w:rsidP="005D7AEC">
      <w:pPr>
        <w:pStyle w:val="31"/>
        <w:numPr>
          <w:ilvl w:val="1"/>
          <w:numId w:val="1"/>
        </w:numPr>
        <w:shd w:val="clear" w:color="auto" w:fill="auto"/>
        <w:tabs>
          <w:tab w:val="left" w:pos="610"/>
          <w:tab w:val="right" w:leader="dot" w:pos="9790"/>
        </w:tabs>
        <w:ind w:left="20" w:right="20"/>
      </w:pPr>
      <w:r>
        <w:t xml:space="preserve">Общие сведения об </w:t>
      </w:r>
      <w:proofErr w:type="spellStart"/>
      <w:r>
        <w:t>Кабаньевском</w:t>
      </w:r>
      <w:proofErr w:type="spellEnd"/>
      <w:r>
        <w:t xml:space="preserve"> сельском поселении Калачинского района Омской области</w:t>
      </w:r>
      <w:r>
        <w:tab/>
        <w:t xml:space="preserve"> </w:t>
      </w:r>
      <w:r w:rsidR="00152782">
        <w:t>6</w:t>
      </w:r>
    </w:p>
    <w:p w:rsidR="005D7AEC" w:rsidRDefault="005D7AEC" w:rsidP="005D7AEC">
      <w:pPr>
        <w:pStyle w:val="31"/>
        <w:numPr>
          <w:ilvl w:val="1"/>
          <w:numId w:val="1"/>
        </w:numPr>
        <w:shd w:val="clear" w:color="auto" w:fill="auto"/>
        <w:tabs>
          <w:tab w:val="left" w:pos="433"/>
          <w:tab w:val="right" w:leader="dot" w:pos="9790"/>
        </w:tabs>
        <w:ind w:left="20"/>
      </w:pPr>
      <w:r>
        <w:t>Общая характеристика систем водоснабжения и водоотведения</w:t>
      </w:r>
      <w:r>
        <w:tab/>
        <w:t xml:space="preserve"> </w:t>
      </w:r>
      <w:r w:rsidR="00152782">
        <w:t>6</w:t>
      </w:r>
    </w:p>
    <w:p w:rsidR="005D7AEC" w:rsidRDefault="00D50493" w:rsidP="005D7AEC">
      <w:pPr>
        <w:pStyle w:val="31"/>
        <w:numPr>
          <w:ilvl w:val="0"/>
          <w:numId w:val="1"/>
        </w:numPr>
        <w:shd w:val="clear" w:color="auto" w:fill="auto"/>
        <w:tabs>
          <w:tab w:val="left" w:pos="250"/>
          <w:tab w:val="right" w:leader="dot" w:pos="9790"/>
        </w:tabs>
        <w:ind w:left="20"/>
      </w:pPr>
      <w:hyperlink w:anchor="bookmark9" w:tooltip="Current Document">
        <w:r w:rsidR="005D7AEC">
          <w:t>СУЩЕСТВУЮЩЕЕ ПОЛОЖЕНИЕ В СФЕРЕ ВОДОСНАБЖЕНИЯ</w:t>
        </w:r>
        <w:r w:rsidR="005D7AEC">
          <w:tab/>
          <w:t xml:space="preserve"> </w:t>
        </w:r>
        <w:r w:rsidR="00152782">
          <w:t>9</w:t>
        </w:r>
      </w:hyperlink>
    </w:p>
    <w:p w:rsidR="005D7AEC" w:rsidRDefault="005D7AEC" w:rsidP="005D7AEC">
      <w:pPr>
        <w:pStyle w:val="31"/>
        <w:numPr>
          <w:ilvl w:val="1"/>
          <w:numId w:val="1"/>
        </w:numPr>
        <w:shd w:val="clear" w:color="auto" w:fill="auto"/>
        <w:tabs>
          <w:tab w:val="left" w:pos="702"/>
          <w:tab w:val="right" w:leader="dot" w:pos="9790"/>
        </w:tabs>
        <w:ind w:left="20" w:right="20"/>
      </w:pPr>
      <w:r>
        <w:t>Технико-экономическое состояние централизованных систем водоснабжения сельского поселения</w:t>
      </w:r>
      <w:r>
        <w:tab/>
        <w:t xml:space="preserve"> </w:t>
      </w:r>
      <w:r w:rsidR="00152782">
        <w:t>9</w:t>
      </w:r>
    </w:p>
    <w:p w:rsidR="005D7AEC" w:rsidRDefault="005D7AEC" w:rsidP="005D7AEC">
      <w:pPr>
        <w:pStyle w:val="31"/>
        <w:numPr>
          <w:ilvl w:val="1"/>
          <w:numId w:val="1"/>
        </w:numPr>
        <w:shd w:val="clear" w:color="auto" w:fill="auto"/>
        <w:tabs>
          <w:tab w:val="left" w:pos="414"/>
          <w:tab w:val="right" w:leader="dot" w:pos="9790"/>
        </w:tabs>
        <w:ind w:left="20"/>
      </w:pPr>
      <w:r>
        <w:t>Направления развития централизованных систем водоснабжения</w:t>
      </w:r>
      <w:r>
        <w:tab/>
        <w:t xml:space="preserve"> </w:t>
      </w:r>
      <w:r w:rsidR="00152782">
        <w:t>11</w:t>
      </w:r>
    </w:p>
    <w:p w:rsidR="005D7AEC" w:rsidRDefault="005D7AEC" w:rsidP="005D7AEC">
      <w:pPr>
        <w:pStyle w:val="31"/>
        <w:numPr>
          <w:ilvl w:val="1"/>
          <w:numId w:val="1"/>
        </w:numPr>
        <w:shd w:val="clear" w:color="auto" w:fill="auto"/>
        <w:tabs>
          <w:tab w:val="left" w:pos="433"/>
          <w:tab w:val="right" w:leader="dot" w:pos="9790"/>
        </w:tabs>
        <w:ind w:left="20" w:right="20"/>
      </w:pPr>
      <w:r>
        <w:t>Различные сценарии развития централизованных систем водоснабжения в зависимости от различных сценариев развития поселений</w:t>
      </w:r>
      <w:r>
        <w:tab/>
        <w:t xml:space="preserve"> </w:t>
      </w:r>
      <w:r w:rsidR="00152782">
        <w:t>12</w:t>
      </w:r>
    </w:p>
    <w:p w:rsidR="005D7AEC" w:rsidRDefault="005D7AEC" w:rsidP="005D7AEC">
      <w:pPr>
        <w:pStyle w:val="31"/>
        <w:numPr>
          <w:ilvl w:val="1"/>
          <w:numId w:val="1"/>
        </w:numPr>
        <w:shd w:val="clear" w:color="auto" w:fill="auto"/>
        <w:tabs>
          <w:tab w:val="left" w:pos="414"/>
          <w:tab w:val="right" w:leader="dot" w:pos="9790"/>
        </w:tabs>
        <w:ind w:left="20"/>
      </w:pPr>
      <w:r>
        <w:t>Баланс водоснабжения и потребления горячей, питьевой и технической воды</w:t>
      </w:r>
      <w:r>
        <w:tab/>
        <w:t xml:space="preserve"> </w:t>
      </w:r>
      <w:r w:rsidR="00152782">
        <w:t>12</w:t>
      </w:r>
    </w:p>
    <w:p w:rsidR="005D7AEC" w:rsidRDefault="00D50493" w:rsidP="000569AC">
      <w:pPr>
        <w:pStyle w:val="31"/>
        <w:shd w:val="clear" w:color="auto" w:fill="auto"/>
        <w:tabs>
          <w:tab w:val="left" w:pos="1796"/>
          <w:tab w:val="right" w:leader="dot" w:pos="9790"/>
        </w:tabs>
        <w:ind w:left="20" w:right="20"/>
      </w:pPr>
      <w:hyperlink w:anchor="bookmark10" w:tooltip="Current Document">
        <w:r w:rsidR="005D7AEC">
          <w:t>Предложения</w:t>
        </w:r>
        <w:r w:rsidR="005D7AEC">
          <w:tab/>
          <w:t>по строительству, реконструкции и модернизации объектов централизован</w:t>
        </w:r>
        <w:r w:rsidR="005D7AEC">
          <w:softHyphen/>
          <w:t>ных систем водоснабжения</w:t>
        </w:r>
        <w:r w:rsidR="005D7AEC">
          <w:tab/>
          <w:t xml:space="preserve"> </w:t>
        </w:r>
        <w:r w:rsidR="00152782">
          <w:t>25</w:t>
        </w:r>
      </w:hyperlink>
    </w:p>
    <w:p w:rsidR="005D7AEC" w:rsidRDefault="005D7AEC" w:rsidP="005D7AEC">
      <w:pPr>
        <w:pStyle w:val="31"/>
        <w:numPr>
          <w:ilvl w:val="2"/>
          <w:numId w:val="1"/>
        </w:numPr>
        <w:shd w:val="clear" w:color="auto" w:fill="auto"/>
        <w:tabs>
          <w:tab w:val="left" w:pos="586"/>
          <w:tab w:val="right" w:leader="dot" w:pos="9790"/>
        </w:tabs>
        <w:ind w:left="20"/>
      </w:pPr>
      <w:r>
        <w:t>Мероприятия по строительству инженерной инфраструктуры водоснабжения</w:t>
      </w:r>
      <w:r>
        <w:tab/>
        <w:t xml:space="preserve"> </w:t>
      </w:r>
      <w:r w:rsidR="00152782">
        <w:t>25</w:t>
      </w:r>
    </w:p>
    <w:p w:rsidR="005D7AEC" w:rsidRDefault="005D7AEC" w:rsidP="005D7AEC">
      <w:pPr>
        <w:pStyle w:val="31"/>
        <w:numPr>
          <w:ilvl w:val="0"/>
          <w:numId w:val="1"/>
        </w:numPr>
        <w:shd w:val="clear" w:color="auto" w:fill="auto"/>
        <w:tabs>
          <w:tab w:val="left" w:pos="250"/>
          <w:tab w:val="right" w:leader="dot" w:pos="9790"/>
        </w:tabs>
        <w:ind w:left="20"/>
      </w:pPr>
      <w:r>
        <w:t>СУЩЕСТВУЮЩЕЕ ПОЛОЖЕНИЕ В СФЕРЕ ВОДООТВЕДЕНИЯ</w:t>
      </w:r>
      <w:r>
        <w:tab/>
        <w:t xml:space="preserve"> </w:t>
      </w:r>
      <w:r w:rsidR="00152782">
        <w:t>28</w:t>
      </w:r>
    </w:p>
    <w:p w:rsidR="005D7AEC" w:rsidRDefault="005D7AEC" w:rsidP="005D7AEC">
      <w:pPr>
        <w:pStyle w:val="31"/>
        <w:numPr>
          <w:ilvl w:val="1"/>
          <w:numId w:val="1"/>
        </w:numPr>
        <w:shd w:val="clear" w:color="auto" w:fill="auto"/>
        <w:tabs>
          <w:tab w:val="left" w:pos="423"/>
          <w:tab w:val="right" w:leader="dot" w:pos="9790"/>
        </w:tabs>
        <w:ind w:left="20"/>
      </w:pPr>
      <w:r>
        <w:t>Анализ структуры системы водоотведения</w:t>
      </w:r>
      <w:r>
        <w:tab/>
        <w:t xml:space="preserve"> </w:t>
      </w:r>
      <w:r w:rsidR="00152782">
        <w:t>28</w:t>
      </w:r>
    </w:p>
    <w:p w:rsidR="005D7AEC" w:rsidRDefault="005D7AEC" w:rsidP="00152782">
      <w:pPr>
        <w:pStyle w:val="31"/>
        <w:numPr>
          <w:ilvl w:val="1"/>
          <w:numId w:val="1"/>
        </w:numPr>
        <w:shd w:val="clear" w:color="auto" w:fill="auto"/>
        <w:tabs>
          <w:tab w:val="left" w:pos="438"/>
          <w:tab w:val="right" w:leader="dot" w:pos="9790"/>
        </w:tabs>
        <w:ind w:left="20"/>
      </w:pPr>
      <w:r>
        <w:t>Анализ существующих проблем</w:t>
      </w:r>
      <w:r>
        <w:tab/>
        <w:t xml:space="preserve"> </w:t>
      </w:r>
      <w:r w:rsidR="00152782">
        <w:t>28</w:t>
      </w:r>
    </w:p>
    <w:p w:rsidR="005D7AEC" w:rsidRDefault="005D7AEC" w:rsidP="005D7AEC">
      <w:pPr>
        <w:pStyle w:val="31"/>
        <w:numPr>
          <w:ilvl w:val="0"/>
          <w:numId w:val="1"/>
        </w:numPr>
        <w:shd w:val="clear" w:color="auto" w:fill="auto"/>
        <w:tabs>
          <w:tab w:val="left" w:pos="250"/>
        </w:tabs>
        <w:ind w:left="20"/>
      </w:pPr>
      <w:r>
        <w:t>ЭКОЛОГИЧЕСКИЕ АСПЕКТЫ МЕРОПРИЯТИЙ ПО СТРОИТЕЛЬСТВУ,</w:t>
      </w:r>
    </w:p>
    <w:p w:rsidR="005D7AEC" w:rsidRDefault="005D7AEC" w:rsidP="005D7AEC">
      <w:pPr>
        <w:pStyle w:val="31"/>
        <w:shd w:val="clear" w:color="auto" w:fill="auto"/>
        <w:tabs>
          <w:tab w:val="right" w:leader="dot" w:pos="9790"/>
        </w:tabs>
        <w:ind w:left="20" w:right="20"/>
      </w:pPr>
      <w:r>
        <w:t>РЕКОНСТРУКЦИИ И МОДЕРНИЗАЦИИ ОБЪЕКТОВ ЦЕНТРАЛИЗОВАННЫХ СИСТЕМ ВОДО</w:t>
      </w:r>
      <w:r>
        <w:softHyphen/>
        <w:t>СНАБЖЕНИЯ И ВОДООТВЕДЕНИЯ</w:t>
      </w:r>
      <w:r>
        <w:tab/>
        <w:t xml:space="preserve"> </w:t>
      </w:r>
      <w:r w:rsidR="00152782">
        <w:t>29</w:t>
      </w:r>
    </w:p>
    <w:p w:rsidR="005D7AEC" w:rsidRDefault="005D7AEC" w:rsidP="005D7AEC">
      <w:pPr>
        <w:pStyle w:val="31"/>
        <w:numPr>
          <w:ilvl w:val="0"/>
          <w:numId w:val="1"/>
        </w:numPr>
        <w:shd w:val="clear" w:color="auto" w:fill="auto"/>
        <w:tabs>
          <w:tab w:val="left" w:pos="567"/>
          <w:tab w:val="right" w:leader="dot" w:pos="9449"/>
        </w:tabs>
        <w:ind w:left="20" w:right="360"/>
        <w:jc w:val="both"/>
      </w:pPr>
      <w:r>
        <w:t>ОЦЕНКА ОБЪЕМОВ КАПИТАЛЬНЫХ ВЛОЖЕНИЙ В СТРОИТЕЛЬСТВО, РЕКОНСТРУКЦИЮ И МОДЕРНИЗАЦИЮ ОБЪЕКТОВ ЦЕНТРАЛИЗОВАННЫХ СИСТЕМ ВОДО</w:t>
      </w:r>
      <w:r>
        <w:softHyphen/>
        <w:t>СНАБЖЕНИЯ И ВОДООТВЕДЕНИЯ</w:t>
      </w:r>
      <w:r>
        <w:tab/>
      </w:r>
      <w:r w:rsidR="00152782">
        <w:t>……..</w:t>
      </w:r>
      <w:r>
        <w:t xml:space="preserve"> </w:t>
      </w:r>
      <w:r w:rsidR="00152782">
        <w:t>34</w:t>
      </w:r>
    </w:p>
    <w:p w:rsidR="005D7AEC" w:rsidRDefault="00D50493" w:rsidP="005D7AEC">
      <w:pPr>
        <w:pStyle w:val="31"/>
        <w:numPr>
          <w:ilvl w:val="1"/>
          <w:numId w:val="1"/>
        </w:numPr>
        <w:shd w:val="clear" w:color="auto" w:fill="auto"/>
        <w:tabs>
          <w:tab w:val="left" w:pos="423"/>
          <w:tab w:val="right" w:leader="dot" w:pos="9790"/>
        </w:tabs>
        <w:ind w:left="20"/>
      </w:pPr>
      <w:hyperlink w:anchor="bookmark12" w:tooltip="Current Document">
        <w:r w:rsidR="005D7AEC">
          <w:t>Финансовые потребности для реализации программы</w:t>
        </w:r>
        <w:r w:rsidR="005D7AEC">
          <w:tab/>
          <w:t xml:space="preserve"> </w:t>
        </w:r>
        <w:r w:rsidR="00152782">
          <w:t>34</w:t>
        </w:r>
      </w:hyperlink>
    </w:p>
    <w:p w:rsidR="005D7AEC" w:rsidRDefault="005D7AEC" w:rsidP="005D7AEC">
      <w:pPr>
        <w:pStyle w:val="31"/>
        <w:numPr>
          <w:ilvl w:val="1"/>
          <w:numId w:val="1"/>
        </w:numPr>
        <w:shd w:val="clear" w:color="auto" w:fill="auto"/>
        <w:tabs>
          <w:tab w:val="left" w:pos="423"/>
          <w:tab w:val="right" w:leader="dot" w:pos="9790"/>
        </w:tabs>
        <w:ind w:left="20"/>
      </w:pPr>
      <w:r>
        <w:t>Ожидаемые результаты при реализации мероприятий программы</w:t>
      </w:r>
      <w:r>
        <w:tab/>
        <w:t xml:space="preserve"> </w:t>
      </w:r>
      <w:r w:rsidR="00152782">
        <w:t>35</w:t>
      </w:r>
    </w:p>
    <w:p w:rsidR="005D7AEC" w:rsidRDefault="005D7AEC" w:rsidP="005D7AEC">
      <w:pPr>
        <w:pStyle w:val="31"/>
        <w:numPr>
          <w:ilvl w:val="1"/>
          <w:numId w:val="1"/>
        </w:numPr>
        <w:shd w:val="clear" w:color="auto" w:fill="auto"/>
        <w:tabs>
          <w:tab w:val="left" w:pos="390"/>
          <w:tab w:val="left" w:leader="dot" w:pos="8934"/>
        </w:tabs>
        <w:ind w:left="20"/>
      </w:pPr>
      <w:r>
        <w:t>Сводная потребность в инвестициях на реализацию мероприятий программы</w:t>
      </w:r>
      <w:r>
        <w:tab/>
        <w:t xml:space="preserve"> </w:t>
      </w:r>
      <w:r w:rsidR="00152782">
        <w:t>35</w:t>
      </w:r>
    </w:p>
    <w:p w:rsidR="005D7AEC" w:rsidRDefault="00D50493" w:rsidP="005D7AEC">
      <w:pPr>
        <w:pStyle w:val="31"/>
        <w:numPr>
          <w:ilvl w:val="0"/>
          <w:numId w:val="1"/>
        </w:numPr>
        <w:shd w:val="clear" w:color="auto" w:fill="auto"/>
        <w:tabs>
          <w:tab w:val="left" w:pos="582"/>
          <w:tab w:val="right" w:leader="dot" w:pos="9790"/>
        </w:tabs>
        <w:ind w:left="20" w:right="20"/>
      </w:pPr>
      <w:hyperlink w:anchor="bookmark13" w:tooltip="Current Document">
        <w:r w:rsidR="005D7AEC">
          <w:t>ЦЕЛЕВЫЕ ПОКАЗАТЕЛИ РАЗВИТИЯ ЦЕНТРАЛИЗОВАННЫХ СИСТЕМ ВОДОСНАБЖЕНИЯ И ВОДООТВЕДЕНИЯ</w:t>
        </w:r>
        <w:r w:rsidR="005D7AEC">
          <w:tab/>
          <w:t xml:space="preserve"> </w:t>
        </w:r>
        <w:r w:rsidR="00152782">
          <w:t>36</w:t>
        </w:r>
      </w:hyperlink>
    </w:p>
    <w:p w:rsidR="005D7AEC" w:rsidRDefault="005D7AEC" w:rsidP="005D7AEC">
      <w:pPr>
        <w:pStyle w:val="31"/>
        <w:numPr>
          <w:ilvl w:val="1"/>
          <w:numId w:val="1"/>
        </w:numPr>
        <w:shd w:val="clear" w:color="auto" w:fill="auto"/>
        <w:tabs>
          <w:tab w:val="left" w:pos="394"/>
          <w:tab w:val="left" w:leader="dot" w:pos="8799"/>
          <w:tab w:val="right" w:pos="9790"/>
        </w:tabs>
        <w:ind w:left="20"/>
      </w:pPr>
      <w:r>
        <w:t>Структура расчета тарифов себестоимости водоснабжения и водоотведения</w:t>
      </w:r>
      <w:r>
        <w:tab/>
      </w:r>
      <w:r>
        <w:tab/>
      </w:r>
      <w:r w:rsidR="00152782">
        <w:t>37</w:t>
      </w:r>
    </w:p>
    <w:p w:rsidR="005D7AEC" w:rsidRDefault="005D7AEC" w:rsidP="005D7AEC">
      <w:pPr>
        <w:pStyle w:val="31"/>
        <w:numPr>
          <w:ilvl w:val="1"/>
          <w:numId w:val="1"/>
        </w:numPr>
        <w:shd w:val="clear" w:color="auto" w:fill="auto"/>
        <w:tabs>
          <w:tab w:val="left" w:pos="586"/>
        </w:tabs>
        <w:ind w:left="20"/>
      </w:pPr>
      <w:r>
        <w:t>Предварительный расчет тарифов на подключение к системам водоснабжения</w:t>
      </w:r>
    </w:p>
    <w:p w:rsidR="005D7AEC" w:rsidRDefault="005D7AEC" w:rsidP="005D7AEC">
      <w:pPr>
        <w:pStyle w:val="31"/>
        <w:shd w:val="clear" w:color="auto" w:fill="auto"/>
        <w:tabs>
          <w:tab w:val="right" w:leader="dot" w:pos="9790"/>
        </w:tabs>
        <w:ind w:left="20"/>
      </w:pPr>
      <w:r>
        <w:t>и водоотведения</w:t>
      </w:r>
      <w:r>
        <w:tab/>
        <w:t xml:space="preserve"> </w:t>
      </w:r>
      <w:r w:rsidR="00152782">
        <w:t>38</w:t>
      </w:r>
    </w:p>
    <w:p w:rsidR="005D7AEC" w:rsidRDefault="005D7AEC" w:rsidP="005D7AEC">
      <w:pPr>
        <w:pStyle w:val="31"/>
        <w:numPr>
          <w:ilvl w:val="0"/>
          <w:numId w:val="1"/>
        </w:numPr>
        <w:shd w:val="clear" w:color="auto" w:fill="auto"/>
        <w:tabs>
          <w:tab w:val="left" w:pos="318"/>
          <w:tab w:val="right" w:leader="dot" w:pos="9449"/>
        </w:tabs>
        <w:ind w:left="20" w:right="360"/>
        <w:jc w:val="both"/>
      </w:pPr>
      <w:r>
        <w:t>ПЕРЕЧЕНЬ ВЫЯВЛЕННЫХ БЕСХОЗНЫХ ОБЪЕКТОВ ЦЕНТРАЛИЗОВАННЫХ СИС</w:t>
      </w:r>
      <w:r>
        <w:softHyphen/>
        <w:t>ТЕМ ВОДОСНАБЖЕНИЯ И ВОДООТВЕДЕНИЯ И ПЕРЕЧЕНЬ ОРГАНИЗАЦИЙ, УПОЛ</w:t>
      </w:r>
      <w:r>
        <w:softHyphen/>
        <w:t>НОМОЧЕННЫХ НА ИХ ЭКСПЛУАТАЦИЮ</w:t>
      </w:r>
      <w:r>
        <w:tab/>
        <w:t xml:space="preserve"> </w:t>
      </w:r>
      <w:r w:rsidR="00152782">
        <w:t>40</w:t>
      </w:r>
    </w:p>
    <w:p w:rsidR="005D7AEC" w:rsidRDefault="005D7AEC" w:rsidP="000569AC">
      <w:pPr>
        <w:pStyle w:val="31"/>
        <w:shd w:val="clear" w:color="auto" w:fill="auto"/>
        <w:tabs>
          <w:tab w:val="right" w:leader="dot" w:pos="9790"/>
        </w:tabs>
        <w:ind w:left="20"/>
      </w:pPr>
      <w:r>
        <w:t>Приложение 1 (Схема водоснабжения и водоотведения)</w:t>
      </w:r>
      <w:r>
        <w:tab/>
        <w:t xml:space="preserve"> </w:t>
      </w:r>
      <w:r w:rsidR="00152782">
        <w:t>41</w:t>
      </w:r>
    </w:p>
    <w:p w:rsidR="005D7AEC" w:rsidRDefault="005D7AEC" w:rsidP="005D7AEC"/>
    <w:p w:rsidR="00152782" w:rsidRDefault="00152782" w:rsidP="005D7AEC">
      <w:pPr>
        <w:widowControl w:val="0"/>
        <w:spacing w:after="396" w:line="220" w:lineRule="exact"/>
        <w:ind w:left="4540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bookmarkStart w:id="0" w:name="bookmark3"/>
    </w:p>
    <w:p w:rsidR="00152782" w:rsidRDefault="00152782" w:rsidP="005D7AEC">
      <w:pPr>
        <w:widowControl w:val="0"/>
        <w:spacing w:after="396" w:line="220" w:lineRule="exact"/>
        <w:ind w:left="4540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</w:p>
    <w:p w:rsidR="00152782" w:rsidRDefault="00152782" w:rsidP="005D7AEC">
      <w:pPr>
        <w:widowControl w:val="0"/>
        <w:spacing w:after="396" w:line="220" w:lineRule="exact"/>
        <w:ind w:left="4540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</w:p>
    <w:p w:rsidR="005D7AEC" w:rsidRPr="00FE39A4" w:rsidRDefault="005D7AEC" w:rsidP="005D7AEC">
      <w:pPr>
        <w:widowControl w:val="0"/>
        <w:spacing w:after="396" w:line="220" w:lineRule="exact"/>
        <w:ind w:left="4540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 w:rsidRPr="00FE39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lastRenderedPageBreak/>
        <w:t>ВВЕДЕНИЕ</w:t>
      </w:r>
      <w:bookmarkEnd w:id="0"/>
    </w:p>
    <w:p w:rsidR="005D7AEC" w:rsidRPr="00FE39A4" w:rsidRDefault="005D7AEC" w:rsidP="005D7AEC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Схе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ма водоснабжения  на период до 2030</w:t>
      </w:r>
      <w:r w:rsidR="00494C2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года </w:t>
      </w:r>
      <w:proofErr w:type="spellStart"/>
      <w:r w:rsidR="00494C2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Кабаньевского</w:t>
      </w:r>
      <w:proofErr w:type="spellEnd"/>
      <w:r w:rsidR="00494C2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го поселения Калачинского района Омской области разработана на основании следующих до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кументов:</w:t>
      </w:r>
    </w:p>
    <w:p w:rsidR="005D7AEC" w:rsidRPr="00FE39A4" w:rsidRDefault="005D7AEC" w:rsidP="005D7AEC">
      <w:pPr>
        <w:widowControl w:val="0"/>
        <w:numPr>
          <w:ilvl w:val="0"/>
          <w:numId w:val="2"/>
        </w:numPr>
        <w:tabs>
          <w:tab w:val="left" w:pos="951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технического задания, утвержденного Постановлением Главы администрации </w:t>
      </w:r>
      <w:proofErr w:type="spellStart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баньевского</w:t>
      </w:r>
      <w:proofErr w:type="spellEnd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 Калачинского района Омской области;</w:t>
      </w:r>
    </w:p>
    <w:p w:rsidR="005D7AEC" w:rsidRPr="00FE39A4" w:rsidRDefault="005D7AEC" w:rsidP="005D7AEC">
      <w:pPr>
        <w:widowControl w:val="0"/>
        <w:numPr>
          <w:ilvl w:val="0"/>
          <w:numId w:val="2"/>
        </w:numPr>
        <w:tabs>
          <w:tab w:val="left" w:pos="912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плана </w:t>
      </w:r>
      <w:proofErr w:type="spellStart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Кабаньевс</w:t>
      </w:r>
      <w:r w:rsidR="00D5049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ого</w:t>
      </w:r>
      <w:proofErr w:type="spellEnd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 Омской области;</w:t>
      </w:r>
    </w:p>
    <w:p w:rsidR="005D7AEC" w:rsidRPr="00FE39A4" w:rsidRDefault="005D7AEC" w:rsidP="005D7AEC">
      <w:pPr>
        <w:widowControl w:val="0"/>
        <w:numPr>
          <w:ilvl w:val="0"/>
          <w:numId w:val="2"/>
        </w:numPr>
        <w:tabs>
          <w:tab w:val="left" w:pos="922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федерального закона от 07.12.2011 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val="en-US" w:eastAsia="ru-RU"/>
        </w:rPr>
        <w:t>N</w:t>
      </w:r>
      <w:r w:rsidR="00494C2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416-03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«О водоснабжении и водоотведении»;</w:t>
      </w:r>
    </w:p>
    <w:p w:rsidR="005D7AEC" w:rsidRPr="00FE39A4" w:rsidRDefault="005D7AEC" w:rsidP="005D7AEC">
      <w:pPr>
        <w:widowControl w:val="0"/>
        <w:numPr>
          <w:ilvl w:val="0"/>
          <w:numId w:val="2"/>
        </w:numPr>
        <w:tabs>
          <w:tab w:val="left" w:pos="937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постановления Правительства Российской Федерации от 5 сентября 2013 г. 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val="en-US" w:eastAsia="ru-RU"/>
        </w:rPr>
        <w:t>N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782 «О схемах водоснабжения и водоотведения»;</w:t>
      </w:r>
    </w:p>
    <w:p w:rsidR="005D7AEC" w:rsidRPr="00FE39A4" w:rsidRDefault="005D7AEC" w:rsidP="005D7AEC">
      <w:pPr>
        <w:widowControl w:val="0"/>
        <w:numPr>
          <w:ilvl w:val="0"/>
          <w:numId w:val="2"/>
        </w:numPr>
        <w:tabs>
          <w:tab w:val="left" w:pos="898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Водного кодекса Российской Федерации.</w:t>
      </w:r>
    </w:p>
    <w:p w:rsidR="005D7AEC" w:rsidRPr="00FE39A4" w:rsidRDefault="005D7AEC" w:rsidP="005D7AEC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Схема включает первоочередные мероприятия по созданию и развитию централизо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ванных сист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ем водоснабжения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повышению надежности функционирования этих систем и обеспечивающие комфортные и безопасные условия для проживания людей в </w:t>
      </w:r>
      <w:proofErr w:type="spellStart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Кабаньевском</w:t>
      </w:r>
      <w:proofErr w:type="spellEnd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сельском поселении Калачинского района Омской области.</w:t>
      </w:r>
    </w:p>
    <w:p w:rsidR="005D7AEC" w:rsidRPr="00FE39A4" w:rsidRDefault="005D7AEC" w:rsidP="005D7AEC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Мероприятия охватывают следующие объекты си</w:t>
      </w:r>
      <w:r w:rsidR="00494C2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стемы коммунальной инфраструкту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ры:</w:t>
      </w:r>
    </w:p>
    <w:p w:rsidR="005D7AEC" w:rsidRPr="00FE39A4" w:rsidRDefault="005D7AEC" w:rsidP="005D7AEC">
      <w:pPr>
        <w:widowControl w:val="0"/>
        <w:numPr>
          <w:ilvl w:val="0"/>
          <w:numId w:val="2"/>
        </w:numPr>
        <w:tabs>
          <w:tab w:val="left" w:pos="942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системе водоснабжения - водозаборы (поверхностные), станции водоподготовки, насосные станции, магистральные сети водопровода;</w:t>
      </w:r>
    </w:p>
    <w:p w:rsidR="005D7AEC" w:rsidRPr="00FE39A4" w:rsidRDefault="005D7AEC" w:rsidP="005D7AEC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ения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затраты на реализацию мероприятий схемы планируется финансировать за счет денежных средств потребителей путем установления</w:t>
      </w:r>
      <w:r w:rsidR="00494C2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тарифов на подключение к систе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ам водоснабжения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5D7AEC" w:rsidRPr="00FE39A4" w:rsidRDefault="005D7AEC" w:rsidP="005D7AEC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Кроме этого, схема предусматривает повышение качества предоставления коммуналь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ных услуг для населения и создания условий для привлечения средств из внебюджетных ис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точников для модернизации объектов коммунальной инфраструктуры.</w:t>
      </w:r>
    </w:p>
    <w:p w:rsidR="005D7AEC" w:rsidRPr="00FE39A4" w:rsidRDefault="005D7AEC" w:rsidP="005D7AEC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 w:rsidRPr="00FE39A4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Схема водоснабжения сельского поселения включает в себя следующие разделы:</w:t>
      </w:r>
    </w:p>
    <w:p w:rsidR="005D7AEC" w:rsidRPr="00FE39A4" w:rsidRDefault="005D7AEC" w:rsidP="005D7AEC">
      <w:pPr>
        <w:widowControl w:val="0"/>
        <w:tabs>
          <w:tab w:val="left" w:pos="1009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а)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ab/>
        <w:t>технико-экономическое состояние централизованных систем водоснабжения посе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ления;</w:t>
      </w:r>
    </w:p>
    <w:p w:rsidR="005D7AEC" w:rsidRPr="00FE39A4" w:rsidRDefault="005D7AEC" w:rsidP="005D7AEC">
      <w:pPr>
        <w:widowControl w:val="0"/>
        <w:tabs>
          <w:tab w:val="left" w:pos="984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б)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ab/>
        <w:t>направления развития централизованных систем водоснабжения;</w:t>
      </w:r>
    </w:p>
    <w:p w:rsidR="005D7AEC" w:rsidRPr="00FE39A4" w:rsidRDefault="005D7AEC" w:rsidP="005D7AEC">
      <w:pPr>
        <w:widowControl w:val="0"/>
        <w:tabs>
          <w:tab w:val="left" w:pos="974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в)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ab/>
        <w:t>баланс водоснабжения и потребления горячей, питьевой, технической воды;</w:t>
      </w:r>
    </w:p>
    <w:p w:rsidR="005D7AEC" w:rsidRPr="00FE39A4" w:rsidRDefault="005D7AEC" w:rsidP="005D7AEC">
      <w:pPr>
        <w:widowControl w:val="0"/>
        <w:tabs>
          <w:tab w:val="left" w:pos="990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г)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ab/>
        <w:t>предложения по строительству, реконструкции и модернизации объектов централи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зованных систем водоснабжения;</w:t>
      </w:r>
    </w:p>
    <w:p w:rsidR="005D7AEC" w:rsidRPr="00FE39A4" w:rsidRDefault="005D7AEC" w:rsidP="005D7AEC">
      <w:pPr>
        <w:widowControl w:val="0"/>
        <w:tabs>
          <w:tab w:val="left" w:pos="985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д)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ab/>
        <w:t>экологические аспекты мероприятий по строительству, реконструкции и модерниза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ции объектов централизованных систем водоснабжения;</w:t>
      </w:r>
    </w:p>
    <w:p w:rsidR="005D7AEC" w:rsidRPr="00FE39A4" w:rsidRDefault="005D7AEC" w:rsidP="005D7AEC">
      <w:pPr>
        <w:widowControl w:val="0"/>
        <w:tabs>
          <w:tab w:val="left" w:pos="990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е)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ab/>
        <w:t>оценка объемов капитальных вложений в строительство, реконструкцию и модерни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зацию объектов централизованных систем водоснабжения;</w:t>
      </w:r>
    </w:p>
    <w:p w:rsidR="005D7AEC" w:rsidRPr="00FE39A4" w:rsidRDefault="005D7AEC" w:rsidP="005D7AEC">
      <w:pPr>
        <w:widowControl w:val="0"/>
        <w:tabs>
          <w:tab w:val="left" w:pos="1012"/>
        </w:tabs>
        <w:spacing w:after="0" w:line="341" w:lineRule="exact"/>
        <w:ind w:firstLine="70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ж)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ab/>
        <w:t>целевые показатели развития централизованных систем водоснабжения;</w:t>
      </w:r>
    </w:p>
    <w:p w:rsidR="005D7AEC" w:rsidRPr="00FE39A4" w:rsidRDefault="005D7AEC" w:rsidP="005D7AEC">
      <w:pPr>
        <w:widowControl w:val="0"/>
        <w:tabs>
          <w:tab w:val="left" w:pos="950"/>
        </w:tabs>
        <w:spacing w:after="0" w:line="341" w:lineRule="exact"/>
        <w:ind w:right="40" w:firstLine="70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з)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ab/>
        <w:t>перечень выявленных бесхозяйных объектов централизованных систем водоснабже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ния (в случае их выявления) и перечень организаций, уполномоченных на их эксплуатацию.</w:t>
      </w:r>
    </w:p>
    <w:p w:rsidR="005D7AEC" w:rsidRPr="00571DA4" w:rsidRDefault="005D7AEC" w:rsidP="005D7AEC">
      <w:pPr>
        <w:widowControl w:val="0"/>
        <w:spacing w:after="0" w:line="341" w:lineRule="exact"/>
        <w:ind w:firstLine="70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Приложение 1: Схе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ма водоснабжения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(4 листа)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5D7AEC" w:rsidRDefault="005D7AEC" w:rsidP="005D7AEC"/>
    <w:p w:rsidR="00494C2F" w:rsidRDefault="00494C2F" w:rsidP="005D7AEC">
      <w:pPr>
        <w:widowControl w:val="0"/>
        <w:tabs>
          <w:tab w:val="left" w:pos="4255"/>
        </w:tabs>
        <w:spacing w:after="30" w:line="22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</w:p>
    <w:p w:rsidR="00494C2F" w:rsidRDefault="00494C2F" w:rsidP="005D7AEC">
      <w:pPr>
        <w:widowControl w:val="0"/>
        <w:tabs>
          <w:tab w:val="left" w:pos="4255"/>
        </w:tabs>
        <w:spacing w:after="30" w:line="22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</w:p>
    <w:p w:rsidR="005D7AEC" w:rsidRPr="00FE39A4" w:rsidRDefault="005D7AEC" w:rsidP="005D7AEC">
      <w:pPr>
        <w:widowControl w:val="0"/>
        <w:tabs>
          <w:tab w:val="left" w:pos="4255"/>
        </w:tabs>
        <w:spacing w:after="30" w:line="22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lastRenderedPageBreak/>
        <w:t xml:space="preserve">1. </w:t>
      </w:r>
      <w:r w:rsidRPr="00FE39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ПАСПОРТ СХЕМЫ</w:t>
      </w:r>
    </w:p>
    <w:p w:rsidR="005D7AEC" w:rsidRPr="00FE39A4" w:rsidRDefault="005D7AEC" w:rsidP="005D7AEC">
      <w:pPr>
        <w:widowControl w:val="0"/>
        <w:spacing w:after="0" w:line="336" w:lineRule="exact"/>
        <w:ind w:left="20" w:firstLine="7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  <w:bookmarkStart w:id="1" w:name="bookmark4"/>
      <w:r w:rsidRPr="00FE39A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Наименование</w:t>
      </w:r>
      <w:bookmarkEnd w:id="1"/>
    </w:p>
    <w:p w:rsidR="005D7AEC" w:rsidRPr="00FE39A4" w:rsidRDefault="005D7AEC" w:rsidP="005D7AEC">
      <w:pPr>
        <w:widowControl w:val="0"/>
        <w:spacing w:after="30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Схе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ма водоснабжения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Кабаньевск</w:t>
      </w:r>
      <w:r w:rsidR="00494C2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ого</w:t>
      </w:r>
      <w:proofErr w:type="spellEnd"/>
      <w:r w:rsidR="00494C2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 Калачин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го района Омской области на 2019 - 2030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годы.</w:t>
      </w:r>
    </w:p>
    <w:p w:rsidR="005D7AEC" w:rsidRPr="00FE39A4" w:rsidRDefault="005D7AEC" w:rsidP="005D7AEC">
      <w:pPr>
        <w:widowControl w:val="0"/>
        <w:spacing w:after="0" w:line="336" w:lineRule="exact"/>
        <w:ind w:left="20" w:firstLine="7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  <w:bookmarkStart w:id="2" w:name="bookmark5"/>
      <w:r w:rsidRPr="00FE39A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Инициатор проекта (муниципальный заказчик)</w:t>
      </w:r>
      <w:bookmarkEnd w:id="2"/>
    </w:p>
    <w:p w:rsidR="0034569B" w:rsidRPr="00A22930" w:rsidRDefault="0034569B" w:rsidP="0034569B">
      <w:pPr>
        <w:pStyle w:val="14"/>
        <w:spacing w:line="293" w:lineRule="auto"/>
      </w:pPr>
      <w:bookmarkStart w:id="3" w:name="bookmark6"/>
      <w:r>
        <w:t>А</w:t>
      </w:r>
      <w:r w:rsidRPr="00D9199B">
        <w:t xml:space="preserve">дминистрации </w:t>
      </w:r>
      <w:r>
        <w:t xml:space="preserve">Калачинского муниципального </w:t>
      </w:r>
      <w:r w:rsidRPr="00D9199B">
        <w:t xml:space="preserve">района Омской области. </w:t>
      </w:r>
    </w:p>
    <w:p w:rsidR="005D7AEC" w:rsidRPr="00FE39A4" w:rsidRDefault="005D7AEC" w:rsidP="005D7AEC">
      <w:pPr>
        <w:widowControl w:val="0"/>
        <w:spacing w:after="68" w:line="220" w:lineRule="exact"/>
        <w:ind w:left="20" w:firstLine="7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  <w:r w:rsidRPr="00FE39A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Местонахождение проекта</w:t>
      </w:r>
      <w:bookmarkEnd w:id="3"/>
    </w:p>
    <w:p w:rsidR="005D7AEC" w:rsidRPr="00FE39A4" w:rsidRDefault="005D7AEC" w:rsidP="005D7AEC">
      <w:pPr>
        <w:widowControl w:val="0"/>
        <w:spacing w:after="330" w:line="22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Россия, Омская область, Калачинский</w:t>
      </w:r>
      <w:r w:rsidR="0034569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муниципальный район </w:t>
      </w:r>
      <w:proofErr w:type="spellStart"/>
      <w:proofErr w:type="gramStart"/>
      <w:r w:rsidR="0034569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район</w:t>
      </w:r>
      <w:proofErr w:type="spellEnd"/>
      <w:proofErr w:type="gramEnd"/>
      <w:r w:rsidR="0034569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="0034569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Кабаньевское</w:t>
      </w:r>
      <w:proofErr w:type="spellEnd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сельское поселение.</w:t>
      </w:r>
    </w:p>
    <w:p w:rsidR="005D7AEC" w:rsidRPr="00FE39A4" w:rsidRDefault="005D7AEC" w:rsidP="005D7AEC">
      <w:pPr>
        <w:widowControl w:val="0"/>
        <w:spacing w:after="0" w:line="336" w:lineRule="exact"/>
        <w:ind w:left="20" w:firstLine="7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  <w:bookmarkStart w:id="4" w:name="bookmark7"/>
      <w:r w:rsidRPr="00FE39A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Нормативно-правовая база для разработки схемы</w:t>
      </w:r>
      <w:bookmarkEnd w:id="4"/>
    </w:p>
    <w:p w:rsidR="005D7AEC" w:rsidRPr="00FE39A4" w:rsidRDefault="005D7AEC" w:rsidP="005D7AEC">
      <w:pPr>
        <w:widowControl w:val="0"/>
        <w:numPr>
          <w:ilvl w:val="0"/>
          <w:numId w:val="2"/>
        </w:numPr>
        <w:tabs>
          <w:tab w:val="left" w:pos="932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постановления Правительства Российской Федерации от 5 сентября 2013 г. 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val="en-US" w:eastAsia="ru-RU"/>
        </w:rPr>
        <w:t>N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782 «О схемах водоснабжения и водоотведения»;</w:t>
      </w:r>
    </w:p>
    <w:p w:rsidR="005D7AEC" w:rsidRPr="00FE39A4" w:rsidRDefault="005D7AEC" w:rsidP="005D7AEC">
      <w:pPr>
        <w:widowControl w:val="0"/>
        <w:numPr>
          <w:ilvl w:val="0"/>
          <w:numId w:val="2"/>
        </w:numPr>
        <w:tabs>
          <w:tab w:val="left" w:pos="942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федеральный закон от 30 декабря 2004 года № 210-ФЗ «Об основах регулирования тарифов организаций коммунального комплекса»;</w:t>
      </w:r>
    </w:p>
    <w:p w:rsidR="005D7AEC" w:rsidRPr="00FE39A4" w:rsidRDefault="005D7AEC" w:rsidP="005D7AEC">
      <w:pPr>
        <w:widowControl w:val="0"/>
        <w:numPr>
          <w:ilvl w:val="0"/>
          <w:numId w:val="2"/>
        </w:numPr>
        <w:tabs>
          <w:tab w:val="left" w:pos="898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Водный кодекс Российской Федерации;</w:t>
      </w:r>
    </w:p>
    <w:p w:rsidR="005D7AEC" w:rsidRPr="00FE39A4" w:rsidRDefault="005D7AEC" w:rsidP="005D7AEC">
      <w:pPr>
        <w:widowControl w:val="0"/>
        <w:numPr>
          <w:ilvl w:val="0"/>
          <w:numId w:val="2"/>
        </w:numPr>
        <w:tabs>
          <w:tab w:val="left" w:pos="951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СП 31.13330.2012 «Водоснабжение. Наружные сети и сооружения». Актуализиро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ванная редакция СНИП 2.04.02-84* Приказ Министерства регионального развития Россий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ской Федерации от 29 декабря 2011 года № 635/14;</w:t>
      </w:r>
    </w:p>
    <w:p w:rsidR="005D7AEC" w:rsidRPr="00FE39A4" w:rsidRDefault="005D7AEC" w:rsidP="005D7AEC">
      <w:pPr>
        <w:widowControl w:val="0"/>
        <w:numPr>
          <w:ilvl w:val="0"/>
          <w:numId w:val="2"/>
        </w:numPr>
        <w:tabs>
          <w:tab w:val="left" w:pos="918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СП 32.13330.2012 «Канализация. Наружные сети и сооружения». Актуализированная редакция СНИП 2.04.03-85* Приказ Министерства регионального развития Российской Фе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дерации № 635/11 СП (Свод правил) от 29 декабря 2011 года № 13330 2012;</w:t>
      </w:r>
    </w:p>
    <w:p w:rsidR="005D7AEC" w:rsidRPr="00FE39A4" w:rsidRDefault="005D7AEC" w:rsidP="005D7AEC">
      <w:pPr>
        <w:widowControl w:val="0"/>
        <w:numPr>
          <w:ilvl w:val="0"/>
          <w:numId w:val="2"/>
        </w:numPr>
        <w:tabs>
          <w:tab w:val="left" w:pos="942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СНиП 2.04.01-85* «Внутренний водопровод и канализация зданий» (Официальное издание), М.: ГУЛ ЦПП, 2003. Дата редакции: 01.01.2003;</w:t>
      </w:r>
    </w:p>
    <w:p w:rsidR="005D7AEC" w:rsidRPr="00FE39A4" w:rsidRDefault="005D7AEC" w:rsidP="005D7AEC">
      <w:pPr>
        <w:widowControl w:val="0"/>
        <w:numPr>
          <w:ilvl w:val="0"/>
          <w:numId w:val="2"/>
        </w:numPr>
        <w:tabs>
          <w:tab w:val="left" w:pos="913"/>
        </w:tabs>
        <w:spacing w:after="30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Приказ Министерства регионального развития Российской Федерации от 6 мая 2011 года № 204 «О разработке </w:t>
      </w:r>
      <w:proofErr w:type="gramStart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программ комплексного развития систем коммунальной инфра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структуры муниципальных образований</w:t>
      </w:r>
      <w:proofErr w:type="gramEnd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».</w:t>
      </w:r>
    </w:p>
    <w:p w:rsidR="005D7AEC" w:rsidRPr="00FE39A4" w:rsidRDefault="005D7AEC" w:rsidP="005D7AEC">
      <w:pPr>
        <w:widowControl w:val="0"/>
        <w:spacing w:after="0" w:line="336" w:lineRule="exact"/>
        <w:ind w:left="20" w:firstLine="7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  <w:bookmarkStart w:id="5" w:name="bookmark8"/>
      <w:r w:rsidRPr="00FE39A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Цели схемы:</w:t>
      </w:r>
      <w:bookmarkEnd w:id="5"/>
    </w:p>
    <w:p w:rsidR="005D7AEC" w:rsidRPr="00FE39A4" w:rsidRDefault="005D7AEC" w:rsidP="005D7AEC">
      <w:pPr>
        <w:widowControl w:val="0"/>
        <w:numPr>
          <w:ilvl w:val="0"/>
          <w:numId w:val="2"/>
        </w:numPr>
        <w:tabs>
          <w:tab w:val="left" w:pos="966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обеспечение развития систем центр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ализованного водоснабжения 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для существующего и нового строительства жилищного к</w:t>
      </w:r>
      <w:r w:rsidR="00494C2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омплекса, а также объектов соци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ально-культурного и рекреацион</w:t>
      </w:r>
      <w:r w:rsidR="00366ED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ного назначения в период до 2030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года;</w:t>
      </w:r>
    </w:p>
    <w:p w:rsidR="005D7AEC" w:rsidRPr="00FE39A4" w:rsidRDefault="005D7AEC" w:rsidP="005D7AEC">
      <w:pPr>
        <w:widowControl w:val="0"/>
        <w:numPr>
          <w:ilvl w:val="0"/>
          <w:numId w:val="2"/>
        </w:numPr>
        <w:tabs>
          <w:tab w:val="left" w:pos="918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увеличение объемов производства коммунальной продукции (оказ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ание услуг) по во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доснабжению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при повышении качества </w:t>
      </w:r>
      <w:r w:rsidR="00494C2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 сохранении приемлемости дейст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вующей ценовой политики;</w:t>
      </w:r>
    </w:p>
    <w:p w:rsidR="005D7AEC" w:rsidRPr="00FE39A4" w:rsidRDefault="005D7AEC" w:rsidP="005D7AEC">
      <w:pPr>
        <w:widowControl w:val="0"/>
        <w:numPr>
          <w:ilvl w:val="0"/>
          <w:numId w:val="2"/>
        </w:numPr>
        <w:tabs>
          <w:tab w:val="left" w:pos="902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улучшение работы сист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ем водоснабжения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</w:p>
    <w:p w:rsidR="005D7AEC" w:rsidRPr="00571DA4" w:rsidRDefault="005D7AEC" w:rsidP="005D7AEC">
      <w:pPr>
        <w:widowControl w:val="0"/>
        <w:numPr>
          <w:ilvl w:val="0"/>
          <w:numId w:val="2"/>
        </w:numPr>
        <w:tabs>
          <w:tab w:val="left" w:pos="907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повышение качества питьевой воды, поступающей к потребителям;</w:t>
      </w:r>
    </w:p>
    <w:p w:rsidR="005D7AEC" w:rsidRPr="00FE39A4" w:rsidRDefault="005D7AEC" w:rsidP="005D7AEC">
      <w:pPr>
        <w:widowControl w:val="0"/>
        <w:numPr>
          <w:ilvl w:val="0"/>
          <w:numId w:val="2"/>
        </w:numPr>
        <w:tabs>
          <w:tab w:val="left" w:pos="907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снижение вредного воздействия на окружающую среду.</w:t>
      </w:r>
    </w:p>
    <w:p w:rsidR="005D7AEC" w:rsidRDefault="005D7AEC" w:rsidP="005D7AEC"/>
    <w:p w:rsidR="00336159" w:rsidRDefault="00336159" w:rsidP="005D7AEC"/>
    <w:p w:rsidR="005D7AEC" w:rsidRPr="00FE39A4" w:rsidRDefault="005D7AEC" w:rsidP="005D7AEC">
      <w:pPr>
        <w:widowControl w:val="0"/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  <w:r w:rsidRPr="00FE39A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Способ достижения цели:</w:t>
      </w:r>
    </w:p>
    <w:p w:rsidR="005D7AEC" w:rsidRPr="00FE39A4" w:rsidRDefault="005D7AEC" w:rsidP="005D7AEC">
      <w:pPr>
        <w:widowControl w:val="0"/>
        <w:numPr>
          <w:ilvl w:val="0"/>
          <w:numId w:val="2"/>
        </w:numPr>
        <w:tabs>
          <w:tab w:val="left" w:pos="907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реконструкция существующих водозаборных узлов;</w:t>
      </w:r>
    </w:p>
    <w:p w:rsidR="005D7AEC" w:rsidRPr="00571DA4" w:rsidRDefault="005D7AEC" w:rsidP="005D7AEC">
      <w:pPr>
        <w:widowControl w:val="0"/>
        <w:numPr>
          <w:ilvl w:val="0"/>
          <w:numId w:val="2"/>
        </w:numPr>
        <w:tabs>
          <w:tab w:val="left" w:pos="912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строительство новых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gramStart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водозаборный</w:t>
      </w:r>
      <w:proofErr w:type="gramEnd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узлов с установками водоподготовки;</w:t>
      </w:r>
    </w:p>
    <w:p w:rsidR="005D7AEC" w:rsidRPr="00FE39A4" w:rsidRDefault="005D7AEC" w:rsidP="005D7AEC">
      <w:pPr>
        <w:widowControl w:val="0"/>
        <w:spacing w:after="0" w:line="336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возможность качественного снабжения водой населения и юридических лиц </w:t>
      </w:r>
      <w:proofErr w:type="spellStart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Кабаньевского</w:t>
      </w:r>
      <w:proofErr w:type="spellEnd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поселения;</w:t>
      </w:r>
    </w:p>
    <w:p w:rsidR="005D7AEC" w:rsidRPr="00FE39A4" w:rsidRDefault="005D7AEC" w:rsidP="005D7AEC">
      <w:pPr>
        <w:widowControl w:val="0"/>
        <w:numPr>
          <w:ilvl w:val="0"/>
          <w:numId w:val="2"/>
        </w:numPr>
        <w:tabs>
          <w:tab w:val="left" w:pos="961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модернизация объектов инженерной инфраст</w:t>
      </w:r>
      <w:r w:rsidR="00366ED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руктуры путем внедрения </w:t>
      </w:r>
      <w:proofErr w:type="spellStart"/>
      <w:r w:rsidR="00366ED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ресурсо</w:t>
      </w:r>
      <w:proofErr w:type="spellEnd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и энергосберегающих технологий;</w:t>
      </w:r>
    </w:p>
    <w:p w:rsidR="005D7AEC" w:rsidRPr="00FE39A4" w:rsidRDefault="005D7AEC" w:rsidP="005D7AEC">
      <w:pPr>
        <w:widowControl w:val="0"/>
        <w:numPr>
          <w:ilvl w:val="0"/>
          <w:numId w:val="2"/>
        </w:numPr>
        <w:tabs>
          <w:tab w:val="left" w:pos="898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установка приборов учета;</w:t>
      </w:r>
    </w:p>
    <w:p w:rsidR="005D7AEC" w:rsidRPr="00FE39A4" w:rsidRDefault="005D7AEC" w:rsidP="005D7AEC">
      <w:pPr>
        <w:widowControl w:val="0"/>
        <w:numPr>
          <w:ilvl w:val="0"/>
          <w:numId w:val="2"/>
        </w:numPr>
        <w:tabs>
          <w:tab w:val="left" w:pos="956"/>
        </w:tabs>
        <w:spacing w:after="30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обеспечение подключения вновь строящихся (реконструируемых) объектов недви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жимости к система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м водоснабжения и 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с </w:t>
      </w:r>
      <w:r w:rsidR="00366ED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гарантированным объемом заявлен</w:t>
      </w:r>
      <w:r w:rsidR="00366ED5"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ных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мощностей в конкретной точке на существующем трубопроводе необходимого диаметра.</w:t>
      </w:r>
    </w:p>
    <w:p w:rsidR="005D7AEC" w:rsidRPr="00FE39A4" w:rsidRDefault="005D7AEC" w:rsidP="005D7AEC">
      <w:pPr>
        <w:widowControl w:val="0"/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  <w:bookmarkStart w:id="6" w:name="_GoBack"/>
      <w:bookmarkEnd w:id="6"/>
      <w:r w:rsidRPr="00FE39A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Сроки и этапы реализации схемы</w:t>
      </w:r>
    </w:p>
    <w:p w:rsidR="005D7AEC" w:rsidRPr="00FE39A4" w:rsidRDefault="005D7AEC" w:rsidP="005D7AEC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Схема б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удет реализована в период с 20</w:t>
      </w:r>
      <w:r w:rsidR="00494C2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по 2030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годы. В проекте выделяются 2 этапа, на каждом из которых планируется реконструкция и строительство новых производственных мощностей коммунальной инфраструктуры:</w:t>
      </w:r>
    </w:p>
    <w:p w:rsidR="005D7AEC" w:rsidRPr="00FE39A4" w:rsidRDefault="005D7AEC" w:rsidP="005D7AEC">
      <w:pPr>
        <w:widowControl w:val="0"/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Первый этап строительства - 20</w:t>
      </w:r>
      <w:r w:rsidR="00494C2F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21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-2025</w:t>
      </w:r>
      <w:r w:rsidRPr="00FE39A4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 xml:space="preserve"> годы:</w:t>
      </w:r>
    </w:p>
    <w:p w:rsidR="005D7AEC" w:rsidRPr="00FE39A4" w:rsidRDefault="005D7AEC" w:rsidP="005D7AEC">
      <w:pPr>
        <w:widowControl w:val="0"/>
        <w:numPr>
          <w:ilvl w:val="0"/>
          <w:numId w:val="2"/>
        </w:numPr>
        <w:tabs>
          <w:tab w:val="left" w:pos="907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реконструкция существующих </w:t>
      </w:r>
      <w:proofErr w:type="gramStart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водозаборный</w:t>
      </w:r>
      <w:proofErr w:type="gramEnd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узлов;</w:t>
      </w:r>
    </w:p>
    <w:p w:rsidR="005D7AEC" w:rsidRPr="00FE39A4" w:rsidRDefault="005D7AEC" w:rsidP="005D7AEC">
      <w:pPr>
        <w:widowControl w:val="0"/>
        <w:numPr>
          <w:ilvl w:val="0"/>
          <w:numId w:val="2"/>
        </w:numPr>
        <w:tabs>
          <w:tab w:val="left" w:pos="912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строительство узла водоподготовки на существующих водозаборах;</w:t>
      </w:r>
    </w:p>
    <w:p w:rsidR="005D7AEC" w:rsidRPr="00FE39A4" w:rsidRDefault="003E6573" w:rsidP="005D7AEC">
      <w:pPr>
        <w:widowControl w:val="0"/>
        <w:numPr>
          <w:ilvl w:val="0"/>
          <w:numId w:val="2"/>
        </w:numPr>
        <w:tabs>
          <w:tab w:val="left" w:pos="942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строительство магистральных</w:t>
      </w:r>
      <w:r w:rsidR="005D7AEC"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водоводов для об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еспечения водой вновь застроенно</w:t>
      </w:r>
      <w:r w:rsidR="005D7AEC"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й территорий;</w:t>
      </w:r>
    </w:p>
    <w:p w:rsidR="005D7AEC" w:rsidRPr="00FE39A4" w:rsidRDefault="005D7AEC" w:rsidP="005D7AEC">
      <w:pPr>
        <w:widowControl w:val="0"/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Второй этап строительства- 2025-2030</w:t>
      </w:r>
      <w:r w:rsidRPr="00FE39A4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 xml:space="preserve"> годы:</w:t>
      </w:r>
    </w:p>
    <w:p w:rsidR="005D7AEC" w:rsidRPr="00FE39A4" w:rsidRDefault="005D7AEC" w:rsidP="005D7AEC">
      <w:pPr>
        <w:widowControl w:val="0"/>
        <w:numPr>
          <w:ilvl w:val="0"/>
          <w:numId w:val="2"/>
        </w:numPr>
        <w:tabs>
          <w:tab w:val="left" w:pos="902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реконструкция существующих </w:t>
      </w:r>
      <w:proofErr w:type="gramStart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водозаборный</w:t>
      </w:r>
      <w:proofErr w:type="gramEnd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узлов;</w:t>
      </w:r>
    </w:p>
    <w:p w:rsidR="005D7AEC" w:rsidRPr="00FE39A4" w:rsidRDefault="005D7AEC" w:rsidP="005D7AEC">
      <w:pPr>
        <w:widowControl w:val="0"/>
        <w:numPr>
          <w:ilvl w:val="0"/>
          <w:numId w:val="2"/>
        </w:numPr>
        <w:tabs>
          <w:tab w:val="left" w:pos="912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бурение скважин;</w:t>
      </w:r>
    </w:p>
    <w:p w:rsidR="005D7AEC" w:rsidRPr="00FE39A4" w:rsidRDefault="005D7AEC" w:rsidP="005D7AEC">
      <w:pPr>
        <w:widowControl w:val="0"/>
        <w:numPr>
          <w:ilvl w:val="0"/>
          <w:numId w:val="2"/>
        </w:numPr>
        <w:tabs>
          <w:tab w:val="left" w:pos="912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строительство станции водоподготовки на существующих водозаборах;</w:t>
      </w:r>
    </w:p>
    <w:p w:rsidR="005D7AEC" w:rsidRDefault="005D7AEC" w:rsidP="005D7AEC">
      <w:pPr>
        <w:widowControl w:val="0"/>
        <w:numPr>
          <w:ilvl w:val="0"/>
          <w:numId w:val="2"/>
        </w:numPr>
        <w:tabs>
          <w:tab w:val="left" w:pos="927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строительство магистральных сетей для планируемой на расчетный срок застройки;</w:t>
      </w:r>
    </w:p>
    <w:p w:rsidR="005D7AEC" w:rsidRPr="004606F8" w:rsidRDefault="005D7AEC" w:rsidP="005D7AEC">
      <w:pPr>
        <w:widowControl w:val="0"/>
        <w:tabs>
          <w:tab w:val="left" w:pos="927"/>
        </w:tabs>
        <w:spacing w:after="0" w:line="336" w:lineRule="exact"/>
        <w:ind w:left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5D7AEC" w:rsidRPr="00FE39A4" w:rsidRDefault="005D7AEC" w:rsidP="005D7AEC">
      <w:pPr>
        <w:widowControl w:val="0"/>
        <w:spacing w:after="0" w:line="331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  <w:r w:rsidRPr="00FE39A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Финансовые ресурсы, необходимые для реализации схемы</w:t>
      </w:r>
    </w:p>
    <w:p w:rsidR="005D7AEC" w:rsidRPr="00FE39A4" w:rsidRDefault="005D7AEC" w:rsidP="005D7AEC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Финансирование мероприятий планируется проводить за счет получаемой прибыли муниципального предприятия коммунального хозяйства от продажи воды и оказания услуг по приему сточных вод, в части установления надбавки к ценам (тарифам) для потребителей, платы за подключение к инженерным системам водоснабжения, а также и за счет средств </w:t>
      </w:r>
      <w:r w:rsidR="00494C2F"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бюджетных</w:t>
      </w:r>
      <w:r w:rsidR="00494C2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и 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внебюджетных источников.</w:t>
      </w:r>
    </w:p>
    <w:p w:rsidR="005D7AEC" w:rsidRDefault="005D7AEC" w:rsidP="005D7AEC"/>
    <w:p w:rsidR="005D7AEC" w:rsidRPr="00FE39A4" w:rsidRDefault="005D7AEC" w:rsidP="005D7AEC">
      <w:pPr>
        <w:widowControl w:val="0"/>
        <w:spacing w:after="0" w:line="336" w:lineRule="exact"/>
        <w:ind w:lef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  <w:r w:rsidRPr="00FE39A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Ожидаемые результаты от реализации мероприятий схемы</w:t>
      </w:r>
    </w:p>
    <w:p w:rsidR="005D7AEC" w:rsidRPr="00FE39A4" w:rsidRDefault="005D7AEC" w:rsidP="005D7AEC">
      <w:pPr>
        <w:widowControl w:val="0"/>
        <w:numPr>
          <w:ilvl w:val="0"/>
          <w:numId w:val="3"/>
        </w:numPr>
        <w:tabs>
          <w:tab w:val="left" w:pos="1004"/>
        </w:tabs>
        <w:spacing w:after="0" w:line="33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Создание современной коммунальной инфраструктуры сельских населенных пунк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тов.</w:t>
      </w:r>
    </w:p>
    <w:p w:rsidR="005D7AEC" w:rsidRPr="00FE39A4" w:rsidRDefault="005D7AEC" w:rsidP="005D7AEC">
      <w:pPr>
        <w:widowControl w:val="0"/>
        <w:numPr>
          <w:ilvl w:val="0"/>
          <w:numId w:val="3"/>
        </w:numPr>
        <w:tabs>
          <w:tab w:val="left" w:pos="970"/>
        </w:tabs>
        <w:spacing w:after="0" w:line="336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Повышение качества предоставления коммунальных услуг.</w:t>
      </w:r>
    </w:p>
    <w:p w:rsidR="005D7AEC" w:rsidRPr="00FE39A4" w:rsidRDefault="005D7AEC" w:rsidP="005D7AEC">
      <w:pPr>
        <w:widowControl w:val="0"/>
        <w:numPr>
          <w:ilvl w:val="0"/>
          <w:numId w:val="3"/>
        </w:numPr>
        <w:tabs>
          <w:tab w:val="left" w:pos="980"/>
        </w:tabs>
        <w:spacing w:after="0" w:line="336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Снижение уровня износа объектов водоснабжения.</w:t>
      </w:r>
    </w:p>
    <w:p w:rsidR="005D7AEC" w:rsidRPr="00FE39A4" w:rsidRDefault="005D7AEC" w:rsidP="005D7AEC">
      <w:pPr>
        <w:widowControl w:val="0"/>
        <w:numPr>
          <w:ilvl w:val="0"/>
          <w:numId w:val="3"/>
        </w:numPr>
        <w:tabs>
          <w:tab w:val="left" w:pos="994"/>
        </w:tabs>
        <w:spacing w:after="0" w:line="33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Улучшение экологической ситуации на территории </w:t>
      </w:r>
      <w:proofErr w:type="spellStart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Кабаньевского</w:t>
      </w:r>
      <w:proofErr w:type="spellEnd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ления.</w:t>
      </w:r>
    </w:p>
    <w:p w:rsidR="005D7AEC" w:rsidRPr="00FE39A4" w:rsidRDefault="005D7AEC" w:rsidP="005D7AEC">
      <w:pPr>
        <w:widowControl w:val="0"/>
        <w:numPr>
          <w:ilvl w:val="0"/>
          <w:numId w:val="3"/>
        </w:numPr>
        <w:tabs>
          <w:tab w:val="left" w:pos="975"/>
        </w:tabs>
        <w:spacing w:after="0" w:line="33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Создание благоприятных условий для привлечения средств внебюджетных источни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ков (в том числе средств частных инвесторов, кредитных средств и личных сре</w:t>
      </w:r>
      <w:proofErr w:type="gramStart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дств гр</w:t>
      </w:r>
      <w:proofErr w:type="gramEnd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аждан) с целью финансирования проектов модернизации и строи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тельства объектов водоснабжения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5D7AEC" w:rsidRPr="00FE39A4" w:rsidRDefault="005D7AEC" w:rsidP="005D7AEC">
      <w:pPr>
        <w:widowControl w:val="0"/>
        <w:numPr>
          <w:ilvl w:val="0"/>
          <w:numId w:val="3"/>
        </w:numPr>
        <w:tabs>
          <w:tab w:val="left" w:pos="999"/>
        </w:tabs>
        <w:spacing w:after="0" w:line="33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Обеспечение сетями водоснабж</w:t>
      </w:r>
      <w:r w:rsidR="00494C2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ения земельных участков, опреде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ленных для вновь строящегося жилищного фонда и объек</w:t>
      </w:r>
      <w:r w:rsidR="00494C2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тов производственного, рекреаци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онного и социально-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культурного назначения.</w:t>
      </w:r>
    </w:p>
    <w:p w:rsidR="005D7AEC" w:rsidRPr="00FE39A4" w:rsidRDefault="005D7AEC" w:rsidP="005D7AEC">
      <w:pPr>
        <w:widowControl w:val="0"/>
        <w:numPr>
          <w:ilvl w:val="0"/>
          <w:numId w:val="3"/>
        </w:numPr>
        <w:tabs>
          <w:tab w:val="left" w:pos="975"/>
        </w:tabs>
        <w:spacing w:after="300" w:line="336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Увеличение мощности систем водоснабжения.</w:t>
      </w:r>
    </w:p>
    <w:p w:rsidR="005D7AEC" w:rsidRPr="00FE39A4" w:rsidRDefault="005D7AEC" w:rsidP="005D7AEC">
      <w:pPr>
        <w:widowControl w:val="0"/>
        <w:spacing w:after="0" w:line="336" w:lineRule="exact"/>
        <w:ind w:lef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  <w:r w:rsidRPr="00FE39A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Контроль исполнения инвестиционной программы</w:t>
      </w:r>
    </w:p>
    <w:p w:rsidR="005D7AEC" w:rsidRPr="00FE39A4" w:rsidRDefault="005D7AEC" w:rsidP="005D7AEC">
      <w:pPr>
        <w:widowControl w:val="0"/>
        <w:spacing w:after="0" w:line="33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Оперативный контроль осуществляет Глава 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Калачинского муниципального района 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Омской области.</w:t>
      </w:r>
    </w:p>
    <w:p w:rsidR="005D7AEC" w:rsidRDefault="005D7AEC" w:rsidP="005D7AEC"/>
    <w:p w:rsidR="005D7AEC" w:rsidRDefault="005D7AEC" w:rsidP="005D7AEC"/>
    <w:p w:rsidR="005D7AEC" w:rsidRDefault="005D7AEC" w:rsidP="005D7AEC"/>
    <w:p w:rsidR="005D7AEC" w:rsidRDefault="005D7AEC" w:rsidP="005D7AEC"/>
    <w:p w:rsidR="005D7AEC" w:rsidRDefault="005D7AEC" w:rsidP="005D7AEC"/>
    <w:p w:rsidR="005D7AEC" w:rsidRDefault="005D7AEC" w:rsidP="005D7AEC"/>
    <w:p w:rsidR="005D7AEC" w:rsidRDefault="005D7AEC" w:rsidP="005D7AEC"/>
    <w:p w:rsidR="005D7AEC" w:rsidRDefault="005D7AEC" w:rsidP="005D7AEC"/>
    <w:p w:rsidR="005D7AEC" w:rsidRDefault="005D7AEC" w:rsidP="005D7AEC"/>
    <w:p w:rsidR="005D7AEC" w:rsidRDefault="005D7AEC" w:rsidP="005D7AEC"/>
    <w:p w:rsidR="005D7AEC" w:rsidRDefault="005D7AEC" w:rsidP="005D7AEC"/>
    <w:p w:rsidR="005D7AEC" w:rsidRDefault="005D7AEC" w:rsidP="005D7AEC"/>
    <w:p w:rsidR="005D7AEC" w:rsidRDefault="005D7AEC" w:rsidP="005D7AEC"/>
    <w:p w:rsidR="005D7AEC" w:rsidRDefault="005D7AEC" w:rsidP="005D7AEC"/>
    <w:p w:rsidR="005D7AEC" w:rsidRDefault="005D7AEC" w:rsidP="005D7AEC"/>
    <w:p w:rsidR="005D7AEC" w:rsidRDefault="005D7AEC" w:rsidP="005D7AEC"/>
    <w:p w:rsidR="005D7AEC" w:rsidRDefault="005D7AEC" w:rsidP="005D7AEC"/>
    <w:p w:rsidR="005D7AEC" w:rsidRDefault="005D7AEC" w:rsidP="005D7AEC"/>
    <w:p w:rsidR="005D7AEC" w:rsidRDefault="005D7AEC" w:rsidP="005D7AEC"/>
    <w:p w:rsidR="005D7AEC" w:rsidRDefault="005D7AEC" w:rsidP="005D7AEC"/>
    <w:p w:rsidR="005D7AEC" w:rsidRDefault="005D7AEC" w:rsidP="005D7AEC"/>
    <w:p w:rsidR="005D7AEC" w:rsidRDefault="005D7AEC" w:rsidP="005D7AEC"/>
    <w:p w:rsidR="007B5F07" w:rsidRDefault="007B5F07" w:rsidP="005D7AEC"/>
    <w:p w:rsidR="005D7AEC" w:rsidRDefault="005D7AEC" w:rsidP="005D7AEC"/>
    <w:p w:rsidR="00723F88" w:rsidRDefault="00723F88" w:rsidP="005D7AEC">
      <w:pPr>
        <w:widowControl w:val="0"/>
        <w:tabs>
          <w:tab w:val="left" w:pos="26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</w:p>
    <w:p w:rsidR="005D7AEC" w:rsidRPr="00FE39A4" w:rsidRDefault="005D7AEC" w:rsidP="005D7AEC">
      <w:pPr>
        <w:widowControl w:val="0"/>
        <w:tabs>
          <w:tab w:val="left" w:pos="26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lastRenderedPageBreak/>
        <w:t>2.</w:t>
      </w:r>
      <w:r w:rsidRPr="00FE39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ОБЩИЕ ПОЛОЖЕНИЯ</w:t>
      </w:r>
    </w:p>
    <w:p w:rsidR="005D7AEC" w:rsidRPr="00FE39A4" w:rsidRDefault="005D7AEC" w:rsidP="005D7AEC">
      <w:pPr>
        <w:widowControl w:val="0"/>
        <w:tabs>
          <w:tab w:val="left" w:pos="2262"/>
        </w:tabs>
        <w:spacing w:after="316" w:line="360" w:lineRule="auto"/>
        <w:ind w:right="18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 xml:space="preserve">2.1 </w:t>
      </w:r>
      <w:r w:rsidRPr="00FE39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 xml:space="preserve">Общие сведения о </w:t>
      </w:r>
      <w:proofErr w:type="spellStart"/>
      <w:r w:rsidRPr="00FE39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Кабанъевском</w:t>
      </w:r>
      <w:proofErr w:type="spellEnd"/>
      <w:r w:rsidRPr="00FE39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 xml:space="preserve"> сельском поселении Калачинского района Омской области</w:t>
      </w:r>
    </w:p>
    <w:p w:rsidR="005D7AEC" w:rsidRPr="00FE39A4" w:rsidRDefault="005D7AEC" w:rsidP="005D7AEC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proofErr w:type="spellStart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Кабаньевское</w:t>
      </w:r>
      <w:proofErr w:type="spellEnd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сельское поселение входит в состав </w:t>
      </w:r>
      <w:r w:rsidR="00494C2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Калачинского муниципального рай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она Омской области, располагается в его восточной части. Данные о площади территории К</w:t>
      </w:r>
      <w:proofErr w:type="gramStart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а-</w:t>
      </w:r>
      <w:proofErr w:type="gramEnd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баньевского</w:t>
      </w:r>
      <w:proofErr w:type="spellEnd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 не </w:t>
      </w:r>
      <w:r w:rsidR="00366ED5"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предоставлены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 Поселение граничит с Новосибирской об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ластью, Ивановским сельским поселением Калачинского района Омской области, </w:t>
      </w:r>
      <w:proofErr w:type="spellStart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Лагуши</w:t>
      </w:r>
      <w:proofErr w:type="gramStart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proofErr w:type="spellEnd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-</w:t>
      </w:r>
      <w:proofErr w:type="gramEnd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ским</w:t>
      </w:r>
      <w:proofErr w:type="spellEnd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сельским поселением Калачинского района.</w:t>
      </w:r>
    </w:p>
    <w:p w:rsidR="005D7AEC" w:rsidRPr="00FE39A4" w:rsidRDefault="005D7AEC" w:rsidP="005D7AEC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Границы поселения зафиксированы в Законе Омской области от 30.07.2004 года №548- ОЗ «О границах и статусе муниципальных образований Омской области».</w:t>
      </w:r>
    </w:p>
    <w:p w:rsidR="005D7AEC" w:rsidRPr="00FE39A4" w:rsidRDefault="005D7AEC" w:rsidP="005D7AEC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В настоящее время на территории поселения располагаются 2 </w:t>
      </w:r>
      <w:proofErr w:type="gramStart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населенных</w:t>
      </w:r>
      <w:proofErr w:type="gramEnd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пункта, чи</w:t>
      </w:r>
      <w:r w:rsidR="00494C2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r w:rsidR="00494C2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ленность населения на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="00494C2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2021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г. составила 824 человека, данные о плотности населе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ния не предоставлены.</w:t>
      </w:r>
    </w:p>
    <w:p w:rsidR="005D7AEC" w:rsidRPr="00FE39A4" w:rsidRDefault="005D7AEC" w:rsidP="005D7AEC">
      <w:pPr>
        <w:widowControl w:val="0"/>
        <w:spacing w:after="457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Значительную часть земельных ресурсов составляет сельскохозяйственные угодья.</w:t>
      </w:r>
    </w:p>
    <w:p w:rsidR="005D7AEC" w:rsidRPr="00FE39A4" w:rsidRDefault="005D7AEC" w:rsidP="005D7AEC">
      <w:pPr>
        <w:widowControl w:val="0"/>
        <w:tabs>
          <w:tab w:val="left" w:pos="442"/>
        </w:tabs>
        <w:spacing w:after="211" w:line="22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 xml:space="preserve">2.2 </w:t>
      </w:r>
      <w:r w:rsidRPr="00FE39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Общая характеристика систем водоснабжения и водоотведения</w:t>
      </w:r>
    </w:p>
    <w:p w:rsidR="005D7AEC" w:rsidRPr="00FE39A4" w:rsidRDefault="005D7AEC" w:rsidP="005D7AEC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Источником централизованного водоснабжения </w:t>
      </w:r>
      <w:proofErr w:type="spellStart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Кабаньевского</w:t>
      </w:r>
      <w:proofErr w:type="spellEnd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 являются подземные воды хозяйственно-бытового назначения из водоносных песков</w:t>
      </w:r>
    </w:p>
    <w:p w:rsidR="005D7AEC" w:rsidRPr="00FE39A4" w:rsidRDefault="005D7AEC" w:rsidP="005D7AEC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Подземные воды (грунтовые, межпластовые) формируются в водоносных горизонтах при фильтрации атмосферных осадков через почву и горные породы. Атмосферные осадки, накапливающиеся на водонепроницаемом пласте (первом, втором и т.д.), образуют водонос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ный горизонт. Водоносные горизонты могут иметь естественные выходы подземных вод, на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зываемые ключами (родниками). Вода водоносных горизонтов, расположенных между двумя водоупорными пластами (ложем и кровлей), называется</w:t>
      </w:r>
      <w:r w:rsidR="00366ED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межпластовой. Напорные межплас</w:t>
      </w:r>
      <w:r w:rsidR="00366ED5"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товые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воды, залегающие, как правило, на значительной глубине (50 м и более), называются артезианскими.</w:t>
      </w:r>
    </w:p>
    <w:p w:rsidR="005D7AEC" w:rsidRPr="00FE39A4" w:rsidRDefault="005D7AEC" w:rsidP="005D7AEC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Пресные подземные воды сконцентрированы главным образом в верхней части земной коры, в зоне активного </w:t>
      </w:r>
      <w:proofErr w:type="spellStart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водообмена</w:t>
      </w:r>
      <w:proofErr w:type="spellEnd"/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на глубинах до 600 м, редко глубже. Ниже, в зоне замед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ленного подземного стока, располагаются воды повышен</w:t>
      </w:r>
      <w:r w:rsidR="00366ED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ной минерализации гидрокарбо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натно-кальциевые, хлоридно-сульфатные и др.</w:t>
      </w:r>
    </w:p>
    <w:p w:rsidR="005D7AEC" w:rsidRPr="00FE39A4" w:rsidRDefault="005D7AEC" w:rsidP="005D7AEC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Качество грунтовых вод определяется санитарным состоянием вышележащего фильт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рующего слоя почвы. При химическом и биологическом загрязнении почвы и поверхностном расположении водоносного горизонта санитарная безопасность грунтовых вод значительно снижается. Из-за ограниченности дебита и ненадежности в санитарном отношении грунтовые воды используются преимущественно для сельского водоснабжения и редко как источник централизованного водоснабжения городов.</w:t>
      </w:r>
    </w:p>
    <w:p w:rsidR="005D7AEC" w:rsidRPr="00EF7A1C" w:rsidRDefault="005D7AEC" w:rsidP="005D7AEC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Межпластовые воды благодаря защищенности водоносных горизонтов по качеству во</w:t>
      </w:r>
      <w:r w:rsidRPr="00FE39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ды в большинстве случаев соответствуют требованиям ГОС</w:t>
      </w:r>
      <w:r w:rsidR="00366ED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 и могут использоваться для хо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зяйственно-питьевых целей без предварительной обработки. Межпластовые воды обычно об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ладают хорошими органолептическими свойствами, в них почти полностью отсутствуют 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микроорганизмы. Нарушение водоупорных перекрытий межпластовых водоносных горизон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тов может приводить к их загрязнению, в этих случаях необходима предварительная обработ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ка воды — очистка и обеззараживание.</w:t>
      </w:r>
    </w:p>
    <w:p w:rsidR="005D7AEC" w:rsidRPr="00EF7A1C" w:rsidRDefault="005D7AEC" w:rsidP="005D7AEC">
      <w:pPr>
        <w:widowControl w:val="0"/>
        <w:spacing w:after="0" w:line="341" w:lineRule="exact"/>
        <w:ind w:left="120" w:right="1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Павлодарская </w:t>
      </w:r>
      <w:proofErr w:type="gramStart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свита</w:t>
      </w:r>
      <w:proofErr w:type="gramEnd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представлена темно-серыми, черными и пестро цветными гидро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слюдистыми и монтмориллонит-гидрослюдистыми глинами, нередко с мергелистыми стяже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ниями, </w:t>
      </w:r>
      <w:proofErr w:type="spellStart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лигнитизированным</w:t>
      </w:r>
      <w:proofErr w:type="spellEnd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растительным детритом и обломками раковин </w:t>
      </w:r>
      <w:proofErr w:type="spellStart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остракод</w:t>
      </w:r>
      <w:proofErr w:type="spellEnd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кристал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лами гипса и железисто-кремнистыми </w:t>
      </w:r>
      <w:proofErr w:type="spellStart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бобовинами</w:t>
      </w:r>
      <w:proofErr w:type="spellEnd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 Глины восковидные, комковатые, часто имеют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</w:t>
      </w:r>
      <w:proofErr w:type="gramEnd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,обломочную” текстуру (окатанные обломки глины гравийной размерности сцементи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рованы таким же глинистым материалом).</w:t>
      </w:r>
    </w:p>
    <w:p w:rsidR="005D7AEC" w:rsidRPr="00EF7A1C" w:rsidRDefault="005D7AEC" w:rsidP="005D7AEC">
      <w:pPr>
        <w:widowControl w:val="0"/>
        <w:spacing w:after="0" w:line="341" w:lineRule="exact"/>
        <w:ind w:left="120" w:right="1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основании свиты встречаются кварцевые алевриты и пески, иногда с гравием и галь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кой. Павлодарская свита несогласно с размывом залегает на </w:t>
      </w:r>
      <w:proofErr w:type="spellStart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светлинской</w:t>
      </w:r>
      <w:proofErr w:type="spellEnd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бещеульской</w:t>
      </w:r>
      <w:proofErr w:type="spellEnd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и </w:t>
      </w:r>
      <w:proofErr w:type="spellStart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proofErr w:type="gramStart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</w:t>
      </w:r>
      <w:proofErr w:type="spellEnd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-</w:t>
      </w:r>
      <w:proofErr w:type="gramEnd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росимовской</w:t>
      </w:r>
      <w:proofErr w:type="spellEnd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свитах и несогласно перекрывается четвертичными отложениями. Мощность свиты около 18 м.</w:t>
      </w:r>
    </w:p>
    <w:p w:rsidR="005D7AEC" w:rsidRPr="00EF7A1C" w:rsidRDefault="005D7AEC" w:rsidP="005D7AEC">
      <w:pPr>
        <w:widowControl w:val="0"/>
        <w:spacing w:after="0" w:line="341" w:lineRule="exact"/>
        <w:ind w:left="120" w:right="1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proofErr w:type="spellStart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Абросимовская</w:t>
      </w:r>
      <w:proofErr w:type="spellEnd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gramStart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свита</w:t>
      </w:r>
      <w:proofErr w:type="gramEnd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представлена неравномерно чередующимися глинами, алеврита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ми и песками с редкими прослоями бурых углей. Глины </w:t>
      </w:r>
      <w:proofErr w:type="spellStart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алевритистые</w:t>
      </w:r>
      <w:proofErr w:type="spellEnd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плотные, участками иловатые, местами </w:t>
      </w:r>
      <w:proofErr w:type="spellStart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неясногоризонтальнослоистые</w:t>
      </w:r>
      <w:proofErr w:type="spellEnd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 Алевриты от глинистых до песчанистых, горизонтальн</w:t>
      </w:r>
      <w:proofErr w:type="gramStart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о-</w:t>
      </w:r>
      <w:proofErr w:type="gramEnd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реже косо- и </w:t>
      </w:r>
      <w:proofErr w:type="spellStart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линзовиднослоистые</w:t>
      </w:r>
      <w:proofErr w:type="spellEnd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слабо слюдистые. Пески, играющие под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чиненную роль и более, приуроченные к нижней части разреза, от тонк</w:t>
      </w:r>
      <w:proofErr w:type="gramStart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о-</w:t>
      </w:r>
      <w:proofErr w:type="gramEnd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до мелкозернистых, участками глинистые, полевошпатово-кварцевые. Угли бурые древесно-листовые и листовые, </w:t>
      </w:r>
      <w:proofErr w:type="spellStart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аттритовые</w:t>
      </w:r>
      <w:proofErr w:type="spellEnd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обычно с минеральной примесью.</w:t>
      </w:r>
    </w:p>
    <w:p w:rsidR="005D7AEC" w:rsidRPr="00EF7A1C" w:rsidRDefault="005D7AEC" w:rsidP="005D7AEC">
      <w:pPr>
        <w:widowControl w:val="0"/>
        <w:spacing w:after="0" w:line="341" w:lineRule="exact"/>
        <w:ind w:left="120" w:right="1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Источник водоснабжения и водозаборные сооружения водопровода 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не </w:t>
      </w:r>
      <w:r w:rsidR="00494C2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защищены от за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грязнения путем организации зоны санитарной охраны (ЗСО</w:t>
      </w:r>
      <w:r w:rsidR="00494C2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) в соответствии с порядком про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ектирования и эксплуатации ЗСО источников водоснабжения и водопроводов, утвержденным Министерством здравоохранения.</w:t>
      </w:r>
    </w:p>
    <w:p w:rsidR="005D7AEC" w:rsidRPr="00EF7A1C" w:rsidRDefault="005D7AEC" w:rsidP="005D7AEC">
      <w:pPr>
        <w:widowControl w:val="0"/>
        <w:spacing w:after="0" w:line="341" w:lineRule="exact"/>
        <w:ind w:left="120" w:right="1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Централизованное горячее водоснабжение в населенных пунктах сельского поселения отсутствует.</w:t>
      </w:r>
    </w:p>
    <w:p w:rsidR="005D7AEC" w:rsidRPr="00EF7A1C" w:rsidRDefault="005D7AEC" w:rsidP="005D7AEC">
      <w:pPr>
        <w:widowControl w:val="0"/>
        <w:spacing w:after="0" w:line="341" w:lineRule="exact"/>
        <w:ind w:left="120" w:right="1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proofErr w:type="spellStart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Кабаньевское</w:t>
      </w:r>
      <w:proofErr w:type="spellEnd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сельское поселение состоит в настоящий момент из 2 населенных пунк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тов: </w:t>
      </w:r>
      <w:proofErr w:type="gramStart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proofErr w:type="gramEnd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. Кабанье, д. </w:t>
      </w:r>
      <w:proofErr w:type="spellStart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Львовка</w:t>
      </w:r>
      <w:proofErr w:type="spellEnd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5D7AEC" w:rsidRPr="00EF7A1C" w:rsidRDefault="005D7AEC" w:rsidP="005D7AEC">
      <w:pPr>
        <w:widowControl w:val="0"/>
        <w:spacing w:after="0" w:line="341" w:lineRule="exact"/>
        <w:ind w:left="120" w:right="1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Скважины на территории </w:t>
      </w:r>
      <w:proofErr w:type="spellStart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Кабаньевского</w:t>
      </w:r>
      <w:proofErr w:type="spellEnd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 имеются во всех насе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лённых пунктах. В с. </w:t>
      </w:r>
      <w:proofErr w:type="gramStart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Кабанье</w:t>
      </w:r>
      <w:proofErr w:type="gramEnd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скважина расположена в 200 м. на юго-восток от МТМ. Инвен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тарный номер: 160000092. Скважина введена в эксплуатацию в 1965 году. В д. </w:t>
      </w:r>
      <w:proofErr w:type="spellStart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Львовка</w:t>
      </w:r>
      <w:proofErr w:type="spellEnd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сква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жина расположена в 500 м. западнее </w:t>
      </w:r>
      <w:proofErr w:type="spellStart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зернотока</w:t>
      </w:r>
      <w:proofErr w:type="spellEnd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 Инвентарный номер: 160000107. Скважина введена в эксплуатацию в 1972 году.</w:t>
      </w:r>
    </w:p>
    <w:p w:rsidR="005D7AEC" w:rsidRDefault="005D7AEC" w:rsidP="005D7AEC"/>
    <w:p w:rsidR="005D7AEC" w:rsidRDefault="005D7AEC" w:rsidP="005D7AEC"/>
    <w:p w:rsidR="005D7AEC" w:rsidRDefault="005D7AEC" w:rsidP="005D7AEC"/>
    <w:p w:rsidR="005D7AEC" w:rsidRDefault="005D7AEC" w:rsidP="005D7AEC"/>
    <w:p w:rsidR="005D7AEC" w:rsidRDefault="005D7AEC" w:rsidP="005D7AEC"/>
    <w:p w:rsidR="005D7AEC" w:rsidRDefault="005D7AEC" w:rsidP="005D7AEC"/>
    <w:p w:rsidR="005D7AEC" w:rsidRDefault="005D7AEC" w:rsidP="005D7AEC">
      <w:pPr>
        <w:pStyle w:val="a9"/>
        <w:shd w:val="clear" w:color="auto" w:fill="auto"/>
      </w:pPr>
      <w:r>
        <w:lastRenderedPageBreak/>
        <w:t xml:space="preserve">Таблица 2.2 - Характеристики системы холодного водоснабжения </w:t>
      </w:r>
      <w:proofErr w:type="spellStart"/>
      <w:r>
        <w:t>Кабаньевского</w:t>
      </w:r>
      <w:proofErr w:type="spellEnd"/>
      <w:r>
        <w:t xml:space="preserve"> сельского поселения Калачинского района</w:t>
      </w:r>
    </w:p>
    <w:tbl>
      <w:tblPr>
        <w:tblW w:w="995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1334"/>
        <w:gridCol w:w="1277"/>
        <w:gridCol w:w="1642"/>
        <w:gridCol w:w="2371"/>
        <w:gridCol w:w="1939"/>
      </w:tblGrid>
      <w:tr w:rsidR="005D7AEC" w:rsidRPr="00EF7A1C" w:rsidTr="005D7AEC">
        <w:trPr>
          <w:trHeight w:val="80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5D7AEC" w:rsidRPr="00EF7A1C" w:rsidRDefault="005D7AEC" w:rsidP="005D7AEC">
            <w:pPr>
              <w:widowControl w:val="0"/>
              <w:spacing w:after="0" w:line="22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7A1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Система</w:t>
            </w:r>
          </w:p>
          <w:p w:rsidR="005D7AEC" w:rsidRPr="00EF7A1C" w:rsidRDefault="005D7AEC" w:rsidP="005D7AEC">
            <w:pPr>
              <w:widowControl w:val="0"/>
              <w:spacing w:after="0" w:line="22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водоснабжения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5D7AEC" w:rsidRPr="00493B57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7A1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ук</w:t>
            </w:r>
            <w:r w:rsidRPr="00EF7A1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ция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5D7AEC" w:rsidRPr="00EF7A1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7A1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Степень</w:t>
            </w:r>
          </w:p>
          <w:p w:rsidR="005D7AEC" w:rsidRPr="00EF7A1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развитости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5D7AEC" w:rsidRPr="00EF7A1C" w:rsidRDefault="005D7AEC" w:rsidP="005D7AEC">
            <w:pPr>
              <w:widowControl w:val="0"/>
              <w:spacing w:after="0" w:line="220" w:lineRule="exact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F7A1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Тип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5D7AEC" w:rsidRPr="00EF7A1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7A1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Обеспечиваемые</w:t>
            </w:r>
          </w:p>
          <w:p w:rsidR="005D7AEC" w:rsidRPr="00EF7A1C" w:rsidRDefault="005D7AEC" w:rsidP="005D7AEC">
            <w:pPr>
              <w:widowControl w:val="0"/>
              <w:spacing w:after="0" w:line="220" w:lineRule="exact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F7A1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функции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5D7AEC" w:rsidRPr="00EF7A1C" w:rsidRDefault="005D7AEC" w:rsidP="005D7AEC">
            <w:pPr>
              <w:widowControl w:val="0"/>
              <w:spacing w:after="0" w:line="220" w:lineRule="exact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EF7A1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Назначение</w:t>
            </w:r>
          </w:p>
        </w:tc>
      </w:tr>
      <w:tr w:rsidR="005D7AEC" w:rsidTr="0081440B">
        <w:trPr>
          <w:trHeight w:hRule="exact" w:val="105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Default="005D7AEC" w:rsidP="005D7AEC">
            <w:pPr>
              <w:pStyle w:val="3"/>
              <w:shd w:val="clear" w:color="auto" w:fill="auto"/>
              <w:spacing w:line="336" w:lineRule="exact"/>
              <w:jc w:val="both"/>
            </w:pPr>
            <w:r>
              <w:rPr>
                <w:rStyle w:val="2"/>
              </w:rPr>
              <w:t>Населенный пункт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Default="005D7AEC" w:rsidP="005D7AEC">
            <w:pPr>
              <w:rPr>
                <w:sz w:val="10"/>
                <w:szCs w:val="10"/>
              </w:rPr>
            </w:pPr>
          </w:p>
        </w:tc>
      </w:tr>
      <w:tr w:rsidR="005D7AEC" w:rsidTr="0081440B">
        <w:trPr>
          <w:trHeight w:hRule="exact" w:val="115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AEC" w:rsidRDefault="005D7AEC" w:rsidP="0081440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2"/>
              </w:rPr>
              <w:t>с. Кабанье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AEC" w:rsidRDefault="005D7AEC" w:rsidP="0081440B">
            <w:pPr>
              <w:pStyle w:val="3"/>
              <w:shd w:val="clear" w:color="auto" w:fill="auto"/>
              <w:spacing w:line="341" w:lineRule="exact"/>
              <w:jc w:val="center"/>
            </w:pPr>
            <w:proofErr w:type="gramStart"/>
            <w:r>
              <w:rPr>
                <w:rStyle w:val="2"/>
              </w:rPr>
              <w:t>Кольцевая</w:t>
            </w:r>
            <w:proofErr w:type="gramEnd"/>
            <w:r>
              <w:rPr>
                <w:rStyle w:val="2"/>
              </w:rPr>
              <w:t xml:space="preserve"> с тупико</w:t>
            </w:r>
            <w:r>
              <w:rPr>
                <w:rStyle w:val="2"/>
              </w:rPr>
              <w:softHyphen/>
              <w:t>выми вет</w:t>
            </w:r>
            <w:r>
              <w:rPr>
                <w:rStyle w:val="2"/>
              </w:rPr>
              <w:softHyphen/>
              <w:t>ками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AEC" w:rsidRDefault="005D7AEC" w:rsidP="0081440B">
            <w:pPr>
              <w:pStyle w:val="3"/>
              <w:shd w:val="clear" w:color="auto" w:fill="auto"/>
              <w:spacing w:line="220" w:lineRule="exact"/>
              <w:ind w:left="200"/>
              <w:jc w:val="center"/>
            </w:pPr>
            <w:r>
              <w:rPr>
                <w:rStyle w:val="2"/>
              </w:rPr>
              <w:t>Развитая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AEC" w:rsidRDefault="005D7AEC" w:rsidP="0081440B">
            <w:pPr>
              <w:pStyle w:val="3"/>
              <w:shd w:val="clear" w:color="auto" w:fill="auto"/>
              <w:spacing w:line="341" w:lineRule="exact"/>
              <w:jc w:val="center"/>
            </w:pPr>
            <w:r>
              <w:rPr>
                <w:rStyle w:val="2"/>
              </w:rPr>
              <w:t>Централизо</w:t>
            </w:r>
            <w:r>
              <w:rPr>
                <w:rStyle w:val="2"/>
              </w:rPr>
              <w:softHyphen/>
              <w:t>ванная объе</w:t>
            </w:r>
            <w:r>
              <w:rPr>
                <w:rStyle w:val="2"/>
              </w:rPr>
              <w:softHyphen/>
              <w:t>диненная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AEC" w:rsidRDefault="005D7AEC" w:rsidP="0081440B">
            <w:pPr>
              <w:pStyle w:val="3"/>
              <w:shd w:val="clear" w:color="auto" w:fill="auto"/>
              <w:spacing w:line="341" w:lineRule="exact"/>
              <w:ind w:left="120"/>
              <w:jc w:val="center"/>
            </w:pPr>
            <w:proofErr w:type="gramStart"/>
            <w:r>
              <w:rPr>
                <w:rStyle w:val="2"/>
              </w:rPr>
              <w:t>Хозяйственные</w:t>
            </w:r>
            <w:proofErr w:type="gramEnd"/>
            <w:r>
              <w:rPr>
                <w:rStyle w:val="2"/>
              </w:rPr>
              <w:t>, производственные, тушение пожаров, полив приусадебных участков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AEC" w:rsidRDefault="0081440B" w:rsidP="0081440B">
            <w:pPr>
              <w:pStyle w:val="3"/>
              <w:shd w:val="clear" w:color="auto" w:fill="auto"/>
              <w:spacing w:line="346" w:lineRule="exact"/>
              <w:ind w:left="120"/>
              <w:jc w:val="center"/>
            </w:pPr>
            <w:r>
              <w:rPr>
                <w:rStyle w:val="2"/>
              </w:rPr>
              <w:t>Хозяйственно-питьевое</w:t>
            </w:r>
            <w:r w:rsidR="005D7AEC">
              <w:rPr>
                <w:rStyle w:val="2"/>
              </w:rPr>
              <w:t>,</w:t>
            </w:r>
          </w:p>
          <w:p w:rsidR="005D7AEC" w:rsidRDefault="008804B3" w:rsidP="0081440B">
            <w:pPr>
              <w:pStyle w:val="3"/>
              <w:shd w:val="clear" w:color="auto" w:fill="auto"/>
              <w:spacing w:line="346" w:lineRule="exact"/>
              <w:ind w:left="120"/>
              <w:jc w:val="center"/>
            </w:pPr>
            <w:r>
              <w:rPr>
                <w:rStyle w:val="2"/>
              </w:rPr>
              <w:t>противопожар</w:t>
            </w:r>
            <w:r w:rsidR="005D7AEC">
              <w:rPr>
                <w:rStyle w:val="2"/>
              </w:rPr>
              <w:t>ное</w:t>
            </w:r>
          </w:p>
        </w:tc>
      </w:tr>
      <w:tr w:rsidR="005D7AEC" w:rsidTr="0081440B">
        <w:trPr>
          <w:trHeight w:hRule="exact" w:val="1289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AEC" w:rsidRDefault="005D7AEC" w:rsidP="0081440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2"/>
              </w:rPr>
              <w:t xml:space="preserve">д. </w:t>
            </w:r>
            <w:proofErr w:type="spellStart"/>
            <w:r>
              <w:rPr>
                <w:rStyle w:val="2"/>
              </w:rPr>
              <w:t>Львовка</w:t>
            </w:r>
            <w:proofErr w:type="spellEnd"/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Default="005D7AEC" w:rsidP="005D7AEC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Default="005D7AEC" w:rsidP="005D7AEC"/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Default="005D7AEC" w:rsidP="005D7AEC"/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Default="005D7AEC" w:rsidP="005D7AEC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40B" w:rsidRDefault="0081440B" w:rsidP="0081440B">
            <w:pPr>
              <w:pStyle w:val="3"/>
              <w:shd w:val="clear" w:color="auto" w:fill="auto"/>
              <w:spacing w:line="346" w:lineRule="exact"/>
              <w:ind w:left="120"/>
              <w:jc w:val="center"/>
            </w:pPr>
            <w:r>
              <w:rPr>
                <w:rStyle w:val="2"/>
              </w:rPr>
              <w:t>Техническое,</w:t>
            </w:r>
          </w:p>
          <w:p w:rsidR="005D7AEC" w:rsidRDefault="0081440B" w:rsidP="0081440B">
            <w:pPr>
              <w:jc w:val="center"/>
            </w:pPr>
            <w:r>
              <w:rPr>
                <w:rStyle w:val="2"/>
                <w:rFonts w:eastAsiaTheme="minorHAnsi"/>
              </w:rPr>
              <w:t>противопожарное</w:t>
            </w:r>
          </w:p>
        </w:tc>
      </w:tr>
    </w:tbl>
    <w:p w:rsidR="005D7AEC" w:rsidRDefault="005D7AEC" w:rsidP="005D7AEC"/>
    <w:p w:rsidR="005D7AEC" w:rsidRDefault="005D7AEC" w:rsidP="005D7AEC">
      <w:pPr>
        <w:widowControl w:val="0"/>
        <w:spacing w:after="0" w:line="341" w:lineRule="exact"/>
        <w:ind w:left="120" w:right="1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В населенных пунктах </w:t>
      </w:r>
      <w:proofErr w:type="spellStart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Кабаньевского</w:t>
      </w:r>
      <w:proofErr w:type="spellEnd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 жилищный фонд обеспечи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вается водой из </w:t>
      </w:r>
      <w:r w:rsidR="008144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центрального водопровода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. </w:t>
      </w:r>
      <w:r w:rsidR="008144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Вода соответствует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требованиям СанПиН 2.1.4 1074-01 «Питьевая вода. Гигиенические требования к качеству воды централизованных систем питьевого водоснабжения.</w:t>
      </w:r>
      <w:r w:rsidR="008144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Контроль качества» по показате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лям: мутность, железо и хлориды.</w:t>
      </w:r>
    </w:p>
    <w:p w:rsidR="005D7AEC" w:rsidRPr="00FE3E51" w:rsidRDefault="005D7AEC" w:rsidP="005D7AEC">
      <w:pPr>
        <w:widowControl w:val="0"/>
        <w:spacing w:after="0" w:line="341" w:lineRule="exact"/>
        <w:ind w:left="120" w:right="120" w:firstLine="720"/>
        <w:jc w:val="both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FE3E51">
        <w:rPr>
          <w:rFonts w:ascii="Times New Roman" w:hAnsi="Times New Roman" w:cs="Times New Roman"/>
          <w:color w:val="000000" w:themeColor="text1"/>
        </w:rPr>
        <w:t xml:space="preserve">В с. </w:t>
      </w:r>
      <w:proofErr w:type="gramStart"/>
      <w:r w:rsidRPr="00FE3E51">
        <w:rPr>
          <w:rFonts w:ascii="Times New Roman" w:hAnsi="Times New Roman" w:cs="Times New Roman"/>
          <w:color w:val="000000" w:themeColor="text1"/>
        </w:rPr>
        <w:t>Кабанье</w:t>
      </w:r>
      <w:proofErr w:type="gramEnd"/>
      <w:r w:rsidRPr="00FE3E51">
        <w:rPr>
          <w:rFonts w:ascii="Times New Roman" w:hAnsi="Times New Roman" w:cs="Times New Roman"/>
          <w:color w:val="000000" w:themeColor="text1"/>
        </w:rPr>
        <w:t xml:space="preserve"> в 2018 году была произведена реконструкция водопровода, который не действовал более 20 лет. Старые трубы пришли в негодность, колодцы обвалились, насосную станцию снесли. За счет средств областного бюджета в селе проложены новые полиэтиленовые водопроводные трубы и резервуары, построена насосная станция, а в водопроводных колодцах на каждой улице установлены пожарные гидранты. </w:t>
      </w:r>
      <w:r w:rsidR="0081440B">
        <w:rPr>
          <w:rFonts w:ascii="Times New Roman" w:hAnsi="Times New Roman" w:cs="Times New Roman"/>
          <w:color w:val="000000" w:themeColor="text1"/>
        </w:rPr>
        <w:t>В 2021 году установлен модуль очистки воды.</w:t>
      </w:r>
    </w:p>
    <w:p w:rsidR="005D7AEC" w:rsidRPr="00EF7A1C" w:rsidRDefault="005D7AEC" w:rsidP="005D7AEC">
      <w:pPr>
        <w:widowControl w:val="0"/>
        <w:spacing w:after="0" w:line="341" w:lineRule="exact"/>
        <w:ind w:left="120" w:right="1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В д.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Львовка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централизованное водоснабжение не осуществляется. В 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данном населённом пункте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существующий водопровод находится в неисправном состоянии и не эксплуатируется.</w:t>
      </w:r>
    </w:p>
    <w:p w:rsidR="005D7AEC" w:rsidRPr="00EF7A1C" w:rsidRDefault="005D7AEC" w:rsidP="005D7AEC">
      <w:pPr>
        <w:widowControl w:val="0"/>
        <w:spacing w:after="0" w:line="341" w:lineRule="exact"/>
        <w:ind w:left="120" w:right="1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Существующий жилой фонд не обеспечен внутренними системами водопровода и ка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нализации. В населённых пунктах исп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ользуются частные выгребные ямы, из которых сточные воды вывозятся автомобильным транспортом в г. Калачинск, на приемный пункт.</w:t>
      </w:r>
    </w:p>
    <w:p w:rsidR="005D7AEC" w:rsidRDefault="005D7AEC" w:rsidP="005D7AEC"/>
    <w:p w:rsidR="005D7AEC" w:rsidRDefault="005D7AEC" w:rsidP="005D7AEC"/>
    <w:p w:rsidR="005D7AEC" w:rsidRDefault="005D7AEC" w:rsidP="005D7AEC"/>
    <w:p w:rsidR="005D7AEC" w:rsidRDefault="005D7AEC" w:rsidP="005D7AEC"/>
    <w:p w:rsidR="005D7AEC" w:rsidRDefault="005D7AEC" w:rsidP="005D7AEC"/>
    <w:p w:rsidR="005D7AEC" w:rsidRDefault="005D7AEC" w:rsidP="005D7AEC"/>
    <w:p w:rsidR="005D7AEC" w:rsidRDefault="005D7AEC" w:rsidP="005D7AEC">
      <w:pPr>
        <w:pStyle w:val="33"/>
        <w:shd w:val="clear" w:color="auto" w:fill="auto"/>
        <w:tabs>
          <w:tab w:val="left" w:pos="197"/>
        </w:tabs>
        <w:spacing w:after="0" w:line="220" w:lineRule="exact"/>
        <w:ind w:firstLine="0"/>
        <w:jc w:val="center"/>
      </w:pPr>
      <w:bookmarkStart w:id="7" w:name="bookmark9"/>
      <w:r>
        <w:lastRenderedPageBreak/>
        <w:t>3. СУЩЕСТВУЮЩЕЕ СОСТОЯНИЕ В СФЕРЕ ВОДОСНАБЖЕНИЯ</w:t>
      </w:r>
      <w:bookmarkEnd w:id="7"/>
    </w:p>
    <w:p w:rsidR="005D7AEC" w:rsidRDefault="005D7AEC" w:rsidP="005D7AEC"/>
    <w:p w:rsidR="005D7AEC" w:rsidRPr="00EF7A1C" w:rsidRDefault="005D7AEC" w:rsidP="005D7AEC">
      <w:pPr>
        <w:widowControl w:val="0"/>
        <w:tabs>
          <w:tab w:val="left" w:pos="2162"/>
        </w:tabs>
        <w:spacing w:after="304" w:line="346" w:lineRule="exact"/>
        <w:ind w:right="17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 xml:space="preserve">3.1 </w:t>
      </w:r>
      <w:r w:rsidRPr="00EF7A1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Технико-экономическое состояние централизованных систем водоснабжения сельского поселения</w:t>
      </w:r>
    </w:p>
    <w:p w:rsidR="005D7AEC" w:rsidRPr="00EF7A1C" w:rsidRDefault="005D7AEC" w:rsidP="005D7AEC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темы водоснабжения.</w:t>
      </w:r>
    </w:p>
    <w:p w:rsidR="005D7AEC" w:rsidRPr="00EF7A1C" w:rsidRDefault="005D7AEC" w:rsidP="005D7AEC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В настоящее время основным источником хозяйственно-бытового, противопожарного и производственного водоснабжения </w:t>
      </w:r>
      <w:proofErr w:type="spellStart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Кабаньевского</w:t>
      </w:r>
      <w:proofErr w:type="spellEnd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 являются </w:t>
      </w:r>
      <w:proofErr w:type="gramStart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вода</w:t>
      </w:r>
      <w:proofErr w:type="gramEnd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по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лучаемая из общественных и индивидуальных колодцев и скважин</w:t>
      </w:r>
      <w:r w:rsidR="008144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централизованного водопровода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в с. Кабанье, д. </w:t>
      </w:r>
      <w:proofErr w:type="spellStart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Львовка</w:t>
      </w:r>
      <w:proofErr w:type="spellEnd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вода по основным показателям не удовлетворяет требованиям СанПиН 2.1.4.1074-01 «Питье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вая вода. Гигиенические требования к качеству воды центр</w:t>
      </w:r>
      <w:r w:rsidR="008144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ализованных систем питьевого во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доснабжения. Контроль качества» из-за повышенного соде</w:t>
      </w:r>
      <w:r w:rsidR="008144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ржания нитратов, сульфатов, хло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ридов.</w:t>
      </w:r>
    </w:p>
    <w:p w:rsidR="005D7AEC" w:rsidRPr="00EF7A1C" w:rsidRDefault="005D7AEC" w:rsidP="005D7AEC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Источником </w:t>
      </w:r>
      <w:r w:rsidR="008D730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технического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водоснабжения в населенных пунктах являются грунтовые во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ды, которые по основным показателям не удовлетворяет требованиям СанПиН 2.1.4.1074-01 «Питьевая вода. Гигиенические требования к качеству воды централизованных систем питье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вого водоснабжения. </w:t>
      </w:r>
    </w:p>
    <w:p w:rsidR="005D7AEC" w:rsidRPr="00EF7A1C" w:rsidRDefault="005D7AEC" w:rsidP="005D7AEC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Водоснабжение населенных пунктов сельского поселения организовано </w:t>
      </w:r>
      <w:proofErr w:type="gramStart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от</w:t>
      </w:r>
      <w:proofErr w:type="gramEnd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:</w:t>
      </w:r>
    </w:p>
    <w:p w:rsidR="005D7AEC" w:rsidRPr="00EF7A1C" w:rsidRDefault="005D7AEC" w:rsidP="005D7AEC">
      <w:pPr>
        <w:widowControl w:val="0"/>
        <w:numPr>
          <w:ilvl w:val="0"/>
          <w:numId w:val="2"/>
        </w:numPr>
        <w:tabs>
          <w:tab w:val="left" w:pos="999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proofErr w:type="gramStart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централизованных систем, включающих водозаборный узел (скважина,</w:t>
      </w:r>
      <w:r w:rsidR="003E3DE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модуль очистки воды,</w:t>
      </w:r>
      <w:r w:rsidR="00366ED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насосная станция</w:t>
      </w:r>
      <w:r w:rsidR="003E3DE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РЧВ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) - водопроводные сети - с. Кабанье - потребитель;</w:t>
      </w:r>
      <w:proofErr w:type="gramEnd"/>
    </w:p>
    <w:p w:rsidR="005D7AEC" w:rsidRPr="00EF7A1C" w:rsidRDefault="005D7AEC" w:rsidP="005D7AEC">
      <w:pPr>
        <w:widowControl w:val="0"/>
        <w:numPr>
          <w:ilvl w:val="0"/>
          <w:numId w:val="2"/>
        </w:numPr>
        <w:tabs>
          <w:tab w:val="left" w:pos="1033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централизованных систем, включающих водозаборный узе</w:t>
      </w:r>
      <w:proofErr w:type="gramStart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л(</w:t>
      </w:r>
      <w:proofErr w:type="gramEnd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скважина,</w:t>
      </w:r>
      <w:r w:rsidR="00366ED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насосная станция) - водопроводные сети - д. </w:t>
      </w:r>
      <w:proofErr w:type="spellStart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Львовка</w:t>
      </w:r>
      <w:proofErr w:type="spellEnd"/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- потребитель;</w:t>
      </w:r>
    </w:p>
    <w:p w:rsidR="005D7AEC" w:rsidRPr="00EF7A1C" w:rsidRDefault="005D7AEC" w:rsidP="005D7AEC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Централизованные и нецентрализованные систем</w:t>
      </w:r>
      <w:r w:rsidR="008804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ы горячего водоснабжения в сель</w:t>
      </w: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ском поселении отсутствуют.</w:t>
      </w:r>
    </w:p>
    <w:p w:rsidR="005D7AEC" w:rsidRDefault="005D7AEC" w:rsidP="005D7AEC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F7A1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таблице 3.1 представлена характеристика водопроводных сетей.</w:t>
      </w:r>
    </w:p>
    <w:p w:rsidR="005D7AEC" w:rsidRDefault="005D7AEC" w:rsidP="005D7AEC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5D7AEC" w:rsidRPr="00EF7A1C" w:rsidRDefault="005D7AEC" w:rsidP="005D7AEC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D614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Таблица 3.1 - Характеристика водопроводных сетей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1786"/>
        <w:gridCol w:w="566"/>
        <w:gridCol w:w="1138"/>
        <w:gridCol w:w="989"/>
        <w:gridCol w:w="994"/>
        <w:gridCol w:w="710"/>
        <w:gridCol w:w="989"/>
        <w:gridCol w:w="994"/>
        <w:gridCol w:w="1430"/>
      </w:tblGrid>
      <w:tr w:rsidR="005D7AEC" w:rsidRPr="00BD6143" w:rsidTr="005D7AEC">
        <w:trPr>
          <w:trHeight w:hRule="exact" w:val="47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6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№</w:t>
            </w:r>
          </w:p>
          <w:p w:rsidR="005D7AEC" w:rsidRPr="00BD6143" w:rsidRDefault="005D7AEC" w:rsidP="005D7AEC">
            <w:pPr>
              <w:widowControl w:val="0"/>
              <w:spacing w:before="60"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gramStart"/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</w:t>
            </w:r>
            <w:proofErr w:type="gramEnd"/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/п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Наименование</w:t>
            </w:r>
          </w:p>
          <w:p w:rsidR="005D7AEC" w:rsidRPr="00BD6143" w:rsidRDefault="005D7AEC" w:rsidP="005D7AEC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объекта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2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Протяжен</w:t>
            </w: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 xml:space="preserve">ность, </w:t>
            </w:r>
            <w:proofErr w:type="spellStart"/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</w:t>
            </w:r>
            <w:proofErr w:type="gramStart"/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Ду</w:t>
            </w:r>
            <w:proofErr w:type="spellEnd"/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, 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Материал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Коло</w:t>
            </w: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 xml:space="preserve">дец, </w:t>
            </w:r>
            <w:proofErr w:type="spellStart"/>
            <w:proofErr w:type="gramStart"/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Тип про</w:t>
            </w: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кладки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Пож</w:t>
            </w:r>
            <w:proofErr w:type="spellEnd"/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 гид</w:t>
            </w: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рант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gramStart"/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Фактический</w:t>
            </w:r>
            <w:proofErr w:type="gramEnd"/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% износа</w:t>
            </w:r>
          </w:p>
        </w:tc>
      </w:tr>
      <w:tr w:rsidR="005D7AEC" w:rsidRPr="00BD6143" w:rsidTr="005D7AEC">
        <w:trPr>
          <w:trHeight w:hRule="exact" w:val="288"/>
        </w:trPr>
        <w:tc>
          <w:tcPr>
            <w:tcW w:w="1004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с. Кабанье</w:t>
            </w:r>
          </w:p>
        </w:tc>
      </w:tr>
      <w:tr w:rsidR="005D7AEC" w:rsidRPr="00BD6143" w:rsidTr="005D7AEC">
        <w:trPr>
          <w:trHeight w:hRule="exact" w:val="83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Водопроводная</w:t>
            </w:r>
          </w:p>
          <w:p w:rsidR="005D7AEC" w:rsidRPr="00BD6143" w:rsidRDefault="005D7AEC" w:rsidP="005D7AEC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сеть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BD6143" w:rsidRDefault="00F73EB2" w:rsidP="008804B3">
            <w:pPr>
              <w:widowControl w:val="0"/>
              <w:spacing w:after="0" w:line="22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20</w:t>
            </w:r>
            <w:r w:rsidR="008804B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8214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Полиэти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</w: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лен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BD6143" w:rsidRDefault="008804B3" w:rsidP="005D7AEC">
            <w:pPr>
              <w:widowControl w:val="0"/>
              <w:spacing w:after="12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подзем</w:t>
            </w:r>
            <w:r w:rsidR="005D7AEC"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BD6143" w:rsidRDefault="003E3DED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BD6143" w:rsidRDefault="003E3DED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</w:tr>
      <w:tr w:rsidR="005D7AEC" w:rsidRPr="00BD6143" w:rsidTr="005D7AEC">
        <w:trPr>
          <w:trHeight w:hRule="exact" w:val="485"/>
        </w:trPr>
        <w:tc>
          <w:tcPr>
            <w:tcW w:w="1004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д. </w:t>
            </w:r>
            <w:proofErr w:type="spellStart"/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Львовка</w:t>
            </w:r>
            <w:proofErr w:type="spellEnd"/>
          </w:p>
        </w:tc>
      </w:tr>
      <w:tr w:rsidR="005D7AEC" w:rsidRPr="00BD6143" w:rsidTr="005D7AEC">
        <w:trPr>
          <w:trHeight w:hRule="exact" w:val="115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Водопроводная</w:t>
            </w:r>
          </w:p>
          <w:p w:rsidR="005D7AEC" w:rsidRPr="00BD6143" w:rsidRDefault="005D7AEC" w:rsidP="005D7AEC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сеть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2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1976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5620,5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Чугун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BD6143" w:rsidRDefault="008804B3" w:rsidP="008804B3">
            <w:pPr>
              <w:widowControl w:val="0"/>
              <w:spacing w:after="12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подзем</w:t>
            </w:r>
            <w:r w:rsidR="005D7AEC"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67</w:t>
            </w:r>
          </w:p>
        </w:tc>
      </w:tr>
    </w:tbl>
    <w:p w:rsidR="005D7AEC" w:rsidRDefault="005D7AEC" w:rsidP="005D7AEC"/>
    <w:p w:rsidR="008804B3" w:rsidRDefault="008804B3" w:rsidP="005D7AEC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8804B3" w:rsidRDefault="008804B3" w:rsidP="005D7AEC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3E3DED" w:rsidRDefault="003E3DED" w:rsidP="005D7AEC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3E3DED" w:rsidRDefault="003E3DED" w:rsidP="005D7AEC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3E3DED" w:rsidRDefault="003E3DED" w:rsidP="005D7AEC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5D7AEC" w:rsidRPr="00BD6143" w:rsidRDefault="005D7AEC" w:rsidP="005D7AEC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D614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Таблица 3.2 - Характеристика сооружений на сетях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1666"/>
        <w:gridCol w:w="2050"/>
        <w:gridCol w:w="1752"/>
        <w:gridCol w:w="2414"/>
      </w:tblGrid>
      <w:tr w:rsidR="005D7AEC" w:rsidRPr="00BD6143" w:rsidTr="005D7AEC">
        <w:trPr>
          <w:trHeight w:hRule="exact" w:val="56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Тип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Место</w:t>
            </w:r>
          </w:p>
          <w:p w:rsidR="005D7AEC" w:rsidRPr="00BD6143" w:rsidRDefault="005D7AEC" w:rsidP="005D7AEC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расположение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од ввода в эксплуатацию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BD6143" w:rsidRDefault="008804B3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Техническое состоя</w:t>
            </w:r>
            <w:r w:rsidR="005D7AEC"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ние</w:t>
            </w:r>
          </w:p>
        </w:tc>
      </w:tr>
      <w:tr w:rsidR="005D7AEC" w:rsidRPr="00BD6143" w:rsidTr="005D7AEC">
        <w:trPr>
          <w:trHeight w:hRule="exact" w:val="288"/>
        </w:trPr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с. Кабанье</w:t>
            </w:r>
          </w:p>
        </w:tc>
      </w:tr>
      <w:tr w:rsidR="005D7AEC" w:rsidRPr="00BD6143" w:rsidTr="005D7AEC">
        <w:trPr>
          <w:trHeight w:hRule="exact" w:val="109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Водозабор</w:t>
            </w:r>
          </w:p>
          <w:p w:rsidR="005D7AEC" w:rsidRPr="00BD6143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(скважина, </w:t>
            </w: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насосная</w:t>
            </w:r>
            <w:proofErr w:type="gramEnd"/>
          </w:p>
          <w:p w:rsidR="005D7AEC" w:rsidRPr="00BD6143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станция)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BD6143" w:rsidRDefault="003E3DED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модуль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200 м </w:t>
            </w:r>
            <w:proofErr w:type="gramStart"/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юго- восточнее</w:t>
            </w:r>
            <w:proofErr w:type="gramEnd"/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от МТМ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BD6143" w:rsidRDefault="003E3DED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2018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Площадь - 126,5 м</w:t>
            </w:r>
            <w:proofErr w:type="gramStart"/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vertAlign w:val="superscript"/>
                <w:lang w:eastAsia="ru-RU"/>
              </w:rPr>
              <w:t>2</w:t>
            </w:r>
            <w:proofErr w:type="gramEnd"/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износ - 60%</w:t>
            </w:r>
          </w:p>
        </w:tc>
      </w:tr>
      <w:tr w:rsidR="005D7AEC" w:rsidRPr="00BD6143" w:rsidTr="005D7AEC">
        <w:trPr>
          <w:trHeight w:hRule="exact" w:val="422"/>
        </w:trPr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д. </w:t>
            </w:r>
            <w:proofErr w:type="spellStart"/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Львовка</w:t>
            </w:r>
            <w:proofErr w:type="spellEnd"/>
          </w:p>
        </w:tc>
      </w:tr>
      <w:tr w:rsidR="005D7AEC" w:rsidRPr="00BD6143" w:rsidTr="005D7AEC">
        <w:trPr>
          <w:trHeight w:hRule="exact" w:val="112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Водозабор (с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кважина </w:t>
            </w: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насосная станция)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(не ис</w:t>
            </w: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пользуется)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дерево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500 на запад </w:t>
            </w:r>
            <w:proofErr w:type="gramStart"/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от</w:t>
            </w:r>
            <w:proofErr w:type="gramEnd"/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gramStart"/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зерно</w:t>
            </w:r>
            <w:proofErr w:type="gramEnd"/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тока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1972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BD6143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Площадь - 74,0 м</w:t>
            </w:r>
            <w:proofErr w:type="gramStart"/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vertAlign w:val="superscript"/>
                <w:lang w:eastAsia="ru-RU"/>
              </w:rPr>
              <w:t>2</w:t>
            </w:r>
            <w:proofErr w:type="gramEnd"/>
            <w:r w:rsidRPr="00BD614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износ - 85%</w:t>
            </w:r>
          </w:p>
        </w:tc>
      </w:tr>
    </w:tbl>
    <w:p w:rsidR="005D7AEC" w:rsidRDefault="005D7AEC" w:rsidP="005D7AEC">
      <w:pPr>
        <w:widowControl w:val="0"/>
        <w:spacing w:after="0" w:line="341" w:lineRule="exact"/>
        <w:ind w:left="100" w:right="220" w:firstLine="74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Система холодного водоснабжения находится в единой зоне эксплуатационной ответственности МУП «Водоснабжение»</w:t>
      </w:r>
    </w:p>
    <w:p w:rsidR="005D7AEC" w:rsidRPr="00074A68" w:rsidRDefault="005D7AEC" w:rsidP="005D7AEC">
      <w:pPr>
        <w:widowControl w:val="0"/>
        <w:spacing w:after="0" w:line="341" w:lineRule="exact"/>
        <w:ind w:left="100" w:right="220" w:firstLine="74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Балансодержателем является 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Комитет по управлению муниципальным имуществом Калачинского района Омской области.</w:t>
      </w:r>
    </w:p>
    <w:p w:rsidR="005D7AEC" w:rsidRPr="00074A68" w:rsidRDefault="005D7AEC" w:rsidP="005D7AEC">
      <w:pPr>
        <w:widowControl w:val="0"/>
        <w:spacing w:after="0" w:line="341" w:lineRule="exact"/>
        <w:ind w:left="100" w:right="220" w:firstLine="74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В </w:t>
      </w:r>
      <w:proofErr w:type="spellStart"/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Кабаньевском</w:t>
      </w:r>
      <w:proofErr w:type="spellEnd"/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сельском поселении Калачинского района территор</w:t>
      </w:r>
      <w:r w:rsidR="008F473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ии распростране</w:t>
      </w:r>
      <w:r w:rsidR="008F473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ния вечномерзлых</w:t>
      </w: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грунтов отсутствуют.</w:t>
      </w:r>
    </w:p>
    <w:p w:rsidR="005D7AEC" w:rsidRPr="00074A68" w:rsidRDefault="005D7AEC" w:rsidP="005D7AEC">
      <w:pPr>
        <w:widowControl w:val="0"/>
        <w:spacing w:after="176" w:line="341" w:lineRule="exact"/>
        <w:ind w:left="100" w:right="220" w:firstLine="74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Описание существующих технических и технологических проблем, возникающих при водоснабжении поселений, анализ исполнения предписан</w:t>
      </w:r>
      <w:r w:rsidR="008804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ий органов, осуществляющих госу</w:t>
      </w: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дарственный надзор, муниципальный контроль, об устра</w:t>
      </w:r>
      <w:r w:rsidR="008804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нении нарушений, влияющих на ка</w:t>
      </w: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чество и безопасность воды.</w:t>
      </w:r>
    </w:p>
    <w:p w:rsidR="005D7AEC" w:rsidRPr="00074A68" w:rsidRDefault="005D7AEC" w:rsidP="005D7AEC">
      <w:pPr>
        <w:widowControl w:val="0"/>
        <w:spacing w:after="0" w:line="346" w:lineRule="exact"/>
        <w:ind w:left="100" w:firstLine="74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Основные проблемы функционирования системы водоснабжения:</w:t>
      </w:r>
    </w:p>
    <w:p w:rsidR="005D7AEC" w:rsidRPr="00074A68" w:rsidRDefault="005D7AEC" w:rsidP="005D7AEC">
      <w:pPr>
        <w:widowControl w:val="0"/>
        <w:numPr>
          <w:ilvl w:val="0"/>
          <w:numId w:val="2"/>
        </w:numPr>
        <w:tabs>
          <w:tab w:val="left" w:pos="979"/>
        </w:tabs>
        <w:spacing w:after="0" w:line="346" w:lineRule="exact"/>
        <w:ind w:left="100" w:firstLine="74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высокая степень износа зданий и оборудования функциональных элементов системы;</w:t>
      </w:r>
    </w:p>
    <w:p w:rsidR="005D7AEC" w:rsidRPr="00074A68" w:rsidRDefault="005D7AEC" w:rsidP="005D7AEC">
      <w:pPr>
        <w:widowControl w:val="0"/>
        <w:numPr>
          <w:ilvl w:val="0"/>
          <w:numId w:val="2"/>
        </w:numPr>
        <w:tabs>
          <w:tab w:val="left" w:pos="974"/>
        </w:tabs>
        <w:spacing w:after="0" w:line="346" w:lineRule="exact"/>
        <w:ind w:left="100" w:firstLine="74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отсутствие системы водоочистки;</w:t>
      </w:r>
    </w:p>
    <w:p w:rsidR="005D7AEC" w:rsidRPr="00074A68" w:rsidRDefault="005D7AEC" w:rsidP="005D7AEC">
      <w:pPr>
        <w:widowControl w:val="0"/>
        <w:numPr>
          <w:ilvl w:val="0"/>
          <w:numId w:val="2"/>
        </w:numPr>
        <w:tabs>
          <w:tab w:val="left" w:pos="979"/>
        </w:tabs>
        <w:spacing w:after="0" w:line="346" w:lineRule="exact"/>
        <w:ind w:left="100" w:firstLine="74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низкая степень автоматизации </w:t>
      </w:r>
      <w:proofErr w:type="gramStart"/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производственный</w:t>
      </w:r>
      <w:proofErr w:type="gramEnd"/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процессов;</w:t>
      </w:r>
    </w:p>
    <w:p w:rsidR="005D7AEC" w:rsidRPr="00074A68" w:rsidRDefault="005D7AEC" w:rsidP="005D7AEC">
      <w:pPr>
        <w:widowControl w:val="0"/>
        <w:numPr>
          <w:ilvl w:val="0"/>
          <w:numId w:val="2"/>
        </w:numPr>
        <w:tabs>
          <w:tab w:val="left" w:pos="974"/>
        </w:tabs>
        <w:spacing w:after="0" w:line="346" w:lineRule="exact"/>
        <w:ind w:left="100" w:firstLine="74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proofErr w:type="gramStart"/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низкая</w:t>
      </w:r>
      <w:proofErr w:type="gramEnd"/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энергоэффективность</w:t>
      </w:r>
      <w:proofErr w:type="spellEnd"/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оборудования;</w:t>
      </w:r>
    </w:p>
    <w:p w:rsidR="005D7AEC" w:rsidRPr="00074A68" w:rsidRDefault="005D7AEC" w:rsidP="005D7AEC">
      <w:pPr>
        <w:widowControl w:val="0"/>
        <w:numPr>
          <w:ilvl w:val="0"/>
          <w:numId w:val="2"/>
        </w:numPr>
        <w:tabs>
          <w:tab w:val="left" w:pos="979"/>
        </w:tabs>
        <w:spacing w:after="0" w:line="346" w:lineRule="exact"/>
        <w:ind w:left="100" w:firstLine="74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низкая надежность источника энергоснабжения;</w:t>
      </w:r>
    </w:p>
    <w:p w:rsidR="005D7AEC" w:rsidRPr="00074A68" w:rsidRDefault="005D7AEC" w:rsidP="005D7AEC">
      <w:pPr>
        <w:widowControl w:val="0"/>
        <w:numPr>
          <w:ilvl w:val="0"/>
          <w:numId w:val="2"/>
        </w:numPr>
        <w:tabs>
          <w:tab w:val="left" w:pos="979"/>
        </w:tabs>
        <w:spacing w:after="304" w:line="346" w:lineRule="exact"/>
        <w:ind w:left="100" w:firstLine="74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недостаточное оборудование зданий, строений и сооружений приборами учета воды.</w:t>
      </w:r>
    </w:p>
    <w:p w:rsidR="005D7AEC" w:rsidRPr="00074A68" w:rsidRDefault="005D7AEC" w:rsidP="005D7AEC">
      <w:pPr>
        <w:widowControl w:val="0"/>
        <w:spacing w:after="0" w:line="341" w:lineRule="exact"/>
        <w:ind w:left="100" w:right="220" w:firstLine="74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таблице 3.3 представлен перечень лиц, владеющих на праве собственности или дру</w:t>
      </w: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гом законном основании объектами централизованной системы водоснабжения, с указанием</w:t>
      </w:r>
    </w:p>
    <w:p w:rsidR="005D7AEC" w:rsidRDefault="005D7AEC" w:rsidP="005D7AEC"/>
    <w:p w:rsidR="008804B3" w:rsidRDefault="008804B3" w:rsidP="005D7AEC"/>
    <w:p w:rsidR="008804B3" w:rsidRDefault="008804B3" w:rsidP="005D7AEC"/>
    <w:p w:rsidR="008804B3" w:rsidRDefault="008804B3" w:rsidP="005D7AEC"/>
    <w:p w:rsidR="008804B3" w:rsidRDefault="008804B3" w:rsidP="005D7AEC"/>
    <w:p w:rsidR="008804B3" w:rsidRDefault="008804B3" w:rsidP="005D7AEC"/>
    <w:p w:rsidR="008804B3" w:rsidRDefault="008804B3" w:rsidP="005D7AEC"/>
    <w:p w:rsidR="008804B3" w:rsidRDefault="008804B3" w:rsidP="005D7AEC"/>
    <w:p w:rsidR="005D7AEC" w:rsidRPr="00074A68" w:rsidRDefault="005D7AEC" w:rsidP="005D7AEC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Таблица 3.3 - Перечень объектов централизованных систем холодного водоснабжения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5102"/>
        <w:gridCol w:w="4183"/>
      </w:tblGrid>
      <w:tr w:rsidR="005D7AEC" w:rsidRPr="00074A68" w:rsidTr="005D7AEC">
        <w:trPr>
          <w:trHeight w:hRule="exact" w:val="3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220" w:lineRule="exact"/>
              <w:ind w:left="2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№ </w:t>
            </w:r>
            <w:proofErr w:type="spellStart"/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пп</w:t>
            </w:r>
            <w:proofErr w:type="spellEnd"/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Объект права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Субъект права</w:t>
            </w:r>
          </w:p>
        </w:tc>
      </w:tr>
      <w:tr w:rsidR="005D7AEC" w:rsidRPr="00074A68" w:rsidTr="005D7AEC">
        <w:trPr>
          <w:trHeight w:hRule="exact" w:val="138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Водопро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водные сети, протяженностью 8214 </w:t>
            </w:r>
            <w:proofErr w:type="spellStart"/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</w:t>
            </w:r>
            <w:proofErr w:type="gramStart"/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.м</w:t>
            </w:r>
            <w:proofErr w:type="spellEnd"/>
            <w:proofErr w:type="gramEnd"/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, инвентарный номер 60000040, расположены по адресу: Омская область, Калачинский р-н, с. </w:t>
            </w:r>
            <w:proofErr w:type="gramStart"/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Кабанье</w:t>
            </w:r>
            <w:proofErr w:type="gramEnd"/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Комитет по управлению муниципальным имуществом Калачинского района Омской области</w:t>
            </w:r>
          </w:p>
        </w:tc>
      </w:tr>
      <w:tr w:rsidR="005D7AEC" w:rsidRPr="00074A68" w:rsidTr="005D7AEC">
        <w:trPr>
          <w:trHeight w:hRule="exact" w:val="139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Водопроводные сети, протяженностью 5620,5п</w:t>
            </w:r>
            <w:proofErr w:type="gramStart"/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.м</w:t>
            </w:r>
            <w:proofErr w:type="gramEnd"/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, инвентарный номер 60000041, расположены по адресу: Омская область, Калачинский р-н, д. </w:t>
            </w:r>
            <w:proofErr w:type="spellStart"/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Львовка</w:t>
            </w:r>
            <w:proofErr w:type="spellEnd"/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Комитет по управлению муниципальным имуществом Калачинского района Омской области</w:t>
            </w:r>
          </w:p>
        </w:tc>
      </w:tr>
      <w:tr w:rsidR="005D7AEC" w:rsidRPr="00074A68" w:rsidTr="005D7AEC">
        <w:trPr>
          <w:trHeight w:hRule="exact" w:val="173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Сооружение (водозабор, скважина), глубиной 18 м, общей площадью 74,2 </w:t>
            </w:r>
            <w:proofErr w:type="spellStart"/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кв</w:t>
            </w:r>
            <w:proofErr w:type="gramStart"/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.м</w:t>
            </w:r>
            <w:proofErr w:type="spellEnd"/>
            <w:proofErr w:type="gramEnd"/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, инвентарный номер 160000107 литер: ГГ1, расположенное по адресу: </w:t>
            </w:r>
            <w:proofErr w:type="spellStart"/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</w:t>
            </w:r>
            <w:proofErr w:type="gramStart"/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.Л</w:t>
            </w:r>
            <w:proofErr w:type="gramEnd"/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ьвовка</w:t>
            </w:r>
            <w:proofErr w:type="spellEnd"/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, 500 м на запад от </w:t>
            </w:r>
            <w:proofErr w:type="spellStart"/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зернотока</w:t>
            </w:r>
            <w:proofErr w:type="spellEnd"/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Комитет по управлению муниципальным имуществом Калачинского района Омской области</w:t>
            </w:r>
          </w:p>
        </w:tc>
      </w:tr>
      <w:tr w:rsidR="005D7AEC" w:rsidRPr="00074A68" w:rsidTr="005D7AEC">
        <w:trPr>
          <w:trHeight w:hRule="exact" w:val="14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Сооружение (водозабор, скважина), глубиной 1200 м, инвентарный номер 160000092 литер: Г, </w:t>
            </w:r>
            <w:proofErr w:type="gramStart"/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</w:t>
            </w:r>
            <w:r w:rsidR="003E3DE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асположенное</w:t>
            </w:r>
            <w:proofErr w:type="gramEnd"/>
            <w:r w:rsidR="003E3DE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по адресу: с. Каба</w:t>
            </w: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нье, 200 м на юго-восток от </w:t>
            </w:r>
            <w:proofErr w:type="spellStart"/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зернотока</w:t>
            </w:r>
            <w:proofErr w:type="spellEnd"/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Комитет по управлению муниципальным имуществом Калачинского района Омской области</w:t>
            </w:r>
          </w:p>
        </w:tc>
      </w:tr>
    </w:tbl>
    <w:p w:rsidR="005D7AEC" w:rsidRDefault="005D7AEC" w:rsidP="005D7AEC"/>
    <w:p w:rsidR="005D7AEC" w:rsidRPr="00074A68" w:rsidRDefault="005D7AEC" w:rsidP="005D7AEC">
      <w:pPr>
        <w:widowControl w:val="0"/>
        <w:spacing w:after="0" w:line="341" w:lineRule="exact"/>
        <w:ind w:left="34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Выводы:</w:t>
      </w:r>
    </w:p>
    <w:p w:rsidR="005D7AEC" w:rsidRPr="00074A68" w:rsidRDefault="003E3DED" w:rsidP="005D7AEC">
      <w:pPr>
        <w:widowControl w:val="0"/>
        <w:numPr>
          <w:ilvl w:val="0"/>
          <w:numId w:val="4"/>
        </w:numPr>
        <w:tabs>
          <w:tab w:val="left" w:pos="1334"/>
        </w:tabs>
        <w:spacing w:after="0" w:line="341" w:lineRule="exact"/>
        <w:ind w:left="340" w:right="34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Отбор воды осуществляется в локальной станции очистки воды.</w:t>
      </w:r>
    </w:p>
    <w:p w:rsidR="005D7AEC" w:rsidRPr="00074A68" w:rsidRDefault="005D7AEC" w:rsidP="005D7AEC">
      <w:pPr>
        <w:widowControl w:val="0"/>
        <w:numPr>
          <w:ilvl w:val="0"/>
          <w:numId w:val="4"/>
        </w:numPr>
        <w:tabs>
          <w:tab w:val="left" w:pos="1286"/>
        </w:tabs>
        <w:spacing w:after="0" w:line="341" w:lineRule="exact"/>
        <w:ind w:left="340" w:right="34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Источником водоснабжения </w:t>
      </w:r>
      <w:proofErr w:type="spellStart"/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Кабаньевского</w:t>
      </w:r>
      <w:proofErr w:type="spellEnd"/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посел</w:t>
      </w:r>
      <w:r w:rsidR="008804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ения являются общественные и ча</w:t>
      </w: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стные скважины и колодцы.</w:t>
      </w:r>
    </w:p>
    <w:p w:rsidR="005D7AEC" w:rsidRPr="00074A68" w:rsidRDefault="005D7AEC" w:rsidP="005D7AEC">
      <w:pPr>
        <w:widowControl w:val="0"/>
        <w:numPr>
          <w:ilvl w:val="0"/>
          <w:numId w:val="4"/>
        </w:numPr>
        <w:tabs>
          <w:tab w:val="left" w:pos="1319"/>
        </w:tabs>
        <w:spacing w:after="0" w:line="341" w:lineRule="exact"/>
        <w:ind w:left="340" w:right="34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Вода не соответствует требованиям СанПиН 2.1.</w:t>
      </w:r>
      <w:r w:rsidR="008804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4.1074-01 «Питьевая вода. Гигие</w:t>
      </w: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нические требования к качеству воды централизованных систем питьевого водоснабжения. </w:t>
      </w:r>
      <w:proofErr w:type="gramStart"/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Контроль качества» из-за повышенного нитратов, сульфатов</w:t>
      </w:r>
      <w:r w:rsidR="003E3DE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хлоридов.</w:t>
      </w:r>
      <w:proofErr w:type="gramEnd"/>
      <w:r w:rsidR="003E3DE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Соответствует требо</w:t>
      </w: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ваниям СанПиН 2.1.4.1074-01 лишь вода, </w:t>
      </w:r>
      <w:r w:rsidR="003E3DE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</w:t>
      </w: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="003E3DE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населенном </w:t>
      </w: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пункт</w:t>
      </w:r>
      <w:r w:rsidR="003E3DE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</w:t>
      </w: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в с. </w:t>
      </w:r>
      <w:proofErr w:type="gramStart"/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Кабанье</w:t>
      </w:r>
      <w:proofErr w:type="gramEnd"/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5D7AEC" w:rsidRPr="00074A68" w:rsidRDefault="005D7AEC" w:rsidP="005D7AEC">
      <w:pPr>
        <w:widowControl w:val="0"/>
        <w:numPr>
          <w:ilvl w:val="0"/>
          <w:numId w:val="4"/>
        </w:numPr>
        <w:tabs>
          <w:tab w:val="left" w:pos="1295"/>
        </w:tabs>
        <w:spacing w:after="0" w:line="341" w:lineRule="exact"/>
        <w:ind w:left="34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Централи</w:t>
      </w:r>
      <w:r w:rsidR="003E3DE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зованной системы очистки воды </w:t>
      </w: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организовано</w:t>
      </w:r>
      <w:r w:rsidR="003E3DE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в с. </w:t>
      </w:r>
      <w:proofErr w:type="gramStart"/>
      <w:r w:rsidR="003E3DE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Кабанье</w:t>
      </w:r>
      <w:proofErr w:type="gramEnd"/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5D7AEC" w:rsidRDefault="005D7AEC" w:rsidP="005D7AEC">
      <w:pPr>
        <w:widowControl w:val="0"/>
        <w:numPr>
          <w:ilvl w:val="0"/>
          <w:numId w:val="4"/>
        </w:numPr>
        <w:tabs>
          <w:tab w:val="left" w:pos="1324"/>
        </w:tabs>
        <w:spacing w:after="0" w:line="341" w:lineRule="exact"/>
        <w:ind w:left="340" w:right="34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Водопроводная сеть на 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территории поселения с износом </w:t>
      </w:r>
      <w:r w:rsidR="003E3DE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89</w:t>
      </w:r>
      <w:r w:rsidR="008804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%, имеет удовле</w:t>
      </w: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творительное состояние и требует полной перекладки и замены чугунных трубопроводов без наружной и внутренней изоляции на трубопроводы из некорродирующих материалов</w:t>
      </w:r>
      <w:r w:rsidR="008804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gramStart"/>
      <w:r w:rsidR="008804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</w:t>
      </w:r>
      <w:proofErr w:type="gramEnd"/>
      <w:r w:rsidR="008804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с. </w:t>
      </w:r>
      <w:proofErr w:type="spellStart"/>
      <w:r w:rsidR="008804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Львовка</w:t>
      </w:r>
      <w:proofErr w:type="spellEnd"/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8804B3" w:rsidRPr="00074A68" w:rsidRDefault="008804B3" w:rsidP="005D7AEC">
      <w:pPr>
        <w:widowControl w:val="0"/>
        <w:numPr>
          <w:ilvl w:val="0"/>
          <w:numId w:val="4"/>
        </w:numPr>
        <w:tabs>
          <w:tab w:val="left" w:pos="1324"/>
        </w:tabs>
        <w:spacing w:after="0" w:line="341" w:lineRule="exact"/>
        <w:ind w:left="340" w:right="34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Строительство модульной станции очистки воды.</w:t>
      </w:r>
    </w:p>
    <w:p w:rsidR="005D7AEC" w:rsidRDefault="005D7AEC" w:rsidP="005D7AEC"/>
    <w:p w:rsidR="005D7AEC" w:rsidRPr="00074A68" w:rsidRDefault="005D7AEC" w:rsidP="005D7AEC">
      <w:pPr>
        <w:widowControl w:val="0"/>
        <w:tabs>
          <w:tab w:val="left" w:pos="698"/>
        </w:tabs>
        <w:spacing w:after="291" w:line="22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 xml:space="preserve">3.2 </w:t>
      </w:r>
      <w:r w:rsidRPr="00074A6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Направления развития централизованных систем водоснабжения</w:t>
      </w:r>
    </w:p>
    <w:p w:rsidR="005D7AEC" w:rsidRPr="00074A68" w:rsidRDefault="005D7AEC" w:rsidP="005D7AEC">
      <w:pPr>
        <w:widowControl w:val="0"/>
        <w:spacing w:after="0" w:line="317" w:lineRule="exact"/>
        <w:ind w:left="120" w:right="320"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Развитие централизованных систем водоснабжения</w:t>
      </w:r>
      <w:r w:rsidR="008804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в </w:t>
      </w:r>
      <w:proofErr w:type="spellStart"/>
      <w:r w:rsidR="008804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Кабаньевском</w:t>
      </w:r>
      <w:proofErr w:type="spellEnd"/>
      <w:r w:rsidR="008804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сельском поселе</w:t>
      </w: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нии обеспечивается путем реализации инвестиционных программ. Основным преимуществом использования программно-целевого метода финансирования мероприятий заключаются в комплексном подходе к решению проблем и эффективно</w:t>
      </w:r>
      <w:r w:rsidR="008804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м планировании и </w:t>
      </w:r>
      <w:r w:rsidR="008804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мониторинге ре</w:t>
      </w: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зультатов реализации программы.</w:t>
      </w:r>
    </w:p>
    <w:p w:rsidR="005D7AEC" w:rsidRPr="00074A68" w:rsidRDefault="005D7AEC" w:rsidP="005D7AEC">
      <w:pPr>
        <w:widowControl w:val="0"/>
        <w:spacing w:after="0" w:line="346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Развитие систем водоснабжения и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водоотведения на период до 2030</w:t>
      </w: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года учитывает мероприятия по реорганизации пространственной организации </w:t>
      </w:r>
      <w:proofErr w:type="spellStart"/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Кабаньевского</w:t>
      </w:r>
      <w:proofErr w:type="spellEnd"/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</w:t>
      </w: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селения:</w:t>
      </w:r>
    </w:p>
    <w:p w:rsidR="005D7AEC" w:rsidRPr="00074A68" w:rsidRDefault="005D7AEC" w:rsidP="005D7AEC">
      <w:pPr>
        <w:widowControl w:val="0"/>
        <w:numPr>
          <w:ilvl w:val="0"/>
          <w:numId w:val="2"/>
        </w:numPr>
        <w:tabs>
          <w:tab w:val="left" w:pos="917"/>
        </w:tabs>
        <w:spacing w:after="0" w:line="346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увеличение размера территорий, занятых индивидуальной жилой застройкой повы</w:t>
      </w: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шенной комфортности, на основе нового строительства на свободных от застройки те</w:t>
      </w:r>
      <w:r w:rsidR="008804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ррито</w:t>
      </w: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риях и реконструкции существующих кварталов жилой застройки.</w:t>
      </w:r>
    </w:p>
    <w:p w:rsidR="005D7AEC" w:rsidRPr="00074A68" w:rsidRDefault="005D7AEC" w:rsidP="005D7AEC">
      <w:pPr>
        <w:widowControl w:val="0"/>
        <w:spacing w:after="0" w:line="341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Реализация Программы должна обеспечить развитие систем централизованног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 водо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снабжения </w:t>
      </w: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в соответствии с потребност</w:t>
      </w:r>
      <w:r w:rsidR="008804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ями зон жилищного и коммунально</w:t>
      </w:r>
      <w:r w:rsidR="004D593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-</w:t>
      </w: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промышленного 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строительства до 2030</w:t>
      </w: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года и подключени</w:t>
      </w:r>
      <w:r w:rsidR="008804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я 100% населения сельского посе</w:t>
      </w: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ления к централизованным системам 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водоснабжения</w:t>
      </w: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5D7AEC" w:rsidRPr="00074A68" w:rsidRDefault="005D7AEC" w:rsidP="005D7AEC">
      <w:pPr>
        <w:widowControl w:val="0"/>
        <w:spacing w:after="0" w:line="346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Прирост численности постоянного населения на ра</w:t>
      </w:r>
      <w:r w:rsidR="008804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счетный срок по крупным населен</w:t>
      </w: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ным пунктам представлен в таблицах, распределение структуры ж</w:t>
      </w:r>
      <w:r w:rsidR="006352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илого фонда в них в та</w:t>
      </w:r>
      <w:r w:rsidR="008804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бли</w:t>
      </w:r>
      <w:r w:rsidR="006352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це 3.4</w:t>
      </w:r>
      <w:r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5D7AEC" w:rsidRDefault="005D7AEC" w:rsidP="005D7AEC"/>
    <w:p w:rsidR="005D7AEC" w:rsidRPr="00074A68" w:rsidRDefault="006352A7" w:rsidP="005D7AEC">
      <w:pPr>
        <w:widowControl w:val="0"/>
        <w:spacing w:after="0" w:line="346" w:lineRule="exact"/>
        <w:ind w:firstLine="70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Таблица 3.4</w:t>
      </w:r>
      <w:r w:rsidR="005D7AEC" w:rsidRPr="00074A6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- Динамика численности населения по развиваемым населенным пунктам на перспективу и расчетный срок, человек</w:t>
      </w:r>
    </w:p>
    <w:p w:rsidR="005D7AEC" w:rsidRPr="00074A68" w:rsidRDefault="005D7AEC" w:rsidP="005D7AEC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2923"/>
        <w:gridCol w:w="1330"/>
        <w:gridCol w:w="1277"/>
        <w:gridCol w:w="1277"/>
        <w:gridCol w:w="1402"/>
      </w:tblGrid>
      <w:tr w:rsidR="005D7AEC" w:rsidRPr="00074A68" w:rsidTr="005D7AEC">
        <w:trPr>
          <w:trHeight w:hRule="exact" w:val="36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№</w:t>
            </w:r>
            <w:proofErr w:type="gramStart"/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</w:t>
            </w:r>
            <w:proofErr w:type="gramEnd"/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Населенный</w:t>
            </w:r>
            <w:r w:rsidR="00A5407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пункт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2016 </w:t>
            </w: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2021</w:t>
            </w: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2026</w:t>
            </w: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г.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2030</w:t>
            </w: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г.</w:t>
            </w:r>
          </w:p>
        </w:tc>
      </w:tr>
      <w:tr w:rsidR="005D7AEC" w:rsidRPr="00074A68" w:rsidTr="005D7AEC">
        <w:trPr>
          <w:trHeight w:hRule="exact" w:val="50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с. Кабанье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685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705</w:t>
            </w:r>
          </w:p>
        </w:tc>
      </w:tr>
      <w:tr w:rsidR="005D7AEC" w:rsidRPr="00074A68" w:rsidTr="005D7AEC">
        <w:trPr>
          <w:trHeight w:hRule="exact" w:val="47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д. </w:t>
            </w:r>
            <w:proofErr w:type="spellStart"/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Львовка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243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263</w:t>
            </w:r>
          </w:p>
        </w:tc>
      </w:tr>
      <w:tr w:rsidR="005D7AEC" w:rsidRPr="00074A68" w:rsidTr="005D7AEC">
        <w:trPr>
          <w:trHeight w:hRule="exact" w:val="36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074A68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74A6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968</w:t>
            </w:r>
          </w:p>
        </w:tc>
      </w:tr>
    </w:tbl>
    <w:p w:rsidR="005D7AEC" w:rsidRDefault="005D7AEC" w:rsidP="005D7AEC"/>
    <w:p w:rsidR="005D7AEC" w:rsidRDefault="005D7AEC" w:rsidP="005D7AEC"/>
    <w:p w:rsidR="005D7AEC" w:rsidRDefault="005D7AEC" w:rsidP="005D7AEC">
      <w:pPr>
        <w:pStyle w:val="50"/>
        <w:shd w:val="clear" w:color="auto" w:fill="auto"/>
        <w:tabs>
          <w:tab w:val="left" w:pos="2542"/>
        </w:tabs>
        <w:spacing w:after="246" w:line="278" w:lineRule="exact"/>
        <w:ind w:right="2120" w:firstLine="0"/>
        <w:jc w:val="center"/>
      </w:pPr>
      <w:r>
        <w:t>3.3 Баланс водоснабжения и потребления технической воды</w:t>
      </w:r>
    </w:p>
    <w:p w:rsidR="005D7AEC" w:rsidRPr="007A21E2" w:rsidRDefault="005D7AEC" w:rsidP="008804B3">
      <w:pPr>
        <w:widowControl w:val="0"/>
        <w:spacing w:after="0" w:line="346" w:lineRule="exac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21E2">
        <w:rPr>
          <w:rFonts w:ascii="Times New Roman" w:eastAsia="Times New Roman" w:hAnsi="Times New Roman" w:cs="Times New Roman"/>
          <w:color w:val="000000"/>
          <w:lang w:eastAsia="ru-RU"/>
        </w:rPr>
        <w:t>Данные о прогнозных балансах потреблен</w:t>
      </w:r>
      <w:r w:rsidR="008804B3">
        <w:rPr>
          <w:rFonts w:ascii="Times New Roman" w:eastAsia="Times New Roman" w:hAnsi="Times New Roman" w:cs="Times New Roman"/>
          <w:color w:val="000000"/>
          <w:lang w:eastAsia="ru-RU"/>
        </w:rPr>
        <w:t>ия  воды составлены с учетом по</w:t>
      </w:r>
      <w:r w:rsidRPr="007A21E2">
        <w:rPr>
          <w:rFonts w:ascii="Times New Roman" w:eastAsia="Times New Roman" w:hAnsi="Times New Roman" w:cs="Times New Roman"/>
          <w:color w:val="000000"/>
          <w:lang w:eastAsia="ru-RU"/>
        </w:rPr>
        <w:t>ложительной динамики роста потребителей различных секторов на основе:</w:t>
      </w:r>
    </w:p>
    <w:p w:rsidR="005D7AEC" w:rsidRPr="007A21E2" w:rsidRDefault="005D7AEC" w:rsidP="008804B3">
      <w:pPr>
        <w:widowControl w:val="0"/>
        <w:numPr>
          <w:ilvl w:val="0"/>
          <w:numId w:val="5"/>
        </w:numPr>
        <w:tabs>
          <w:tab w:val="left" w:pos="974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21E2">
        <w:rPr>
          <w:rFonts w:ascii="Times New Roman" w:eastAsia="Times New Roman" w:hAnsi="Times New Roman" w:cs="Times New Roman"/>
          <w:color w:val="000000"/>
          <w:lang w:eastAsia="ru-RU"/>
        </w:rPr>
        <w:t>реального роста населения;</w:t>
      </w:r>
    </w:p>
    <w:p w:rsidR="005D7AEC" w:rsidRPr="007A21E2" w:rsidRDefault="005D7AEC" w:rsidP="008804B3">
      <w:pPr>
        <w:widowControl w:val="0"/>
        <w:spacing w:after="0" w:line="346" w:lineRule="exac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21E2">
        <w:rPr>
          <w:rFonts w:ascii="Times New Roman" w:eastAsia="Times New Roman" w:hAnsi="Times New Roman" w:cs="Times New Roman"/>
          <w:color w:val="000000"/>
          <w:lang w:eastAsia="ru-RU"/>
        </w:rPr>
        <w:t>Источником хозяйственно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7A21E2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противопожарного водоснабжения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населенных пунктов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Кабаньевского</w:t>
      </w:r>
      <w:proofErr w:type="spellEnd"/>
      <w:r w:rsidRPr="007A21E2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являются артезианские воды.</w:t>
      </w:r>
    </w:p>
    <w:p w:rsidR="005D7AEC" w:rsidRPr="007A21E2" w:rsidRDefault="005D7AEC" w:rsidP="008804B3">
      <w:pPr>
        <w:widowControl w:val="0"/>
        <w:spacing w:after="0" w:line="346" w:lineRule="exac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21E2">
        <w:rPr>
          <w:rFonts w:ascii="Times New Roman" w:eastAsia="Times New Roman" w:hAnsi="Times New Roman" w:cs="Times New Roman"/>
          <w:color w:val="000000"/>
          <w:lang w:eastAsia="ru-RU"/>
        </w:rPr>
        <w:t>При проектировании системы водоснабжения определяются требуемые расходы воды для различных потребителей. Расходован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ие воды на хозяйственные</w:t>
      </w:r>
      <w:r w:rsidR="008804B3">
        <w:rPr>
          <w:rFonts w:ascii="Times New Roman" w:eastAsia="Times New Roman" w:hAnsi="Times New Roman" w:cs="Times New Roman"/>
          <w:color w:val="000000"/>
          <w:lang w:eastAsia="ru-RU"/>
        </w:rPr>
        <w:t xml:space="preserve"> нужды населе</w:t>
      </w:r>
      <w:r w:rsidRPr="007A21E2">
        <w:rPr>
          <w:rFonts w:ascii="Times New Roman" w:eastAsia="Times New Roman" w:hAnsi="Times New Roman" w:cs="Times New Roman"/>
          <w:color w:val="000000"/>
          <w:lang w:eastAsia="ru-RU"/>
        </w:rPr>
        <w:t>ния является основной категорией водопотребления в сел</w:t>
      </w:r>
      <w:r w:rsidR="008804B3">
        <w:rPr>
          <w:rFonts w:ascii="Times New Roman" w:eastAsia="Times New Roman" w:hAnsi="Times New Roman" w:cs="Times New Roman"/>
          <w:color w:val="000000"/>
          <w:lang w:eastAsia="ru-RU"/>
        </w:rPr>
        <w:t>ьском поселении. Количество рас</w:t>
      </w:r>
      <w:r w:rsidRPr="007A21E2">
        <w:rPr>
          <w:rFonts w:ascii="Times New Roman" w:eastAsia="Times New Roman" w:hAnsi="Times New Roman" w:cs="Times New Roman"/>
          <w:color w:val="000000"/>
          <w:lang w:eastAsia="ru-RU"/>
        </w:rPr>
        <w:t>ходуемой воды зависит от степени санитарно-технического благоустройства районов жилой застройки.</w:t>
      </w:r>
    </w:p>
    <w:p w:rsidR="005D7AEC" w:rsidRPr="007A21E2" w:rsidRDefault="005D7AEC" w:rsidP="008804B3">
      <w:pPr>
        <w:widowControl w:val="0"/>
        <w:spacing w:after="0" w:line="341" w:lineRule="exac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21E2">
        <w:rPr>
          <w:rFonts w:ascii="Times New Roman" w:eastAsia="Times New Roman" w:hAnsi="Times New Roman" w:cs="Times New Roman"/>
          <w:color w:val="000000"/>
          <w:lang w:eastAsia="ru-RU"/>
        </w:rPr>
        <w:t>Система горячего водоснабжения в населенных пункта</w:t>
      </w:r>
      <w:r w:rsidR="008804B3">
        <w:rPr>
          <w:rFonts w:ascii="Times New Roman" w:eastAsia="Times New Roman" w:hAnsi="Times New Roman" w:cs="Times New Roman"/>
          <w:color w:val="000000"/>
          <w:lang w:eastAsia="ru-RU"/>
        </w:rPr>
        <w:t>х сельского поселения отсут</w:t>
      </w:r>
      <w:r w:rsidRPr="007A21E2">
        <w:rPr>
          <w:rFonts w:ascii="Times New Roman" w:eastAsia="Times New Roman" w:hAnsi="Times New Roman" w:cs="Times New Roman"/>
          <w:color w:val="000000"/>
          <w:lang w:eastAsia="ru-RU"/>
        </w:rPr>
        <w:t>ствует.</w:t>
      </w:r>
    </w:p>
    <w:p w:rsidR="005D7AEC" w:rsidRDefault="005D7AEC" w:rsidP="008804B3">
      <w:pPr>
        <w:widowControl w:val="0"/>
        <w:spacing w:after="0" w:line="341" w:lineRule="exac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21E2">
        <w:rPr>
          <w:rFonts w:ascii="Times New Roman" w:eastAsia="Times New Roman" w:hAnsi="Times New Roman" w:cs="Times New Roman"/>
          <w:color w:val="000000"/>
          <w:lang w:eastAsia="ru-RU"/>
        </w:rPr>
        <w:t xml:space="preserve">Индивидуальные прибору учета холодной воды у потребителей </w:t>
      </w:r>
      <w:r w:rsidR="008804B3">
        <w:rPr>
          <w:rFonts w:ascii="Times New Roman" w:eastAsia="Times New Roman" w:hAnsi="Times New Roman" w:cs="Times New Roman"/>
          <w:color w:val="000000"/>
          <w:lang w:eastAsia="ru-RU"/>
        </w:rPr>
        <w:t>установлены</w:t>
      </w:r>
      <w:r w:rsidRPr="007A21E2">
        <w:rPr>
          <w:rFonts w:ascii="Times New Roman" w:eastAsia="Times New Roman" w:hAnsi="Times New Roman" w:cs="Times New Roman"/>
          <w:color w:val="000000"/>
          <w:lang w:eastAsia="ru-RU"/>
        </w:rPr>
        <w:t xml:space="preserve">. Услуги водоснабжения оплачивается по </w:t>
      </w:r>
      <w:r w:rsidR="008804B3">
        <w:rPr>
          <w:rFonts w:ascii="Times New Roman" w:eastAsia="Times New Roman" w:hAnsi="Times New Roman" w:cs="Times New Roman"/>
          <w:color w:val="000000"/>
          <w:lang w:eastAsia="ru-RU"/>
        </w:rPr>
        <w:t>приборам учета</w:t>
      </w:r>
      <w:r w:rsidRPr="007A21E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D7AEC" w:rsidRDefault="005D7AEC" w:rsidP="008804B3">
      <w:pPr>
        <w:widowControl w:val="0"/>
        <w:spacing w:after="0" w:line="341" w:lineRule="exac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Территориальный водный баланс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Кабаньевского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представлен на рисунке 3.1</w:t>
      </w:r>
    </w:p>
    <w:p w:rsidR="005D7AEC" w:rsidRPr="007A21E2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Default="005D7AEC" w:rsidP="005D7AEC"/>
    <w:p w:rsidR="005D7AEC" w:rsidRDefault="005D7AEC" w:rsidP="005D7AEC">
      <w:r>
        <w:rPr>
          <w:noProof/>
          <w:lang w:eastAsia="ru-RU"/>
        </w:rPr>
        <w:lastRenderedPageBreak/>
        <w:drawing>
          <wp:inline distT="0" distB="0" distL="0" distR="0" wp14:anchorId="5809786D" wp14:editId="7E5DCBB4">
            <wp:extent cx="3116282" cy="17907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293" cy="179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AEC" w:rsidRDefault="005D7AEC" w:rsidP="005D7AEC">
      <w:pPr>
        <w:rPr>
          <w:rFonts w:ascii="Times New Roman" w:hAnsi="Times New Roman" w:cs="Times New Roman"/>
        </w:rPr>
      </w:pPr>
      <w:r w:rsidRPr="00775C1A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исунок 3.1 – Территориальный водный баланс</w:t>
      </w:r>
    </w:p>
    <w:p w:rsidR="005D7AEC" w:rsidRPr="00775C1A" w:rsidRDefault="005D7AEC" w:rsidP="00B17AD7">
      <w:pPr>
        <w:widowControl w:val="0"/>
        <w:spacing w:after="0" w:line="341" w:lineRule="exac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Благоустройство жилой застройки для сельского поселения принято следующим:</w:t>
      </w:r>
    </w:p>
    <w:p w:rsidR="005D7AEC" w:rsidRPr="00775C1A" w:rsidRDefault="005D7AEC" w:rsidP="00B17AD7">
      <w:pPr>
        <w:widowControl w:val="0"/>
        <w:numPr>
          <w:ilvl w:val="0"/>
          <w:numId w:val="5"/>
        </w:numPr>
        <w:tabs>
          <w:tab w:val="left" w:pos="946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планируемая жилая застройка на конец расчетного срока (2030 год) оборудуется внутренними системами водоснабжения;</w:t>
      </w:r>
    </w:p>
    <w:p w:rsidR="005D7AEC" w:rsidRPr="00775C1A" w:rsidRDefault="005D7AEC" w:rsidP="00B17AD7">
      <w:pPr>
        <w:widowControl w:val="0"/>
        <w:numPr>
          <w:ilvl w:val="0"/>
          <w:numId w:val="5"/>
        </w:numPr>
        <w:tabs>
          <w:tab w:val="left" w:pos="917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 xml:space="preserve">планируемая и существующая жилая застройка </w:t>
      </w:r>
      <w:r w:rsidR="00B17AD7">
        <w:rPr>
          <w:rFonts w:ascii="Times New Roman" w:eastAsia="Times New Roman" w:hAnsi="Times New Roman" w:cs="Times New Roman"/>
          <w:color w:val="000000"/>
          <w:lang w:eastAsia="ru-RU"/>
        </w:rPr>
        <w:t>в 100% объеме оборудуются прибо</w:t>
      </w: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рами учета расхода воды;</w:t>
      </w:r>
    </w:p>
    <w:p w:rsidR="005D7AEC" w:rsidRPr="00775C1A" w:rsidRDefault="005D7AEC" w:rsidP="00B17AD7">
      <w:pPr>
        <w:widowControl w:val="0"/>
        <w:numPr>
          <w:ilvl w:val="0"/>
          <w:numId w:val="5"/>
        </w:numPr>
        <w:tabs>
          <w:tab w:val="left" w:pos="912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существующий сохраняемый мало- и средне эта</w:t>
      </w:r>
      <w:r w:rsidR="00B17AD7">
        <w:rPr>
          <w:rFonts w:ascii="Times New Roman" w:eastAsia="Times New Roman" w:hAnsi="Times New Roman" w:cs="Times New Roman"/>
          <w:color w:val="000000"/>
          <w:lang w:eastAsia="ru-RU"/>
        </w:rPr>
        <w:t>жный жилой фонд оборудуется ван</w:t>
      </w: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ными и местными водонагревателями;</w:t>
      </w:r>
    </w:p>
    <w:p w:rsidR="005D7AEC" w:rsidRPr="00775C1A" w:rsidRDefault="005D7AEC" w:rsidP="00B17AD7">
      <w:pPr>
        <w:widowControl w:val="0"/>
        <w:numPr>
          <w:ilvl w:val="0"/>
          <w:numId w:val="5"/>
        </w:numPr>
        <w:tabs>
          <w:tab w:val="left" w:pos="917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новое индивидуальное жилищное строительство оборудуется ванными и местными водонагревателями.</w:t>
      </w:r>
    </w:p>
    <w:p w:rsidR="005D7AEC" w:rsidRPr="00775C1A" w:rsidRDefault="005D7AEC" w:rsidP="00B17AD7">
      <w:pPr>
        <w:widowControl w:val="0"/>
        <w:spacing w:after="0" w:line="341" w:lineRule="exac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СП 30.1333.2010 СНиП 2.04.01-85</w:t>
      </w:r>
      <w:r w:rsidR="00B17AD7">
        <w:rPr>
          <w:rFonts w:ascii="Times New Roman" w:eastAsia="Times New Roman" w:hAnsi="Times New Roman" w:cs="Times New Roman"/>
          <w:color w:val="000000"/>
          <w:lang w:eastAsia="ru-RU"/>
        </w:rPr>
        <w:t>* «Внутренний водопровод и кана</w:t>
      </w: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 xml:space="preserve">лизация зданий» нормы водопотребления приняты </w:t>
      </w:r>
      <w:proofErr w:type="gramStart"/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D7AEC" w:rsidRPr="00775C1A" w:rsidRDefault="005D7AEC" w:rsidP="00B17AD7">
      <w:pPr>
        <w:widowControl w:val="0"/>
        <w:numPr>
          <w:ilvl w:val="0"/>
          <w:numId w:val="5"/>
        </w:numPr>
        <w:tabs>
          <w:tab w:val="left" w:pos="182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жилой застройки с водопроводом, канализацией, ванными и ЦГВ - 250 л/чел. в сутки</w:t>
      </w:r>
    </w:p>
    <w:p w:rsidR="005D7AEC" w:rsidRPr="00775C1A" w:rsidRDefault="005D7AEC" w:rsidP="00B17AD7">
      <w:pPr>
        <w:widowControl w:val="0"/>
        <w:numPr>
          <w:ilvl w:val="0"/>
          <w:numId w:val="5"/>
        </w:numPr>
        <w:tabs>
          <w:tab w:val="left" w:pos="907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мало- и средне этажной застройки с водопроводом, канализацией и ванными с быст</w:t>
      </w: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родействующими газовыми водонагревателями - 190л/чел. в сутки;</w:t>
      </w:r>
    </w:p>
    <w:p w:rsidR="005D7AEC" w:rsidRPr="00775C1A" w:rsidRDefault="005D7AEC" w:rsidP="00B17AD7">
      <w:pPr>
        <w:widowControl w:val="0"/>
        <w:numPr>
          <w:ilvl w:val="0"/>
          <w:numId w:val="5"/>
        </w:numPr>
        <w:tabs>
          <w:tab w:val="left" w:pos="902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мало- и средне этажной и индивидуальной застройки с водопроводом, канализацией, с ванными и водонагревателями - 160л/чел. в сутки;</w:t>
      </w:r>
    </w:p>
    <w:p w:rsidR="005D7AEC" w:rsidRPr="00775C1A" w:rsidRDefault="005D7AEC" w:rsidP="00B17AD7">
      <w:pPr>
        <w:widowControl w:val="0"/>
        <w:numPr>
          <w:ilvl w:val="0"/>
          <w:numId w:val="5"/>
        </w:numPr>
        <w:tabs>
          <w:tab w:val="left" w:pos="946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индивидуальной жилой застройки с водопроводом и канализацией без ванн - 95 л/чел. в сутки для населения с постоянным проживанием;</w:t>
      </w:r>
    </w:p>
    <w:p w:rsidR="005D7AEC" w:rsidRPr="00775C1A" w:rsidRDefault="005D7AEC" w:rsidP="00B17AD7">
      <w:pPr>
        <w:widowControl w:val="0"/>
        <w:numPr>
          <w:ilvl w:val="0"/>
          <w:numId w:val="5"/>
        </w:numPr>
        <w:tabs>
          <w:tab w:val="left" w:pos="908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жилой застройки без водопровода и канализации при круглогодичном проживании - 50 л/чел в сутки.</w:t>
      </w:r>
    </w:p>
    <w:p w:rsidR="005D7AEC" w:rsidRPr="00775C1A" w:rsidRDefault="005D7AEC" w:rsidP="00B17AD7">
      <w:pPr>
        <w:widowControl w:val="0"/>
        <w:spacing w:after="0" w:line="341" w:lineRule="exac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Суточный коэффициент неравномерности принят 1,3 в соответствии с СП 31.13330.2012 СНиП 2.04.02-84* «Водоснабжение. Наружные сети и сооружения».</w:t>
      </w:r>
    </w:p>
    <w:p w:rsidR="005D7AEC" w:rsidRPr="00775C1A" w:rsidRDefault="005D7AEC" w:rsidP="00B17AD7">
      <w:pPr>
        <w:widowControl w:val="0"/>
        <w:spacing w:after="0" w:line="341" w:lineRule="exac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Для планируемых объектов капитального строительства производственно</w:t>
      </w:r>
      <w:r w:rsidR="00366ED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коммунального и коммунально-бытового обслуживания, рекреационного и общественно делового назначения приняты следующие нормы водопотребления:</w:t>
      </w:r>
    </w:p>
    <w:p w:rsidR="005D7AEC" w:rsidRPr="00775C1A" w:rsidRDefault="005D7AEC" w:rsidP="00B17AD7">
      <w:pPr>
        <w:widowControl w:val="0"/>
        <w:numPr>
          <w:ilvl w:val="0"/>
          <w:numId w:val="5"/>
        </w:numPr>
        <w:tabs>
          <w:tab w:val="left" w:pos="907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общественно-деловые учреждения - 12 л на одного работника;</w:t>
      </w:r>
    </w:p>
    <w:p w:rsidR="005D7AEC" w:rsidRPr="00775C1A" w:rsidRDefault="005D7AEC" w:rsidP="00B17AD7">
      <w:pPr>
        <w:widowControl w:val="0"/>
        <w:numPr>
          <w:ilvl w:val="0"/>
          <w:numId w:val="5"/>
        </w:numPr>
        <w:tabs>
          <w:tab w:val="left" w:pos="907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спортивно-рекреационные учреждения - 100 л на одного спортсмена;</w:t>
      </w:r>
    </w:p>
    <w:p w:rsidR="005D7AEC" w:rsidRPr="00775C1A" w:rsidRDefault="005D7AEC" w:rsidP="00B17AD7">
      <w:pPr>
        <w:widowControl w:val="0"/>
        <w:numPr>
          <w:ilvl w:val="0"/>
          <w:numId w:val="5"/>
        </w:numPr>
        <w:tabs>
          <w:tab w:val="left" w:pos="907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предприятия коммунально-бытового обслуживания - 12 л на одного работника;</w:t>
      </w:r>
    </w:p>
    <w:p w:rsidR="005D7AEC" w:rsidRPr="00775C1A" w:rsidRDefault="005D7AEC" w:rsidP="00B17AD7">
      <w:pPr>
        <w:widowControl w:val="0"/>
        <w:numPr>
          <w:ilvl w:val="0"/>
          <w:numId w:val="5"/>
        </w:numPr>
        <w:tabs>
          <w:tab w:val="left" w:pos="907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предприятия общественного питания -12 л на одно условное блюдо;</w:t>
      </w:r>
    </w:p>
    <w:p w:rsidR="005D7AEC" w:rsidRPr="00775C1A" w:rsidRDefault="005D7AEC" w:rsidP="00B17AD7">
      <w:pPr>
        <w:widowControl w:val="0"/>
        <w:numPr>
          <w:ilvl w:val="0"/>
          <w:numId w:val="5"/>
        </w:numPr>
        <w:tabs>
          <w:tab w:val="left" w:pos="902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дошкольные образовательные учреждения -75 л на одного ребенка;</w:t>
      </w:r>
    </w:p>
    <w:p w:rsidR="005D7AEC" w:rsidRPr="00775C1A" w:rsidRDefault="005D7AEC" w:rsidP="00B17AD7">
      <w:pPr>
        <w:widowControl w:val="0"/>
        <w:numPr>
          <w:ilvl w:val="0"/>
          <w:numId w:val="5"/>
        </w:numPr>
        <w:tabs>
          <w:tab w:val="left" w:pos="907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производственно</w:t>
      </w:r>
      <w:r w:rsidR="00366ED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коммунальные объекты - 25 л на одного человека в смену.</w:t>
      </w:r>
    </w:p>
    <w:p w:rsidR="005D7AEC" w:rsidRPr="00775C1A" w:rsidRDefault="005D7AEC" w:rsidP="00B17AD7">
      <w:pPr>
        <w:widowControl w:val="0"/>
        <w:spacing w:after="0" w:line="341" w:lineRule="exac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Расходы воды на наружное пожаротушение в населенных пунктах сельского поселения</w:t>
      </w:r>
    </w:p>
    <w:p w:rsidR="005D7AEC" w:rsidRPr="00775C1A" w:rsidRDefault="005D7AEC" w:rsidP="00B17AD7">
      <w:pPr>
        <w:widowControl w:val="0"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принимаются в соответствии с СП 31.13330.2012 СНиП 2.04.02-84* «Водоснабжение. Наружные сети и сооружения», исходя из численности населения и территории объектов.</w:t>
      </w:r>
    </w:p>
    <w:p w:rsidR="005D7AEC" w:rsidRPr="00775C1A" w:rsidRDefault="005D7AEC" w:rsidP="00B17AD7">
      <w:pPr>
        <w:widowControl w:val="0"/>
        <w:spacing w:after="0" w:line="341" w:lineRule="exac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Расходы воды на наружное пожаротушение:</w:t>
      </w:r>
    </w:p>
    <w:p w:rsidR="005D7AEC" w:rsidRPr="00775C1A" w:rsidRDefault="005D7AEC" w:rsidP="00B17AD7">
      <w:pPr>
        <w:widowControl w:val="0"/>
        <w:spacing w:after="0" w:line="341" w:lineRule="exac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-10 л/</w:t>
      </w:r>
      <w:proofErr w:type="gramStart"/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 xml:space="preserve"> жилой зоне и на предприятиях местной промышленности (табл. № 5,7 СНиП 2.04.02 - 84);</w:t>
      </w:r>
    </w:p>
    <w:p w:rsidR="005D7AEC" w:rsidRPr="00775C1A" w:rsidRDefault="005D7AEC" w:rsidP="00B17AD7">
      <w:pPr>
        <w:widowControl w:val="0"/>
        <w:spacing w:after="0" w:line="341" w:lineRule="exac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-1 х 2,5 л/</w:t>
      </w:r>
      <w:proofErr w:type="gramStart"/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proofErr w:type="gramStart"/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 xml:space="preserve"> внутреннее пожаротушение жилых и общественных зданий объёмом от 5 до 10 тыс. м3 и административных зданий промышленных предприятий (табл. № 1 СНиП 2.04.02- 84).</w:t>
      </w:r>
    </w:p>
    <w:p w:rsidR="005D7AEC" w:rsidRPr="00775C1A" w:rsidRDefault="005D7AEC" w:rsidP="00B17AD7">
      <w:pPr>
        <w:widowControl w:val="0"/>
        <w:spacing w:after="0" w:line="341" w:lineRule="exac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Расчетное количество одновременных пожаров в пос</w:t>
      </w:r>
      <w:r w:rsidR="00B17AD7">
        <w:rPr>
          <w:rFonts w:ascii="Times New Roman" w:eastAsia="Times New Roman" w:hAnsi="Times New Roman" w:cs="Times New Roman"/>
          <w:color w:val="000000"/>
          <w:lang w:eastAsia="ru-RU"/>
        </w:rPr>
        <w:t>елении - 1. Расход воды на внут</w:t>
      </w: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реннее пожаротушение принимается из расчета 2 струи по 2,5 л/с. Продолжительность туше</w:t>
      </w: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пожара - 3 часа. Восстановление противопожарного запаса производится в течение 24 часов.</w:t>
      </w:r>
    </w:p>
    <w:p w:rsidR="005D7AEC" w:rsidRPr="00775C1A" w:rsidRDefault="005D7AEC" w:rsidP="00B17AD7">
      <w:pPr>
        <w:widowControl w:val="0"/>
        <w:spacing w:after="0" w:line="341" w:lineRule="exac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Вода на пожаротушение хранится в водонапорных башнях и в пожарных водоемах.</w:t>
      </w:r>
    </w:p>
    <w:p w:rsidR="005D7AEC" w:rsidRPr="00775C1A" w:rsidRDefault="005D7AEC" w:rsidP="00B17AD7">
      <w:pPr>
        <w:widowControl w:val="0"/>
        <w:spacing w:after="0" w:line="341" w:lineRule="exac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Для описания территориальной структуры потребления горячей, питьевой и техниче</w:t>
      </w: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воды данные не предоставлены.</w:t>
      </w:r>
    </w:p>
    <w:p w:rsidR="005D7AEC" w:rsidRPr="00775C1A" w:rsidRDefault="005D7AEC" w:rsidP="00B17AD7">
      <w:pPr>
        <w:widowControl w:val="0"/>
        <w:spacing w:after="0" w:line="341" w:lineRule="exac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Сведения о фактических и планируемых потерях воды при ее транспортировке не предоставлены.</w:t>
      </w:r>
    </w:p>
    <w:p w:rsidR="005D7AEC" w:rsidRDefault="005D7AEC" w:rsidP="00B17AD7">
      <w:pPr>
        <w:widowControl w:val="0"/>
        <w:spacing w:after="0" w:line="341" w:lineRule="exac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Гарантирующей организацией централизованного водосна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бжения в границах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Кабаньевского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75C1A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 является МУП «Водоснабжение»  Калачинского муниципального района Омской области.</w:t>
      </w:r>
    </w:p>
    <w:p w:rsidR="005D7AEC" w:rsidRPr="00775C1A" w:rsidRDefault="006352A7" w:rsidP="00B17AD7">
      <w:pPr>
        <w:widowControl w:val="0"/>
        <w:spacing w:after="0" w:line="346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таблицах 3.5 - 3.1</w:t>
      </w:r>
      <w:r w:rsidR="003B5E4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1</w:t>
      </w:r>
      <w:r w:rsidR="005D7AEC" w:rsidRPr="00775C1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представлены объемы водопотребления на настоящее время и на расчетный период для всех населенных пунктов </w:t>
      </w:r>
      <w:proofErr w:type="spellStart"/>
      <w:r w:rsidR="005D7AEC" w:rsidRPr="00775C1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Кабаньевского</w:t>
      </w:r>
      <w:proofErr w:type="spellEnd"/>
      <w:r w:rsidR="005D7AEC" w:rsidRPr="00775C1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 с учетом неучтенных расходов.</w:t>
      </w:r>
    </w:p>
    <w:p w:rsidR="005D7AEC" w:rsidRPr="00775C1A" w:rsidRDefault="005D7AEC" w:rsidP="00B17AD7">
      <w:pPr>
        <w:widowControl w:val="0"/>
        <w:spacing w:after="0" w:line="346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75C1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Суммарное водопотребление по </w:t>
      </w:r>
      <w:proofErr w:type="spellStart"/>
      <w:r w:rsidRPr="00775C1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Кабаньевскому</w:t>
      </w:r>
      <w:proofErr w:type="spellEnd"/>
      <w:r w:rsidRPr="00775C1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сельскому поселению на настоящее в</w:t>
      </w:r>
      <w:r w:rsidR="006352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ремя представлено в таблице 3.1</w:t>
      </w:r>
      <w:r w:rsidR="003B5E4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0</w:t>
      </w:r>
      <w:r w:rsidRPr="00775C1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5D7AEC" w:rsidRPr="00775C1A" w:rsidRDefault="005D7AEC" w:rsidP="00B17AD7">
      <w:pPr>
        <w:widowControl w:val="0"/>
        <w:spacing w:after="0" w:line="346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75C1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Суммарное водопотребление по </w:t>
      </w:r>
      <w:proofErr w:type="spellStart"/>
      <w:r w:rsidRPr="00775C1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Кабаньевскому</w:t>
      </w:r>
      <w:proofErr w:type="spellEnd"/>
      <w:r w:rsidRPr="00775C1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сельскому поселению на расчетный пе</w:t>
      </w:r>
      <w:r w:rsidR="003B5E4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риод представлено в таблице 3.11</w:t>
      </w:r>
      <w:r w:rsidRPr="00775C1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5D7AEC" w:rsidRPr="00775C1A" w:rsidRDefault="005D7AEC" w:rsidP="00B17AD7">
      <w:pPr>
        <w:widowControl w:val="0"/>
        <w:spacing w:after="0" w:line="346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75C1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Расчетное потребление воды на территории </w:t>
      </w:r>
      <w:proofErr w:type="spellStart"/>
      <w:r w:rsidRPr="00775C1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Кабаньевского</w:t>
      </w:r>
      <w:proofErr w:type="spellEnd"/>
      <w:r w:rsidRPr="00775C1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поселении со</w:t>
      </w:r>
      <w:r w:rsidRPr="00775C1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ставит - </w:t>
      </w:r>
      <w:r w:rsidRPr="00336159">
        <w:rPr>
          <w:rFonts w:ascii="Times New Roman" w:eastAsia="Times New Roman" w:hAnsi="Times New Roman" w:cs="Times New Roman"/>
          <w:spacing w:val="2"/>
          <w:lang w:eastAsia="ru-RU"/>
        </w:rPr>
        <w:t xml:space="preserve">104,07 </w:t>
      </w:r>
      <w:proofErr w:type="spellStart"/>
      <w:r w:rsidRPr="00775C1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куб</w:t>
      </w:r>
      <w:proofErr w:type="gramStart"/>
      <w:r w:rsidRPr="00775C1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.м</w:t>
      </w:r>
      <w:proofErr w:type="spellEnd"/>
      <w:proofErr w:type="gramEnd"/>
      <w:r w:rsidRPr="00775C1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/</w:t>
      </w:r>
      <w:proofErr w:type="spellStart"/>
      <w:r w:rsidRPr="00775C1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сут</w:t>
      </w:r>
      <w:proofErr w:type="spellEnd"/>
      <w:r w:rsidRPr="00775C1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5D7AEC" w:rsidRDefault="005D7AEC">
      <w:pPr>
        <w:rPr>
          <w:rFonts w:ascii="Times New Roman" w:hAnsi="Times New Roman" w:cs="Times New Roman"/>
          <w:sz w:val="24"/>
          <w:szCs w:val="24"/>
        </w:rPr>
        <w:sectPr w:rsidR="005D7AEC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AEC" w:rsidRPr="005D7AEC" w:rsidRDefault="006352A7" w:rsidP="005D7AEC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Таблица 3.5</w:t>
      </w:r>
      <w:r w:rsidR="005D7AEC"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- Объемы водопотребления с. </w:t>
      </w:r>
      <w:proofErr w:type="gramStart"/>
      <w:r w:rsidR="005D7AEC"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Кабанье</w:t>
      </w:r>
      <w:proofErr w:type="gramEnd"/>
      <w:r w:rsidR="005D7AEC"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на 20</w:t>
      </w:r>
      <w:r w:rsidR="00B17AD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21</w:t>
      </w:r>
      <w:r w:rsidR="005D7AEC"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г.</w:t>
      </w: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88"/>
        <w:gridCol w:w="2693"/>
        <w:gridCol w:w="2688"/>
        <w:gridCol w:w="1854"/>
      </w:tblGrid>
      <w:tr w:rsidR="005D7AEC" w:rsidRPr="005D7AEC" w:rsidTr="005D7AEC">
        <w:trPr>
          <w:trHeight w:hRule="exact" w:val="5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Потребители воды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Ед.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изм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Норма расхода воды на единицу, </w:t>
            </w:r>
            <w:proofErr w:type="gram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</w:t>
            </w:r>
            <w:proofErr w:type="gram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/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сут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Кол-во потребителей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Расход водопотребления, м3/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сут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Годовой расход, </w:t>
            </w:r>
            <w:proofErr w:type="spellStart"/>
            <w:proofErr w:type="gram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тыс</w:t>
            </w:r>
            <w:proofErr w:type="spellEnd"/>
            <w:proofErr w:type="gram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м3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Хозяйственно-питьевое водоснабжение</w:t>
            </w:r>
          </w:p>
        </w:tc>
      </w:tr>
      <w:tr w:rsidR="005D7AEC" w:rsidRPr="005D7AEC" w:rsidTr="005D7AEC">
        <w:trPr>
          <w:trHeight w:hRule="exact" w:val="8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дома с вод</w:t>
            </w:r>
            <w:r w:rsidR="00B17AD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опроводом и канализацией без го</w:t>
            </w: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рячего водоснабжения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D7AEC" w:rsidRPr="005D7AEC" w:rsidTr="005D7AEC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то же с горячим водо</w:t>
            </w: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снабжением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D7AEC" w:rsidRPr="005D7AEC" w:rsidTr="005D7AEC">
        <w:trPr>
          <w:trHeight w:hRule="exact" w:val="8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дома с во</w:t>
            </w:r>
            <w:r w:rsidR="00B17AD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допроводом без канализации и го</w:t>
            </w: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рячего водоснабжения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D7AEC" w:rsidRPr="005D7AEC" w:rsidTr="005D7AEC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с водопользованием из личных колодцев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631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18,93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6,91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631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18,93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6,91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 Животноводческий сектор: а) общественный скот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коровы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D7AEC" w:rsidRPr="005D7AEC" w:rsidTr="005D7AEC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молодняк КРС до 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свиньи на откорме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овцы, козы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лошади рабочие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куры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утки,</w:t>
            </w:r>
            <w:r w:rsidR="00366E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гуси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0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б) личный скот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коровы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15,4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5,62</w:t>
            </w:r>
          </w:p>
        </w:tc>
      </w:tr>
      <w:tr w:rsidR="005D7AEC" w:rsidRPr="005D7AEC" w:rsidTr="005D7AEC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молодняк КРС до 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29,7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227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6,7419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2,46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свиньи на откорме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358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5,37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1,96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овцы, козы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711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3,555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1,30</w:t>
            </w:r>
          </w:p>
        </w:tc>
      </w:tr>
      <w:tr w:rsidR="005D7AEC" w:rsidRPr="005D7AEC" w:rsidTr="005D7AEC">
        <w:trPr>
          <w:trHeight w:hRule="exact"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лошади рабочие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1,86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0,68</w:t>
            </w:r>
          </w:p>
        </w:tc>
      </w:tr>
      <w:tr w:rsidR="005D7AEC" w:rsidRPr="005D7AEC" w:rsidTr="005D7AEC">
        <w:trPr>
          <w:trHeight w:hRule="exact"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lastRenderedPageBreak/>
              <w:t>- куры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0,335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3052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1,02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0,37</w:t>
            </w:r>
          </w:p>
        </w:tc>
      </w:tr>
      <w:tr w:rsidR="005D7AEC" w:rsidRPr="005D7AEC" w:rsidTr="005D7AEC">
        <w:trPr>
          <w:trHeight w:hRule="exact"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- утки,</w:t>
            </w:r>
            <w:r w:rsidR="00366ED5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гуси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1856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3,71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1,35</w:t>
            </w:r>
          </w:p>
        </w:tc>
      </w:tr>
      <w:tr w:rsidR="005D7AEC" w:rsidRPr="005D7AEC" w:rsidTr="005D7AEC">
        <w:trPr>
          <w:trHeight w:hRule="exact"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6515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37,66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13,75</w:t>
            </w:r>
          </w:p>
        </w:tc>
      </w:tr>
      <w:tr w:rsidR="005D7AEC" w:rsidRPr="005D7AEC" w:rsidTr="005D7AEC">
        <w:trPr>
          <w:trHeight w:hRule="exact"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Итого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6515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37,66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13,75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3 Производственный сектор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мастерские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1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маст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гараж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1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гар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</w:t>
            </w:r>
          </w:p>
        </w:tc>
      </w:tr>
      <w:tr w:rsidR="005D7AEC" w:rsidRPr="005D7AEC" w:rsidTr="005D7AEC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Мойка машин в гараже с водопроводом: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машина грузовая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1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маш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машина легковая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1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маш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</w:tr>
      <w:tr w:rsidR="005D7AEC" w:rsidRPr="005D7AEC" w:rsidTr="005D7AEC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При отсутствии водо</w:t>
            </w: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softHyphen/>
              <w:t>провода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1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маш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4,8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5D7AEC" w:rsidRPr="005D7AEC" w:rsidTr="005D7AEC">
        <w:trPr>
          <w:trHeight w:hRule="exact" w:val="3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котельная: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</w:tr>
      <w:tr w:rsidR="005D7AEC" w:rsidRPr="005D7AEC" w:rsidTr="005D7AEC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а) промывка фильтров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1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пром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по техпаспорту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</w:tr>
      <w:tr w:rsidR="005D7AEC" w:rsidRPr="005D7AEC" w:rsidTr="005D7AEC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б) работающий персо</w:t>
            </w: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softHyphen/>
              <w:t>нал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 раб.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hd w:val="clear" w:color="auto" w:fill="FFFFFF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hd w:val="clear" w:color="auto" w:fill="FFFFFF"/>
              </w:rPr>
              <w:t>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hd w:val="clear" w:color="auto" w:fill="FFFFFF"/>
              </w:rPr>
              <w:t>4,8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hd w:val="clear" w:color="auto" w:fill="FFFFFF"/>
              </w:rPr>
              <w:t>2</w:t>
            </w:r>
          </w:p>
        </w:tc>
      </w:tr>
      <w:tr w:rsidR="005D7AEC" w:rsidRPr="005D7AEC" w:rsidTr="005D7AEC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4. Административные здания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 раб.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0,05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hd w:val="clear" w:color="auto" w:fill="FFFFFF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hd w:val="clear" w:color="auto" w:fill="FFFFFF"/>
              </w:rPr>
              <w:t>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hd w:val="clear" w:color="auto" w:fill="FFFFFF"/>
              </w:rPr>
              <w:t>0,05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5. Культурно-бытовой сектор:</w:t>
            </w:r>
          </w:p>
        </w:tc>
      </w:tr>
      <w:tr w:rsidR="005D7AEC" w:rsidRPr="005D7AEC" w:rsidTr="005D7AEC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школа общеобразова</w:t>
            </w: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softHyphen/>
              <w:t>тельная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1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учащ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59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0,59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0,22</w:t>
            </w:r>
          </w:p>
        </w:tc>
      </w:tr>
      <w:tr w:rsidR="005D7AEC" w:rsidRPr="005D7AEC" w:rsidTr="005D7AEC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школа-интернат, дет/сад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 место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больница-стационар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 койка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поликлиника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1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посещ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клуб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 место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8,6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столовая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 блюдо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5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магазин продовольст</w:t>
            </w: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softHyphen/>
              <w:t>венный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1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прод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3,00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1,10</w:t>
            </w:r>
          </w:p>
        </w:tc>
      </w:tr>
      <w:tr w:rsidR="005D7AEC" w:rsidRPr="005D7AEC" w:rsidTr="005D7AEC">
        <w:trPr>
          <w:trHeight w:hRule="exact" w:val="5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lastRenderedPageBreak/>
              <w:t>- баня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1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посет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5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пионерский лагерь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 место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5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71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3,59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1,31</w:t>
            </w:r>
          </w:p>
        </w:tc>
      </w:tr>
      <w:tr w:rsidR="005D7AEC" w:rsidRPr="005D7AEC" w:rsidTr="005D7AEC">
        <w:trPr>
          <w:trHeight w:hRule="exact" w:val="5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6. Полив зеленых наса</w:t>
            </w: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softHyphen/>
              <w:t>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</w:tr>
      <w:tr w:rsidR="005D7AEC" w:rsidRPr="005D7AEC" w:rsidTr="005D7AEC">
        <w:trPr>
          <w:trHeight w:hRule="exact" w:val="5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5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Все 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23,77</w:t>
            </w:r>
          </w:p>
        </w:tc>
      </w:tr>
      <w:tr w:rsidR="005D7AEC" w:rsidRPr="005D7AEC" w:rsidTr="005D7AEC">
        <w:trPr>
          <w:trHeight w:hRule="exact" w:val="5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Неучтенные расходы 10-15%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2,97</w:t>
            </w:r>
          </w:p>
        </w:tc>
      </w:tr>
      <w:tr w:rsidR="005D7AEC" w:rsidRPr="005D7AEC" w:rsidTr="005D7AEC">
        <w:trPr>
          <w:trHeight w:hRule="exact" w:val="5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65,12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26,74</w:t>
            </w:r>
          </w:p>
        </w:tc>
      </w:tr>
    </w:tbl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69AC" w:rsidRDefault="000569A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69AC" w:rsidRPr="005D7AEC" w:rsidRDefault="000569A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6352A7" w:rsidP="005D7AEC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Таблица 3.6</w:t>
      </w:r>
      <w:r w:rsidR="005D7AEC"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- Объемы водопотребления с. </w:t>
      </w:r>
      <w:proofErr w:type="gramStart"/>
      <w:r w:rsidR="005D7AEC"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Кабанье</w:t>
      </w:r>
      <w:proofErr w:type="gramEnd"/>
      <w:r w:rsidR="005D7AEC"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на 2030 г.</w:t>
      </w: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7"/>
        <w:gridCol w:w="1589"/>
        <w:gridCol w:w="2808"/>
        <w:gridCol w:w="4109"/>
        <w:gridCol w:w="3006"/>
      </w:tblGrid>
      <w:tr w:rsidR="005D7AEC" w:rsidRPr="005D7AEC" w:rsidTr="005D7AEC">
        <w:trPr>
          <w:trHeight w:hRule="exact" w:val="43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Потребители воды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Ед. изм</w:t>
            </w:r>
            <w:r w:rsidR="004B6E5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Кол-во потребителей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Расход водопотребления, м3/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сут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4B6E50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="005D7AEC"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одовой расход, тыс. м3</w:t>
            </w:r>
          </w:p>
        </w:tc>
      </w:tr>
      <w:tr w:rsidR="005D7AEC" w:rsidRPr="005D7AEC" w:rsidTr="005D7AEC">
        <w:trPr>
          <w:trHeight w:hRule="exact" w:val="566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1. Хозяйственно-питьевое водоснабжение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705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21,14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7,72</w:t>
            </w:r>
          </w:p>
        </w:tc>
      </w:tr>
      <w:tr w:rsidR="005D7AEC" w:rsidRPr="005D7AEC" w:rsidTr="005D7AEC">
        <w:trPr>
          <w:trHeight w:hRule="exact" w:val="418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2. Животноводческий сектор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7427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42,93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15,67</w:t>
            </w:r>
          </w:p>
        </w:tc>
      </w:tr>
      <w:tr w:rsidR="005D7AEC" w:rsidRPr="005D7AEC" w:rsidTr="005D7AEC">
        <w:trPr>
          <w:trHeight w:hRule="exact" w:val="42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3. Производственный сектор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5,47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2,00</w:t>
            </w:r>
          </w:p>
        </w:tc>
      </w:tr>
      <w:tr w:rsidR="005D7AEC" w:rsidRPr="005D7AEC" w:rsidTr="005D7AEC">
        <w:trPr>
          <w:trHeight w:hRule="exact" w:val="42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4. Административные здания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раб.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0,15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0,06</w:t>
            </w:r>
          </w:p>
        </w:tc>
      </w:tr>
      <w:tr w:rsidR="005D7AEC" w:rsidRPr="005D7AEC" w:rsidTr="005D7AEC">
        <w:trPr>
          <w:trHeight w:hRule="exact" w:val="418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5. Культурно-бытовой сектор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4,09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1,49</w:t>
            </w:r>
          </w:p>
        </w:tc>
      </w:tr>
      <w:tr w:rsidR="005D7AEC" w:rsidRPr="005D7AEC" w:rsidTr="005D7AEC">
        <w:trPr>
          <w:trHeight w:hRule="exact" w:val="44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6. Полив зеленых насаждений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</w:tr>
      <w:tr w:rsidR="005D7AEC" w:rsidRPr="005D7AEC" w:rsidTr="005D7AEC">
        <w:trPr>
          <w:trHeight w:hRule="exact" w:val="36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73,80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26,94</w:t>
            </w:r>
          </w:p>
        </w:tc>
      </w:tr>
    </w:tbl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6352A7" w:rsidP="005D7AEC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Таблица 3.7</w:t>
      </w:r>
      <w:r w:rsidR="005D7AEC"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- Объемы водопотребления д. </w:t>
      </w:r>
      <w:proofErr w:type="spellStart"/>
      <w:r w:rsidR="005D7AEC"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Львовка</w:t>
      </w:r>
      <w:proofErr w:type="spellEnd"/>
      <w:r w:rsidR="005D7AEC"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на 20</w:t>
      </w:r>
      <w:r w:rsidR="00B17AD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21</w:t>
      </w:r>
      <w:r w:rsidR="005D7AEC"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г.</w:t>
      </w: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88"/>
        <w:gridCol w:w="2693"/>
        <w:gridCol w:w="2688"/>
        <w:gridCol w:w="1854"/>
      </w:tblGrid>
      <w:tr w:rsidR="005D7AEC" w:rsidRPr="005D7AEC" w:rsidTr="005D7AEC">
        <w:trPr>
          <w:trHeight w:hRule="exact" w:val="5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Потребители воды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Ед. изм</w:t>
            </w:r>
            <w:r w:rsidR="004B6E5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Норма расхода воды на единицу, </w:t>
            </w:r>
            <w:proofErr w:type="gram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</w:t>
            </w:r>
            <w:proofErr w:type="gram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/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сут</w:t>
            </w:r>
            <w:proofErr w:type="spellEnd"/>
            <w:r w:rsidR="004B6E5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Кол-во потребителей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4B6E50" w:rsidP="005D7AEC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Расход водопотребле</w:t>
            </w:r>
            <w:r w:rsidR="005D7AEC"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ния, м3/</w:t>
            </w:r>
            <w:proofErr w:type="spellStart"/>
            <w:r w:rsidR="005D7AEC"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4B6E50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="005D7AEC"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одовой расход, тыс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</w:t>
            </w:r>
            <w:r w:rsidR="005D7AEC"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м3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Хозяйственно-питьевое водоснабжение</w:t>
            </w:r>
          </w:p>
        </w:tc>
      </w:tr>
      <w:tr w:rsidR="005D7AEC" w:rsidRPr="005D7AEC" w:rsidTr="005D7AEC">
        <w:trPr>
          <w:trHeight w:hRule="exact" w:val="8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дома с водопроводом и канализацией без го</w:t>
            </w: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рячего водоснабжения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D7AEC" w:rsidRPr="005D7AEC" w:rsidTr="005D7AEC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то же с горячим водо</w:t>
            </w: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снабжением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D7AEC" w:rsidRPr="005D7AEC" w:rsidTr="005D7AEC">
        <w:trPr>
          <w:trHeight w:hRule="exact" w:val="8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дома с водопроводом без канализации и го</w:t>
            </w: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рячего водоснабжения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D7AEC" w:rsidRPr="005D7AEC" w:rsidTr="005D7AEC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с водопользованием из частных колодцев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218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6,54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2,39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218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6,54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2,39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 Животноводческий сектор: а) общественный скот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коровы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D7AEC" w:rsidRPr="005D7AEC" w:rsidTr="005D7AEC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- молодняк КРС до 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свиньи на откорме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овцы, козы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лошади рабочие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куры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утки,</w:t>
            </w:r>
            <w:r w:rsidR="004B6E5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гуси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0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б) личный скот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коровы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4,4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1,61</w:t>
            </w:r>
          </w:p>
        </w:tc>
      </w:tr>
      <w:tr w:rsidR="005D7AEC" w:rsidRPr="005D7AEC" w:rsidTr="005D7AEC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молодняк КРС до 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29,7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147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4,3659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1,6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свиньи на откорме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244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3,66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1,34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овцы, козы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488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2,44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0,89</w:t>
            </w:r>
          </w:p>
        </w:tc>
      </w:tr>
      <w:tr w:rsidR="005D7AEC" w:rsidRPr="005D7AEC" w:rsidTr="005D7AEC">
        <w:trPr>
          <w:trHeight w:hRule="exact"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лошади рабочие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1,32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0,48</w:t>
            </w:r>
          </w:p>
        </w:tc>
      </w:tr>
      <w:tr w:rsidR="005D7AEC" w:rsidRPr="005D7AEC" w:rsidTr="005D7AEC">
        <w:trPr>
          <w:trHeight w:hRule="exact"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- куры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0,335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1420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0,4757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0,17</w:t>
            </w:r>
          </w:p>
        </w:tc>
      </w:tr>
      <w:tr w:rsidR="005D7AEC" w:rsidRPr="005D7AEC" w:rsidTr="005D7AEC">
        <w:trPr>
          <w:trHeight w:hRule="exact"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 xml:space="preserve">- </w:t>
            </w:r>
            <w:proofErr w:type="spellStart"/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утки</w:t>
            </w:r>
            <w:proofErr w:type="gramStart"/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,г</w:t>
            </w:r>
            <w:proofErr w:type="gramEnd"/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уси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957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1,914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0,70</w:t>
            </w:r>
          </w:p>
        </w:tc>
      </w:tr>
      <w:tr w:rsidR="005D7AEC" w:rsidRPr="005D7AEC" w:rsidTr="005D7AEC">
        <w:trPr>
          <w:trHeight w:hRule="exact"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3358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18,58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6,78</w:t>
            </w:r>
          </w:p>
        </w:tc>
      </w:tr>
      <w:tr w:rsidR="005D7AEC" w:rsidRPr="005D7AEC" w:rsidTr="005D7AEC">
        <w:trPr>
          <w:trHeight w:hRule="exact"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Итого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3358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18,58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6,78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3 Производственный сектор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мастерские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1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маст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гараж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1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гар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</w:tr>
      <w:tr w:rsidR="005D7AEC" w:rsidRPr="005D7AEC" w:rsidTr="005D7AEC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Мойка машин в гараже с водопроводом: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машина грузовая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1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маш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машина легковая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1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маш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При отсутствии водо</w:t>
            </w: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softHyphen/>
              <w:t>провода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1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маш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1,8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0,657</w:t>
            </w:r>
          </w:p>
        </w:tc>
      </w:tr>
      <w:tr w:rsidR="005D7AEC" w:rsidRPr="005D7AEC" w:rsidTr="005D7AEC">
        <w:trPr>
          <w:trHeight w:hRule="exact" w:val="3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котельная: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а) промывка фильтров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1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пром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по техпаспорту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</w:tr>
      <w:tr w:rsidR="005D7AEC" w:rsidRPr="005D7AEC" w:rsidTr="005D7AEC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б) работающий персо</w:t>
            </w: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softHyphen/>
              <w:t>нал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 раб.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hd w:val="clear" w:color="auto" w:fill="FFFFFF"/>
              </w:rPr>
              <w:lastRenderedPageBreak/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hd w:val="clear" w:color="auto" w:fill="FFFFFF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hd w:val="clear" w:color="auto" w:fill="FFFFFF"/>
              </w:rPr>
              <w:t>1,8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hd w:val="clear" w:color="auto" w:fill="FFFFFF"/>
              </w:rPr>
              <w:t>0,657</w:t>
            </w:r>
          </w:p>
        </w:tc>
      </w:tr>
      <w:tr w:rsidR="005D7AEC" w:rsidRPr="005D7AEC" w:rsidTr="005D7AEC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4. Административные здания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 раб.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hd w:val="clear" w:color="auto" w:fill="FFFFFF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5. Культурно-бытовой сектор:</w:t>
            </w:r>
          </w:p>
        </w:tc>
      </w:tr>
      <w:tr w:rsidR="005D7AEC" w:rsidRPr="005D7AEC" w:rsidTr="005D7AEC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школа общеобразова</w:t>
            </w: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softHyphen/>
              <w:t>тельная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1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учащ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23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0,23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0,08</w:t>
            </w:r>
          </w:p>
        </w:tc>
      </w:tr>
      <w:tr w:rsidR="005D7AEC" w:rsidRPr="005D7AEC" w:rsidTr="005D7AEC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школа-интернат, дет/сад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 место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больница-стационар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 койка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поликлиника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1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посещ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клуб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 место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8,6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столовая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 блюдо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5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магазин продовольст</w:t>
            </w: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softHyphen/>
              <w:t>венный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1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прод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0,25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0,09</w:t>
            </w:r>
          </w:p>
        </w:tc>
      </w:tr>
      <w:tr w:rsidR="005D7AEC" w:rsidRPr="005D7AEC" w:rsidTr="005D7AEC">
        <w:trPr>
          <w:trHeight w:hRule="exact" w:val="3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баня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1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посет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4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пионерский лагерь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 место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42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0,48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0,18</w:t>
            </w:r>
          </w:p>
        </w:tc>
      </w:tr>
      <w:tr w:rsidR="005D7AEC" w:rsidRPr="005D7AEC" w:rsidTr="005D7AEC">
        <w:trPr>
          <w:trHeight w:hRule="exact" w:val="5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6. Полив зеленых наса</w:t>
            </w: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softHyphen/>
              <w:t>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</w:tr>
      <w:tr w:rsidR="005D7AEC" w:rsidRPr="005D7AEC" w:rsidTr="005D7AEC">
        <w:trPr>
          <w:trHeight w:hRule="exact" w:val="45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43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Все 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10,00</w:t>
            </w:r>
          </w:p>
        </w:tc>
      </w:tr>
      <w:tr w:rsidR="005D7AEC" w:rsidRPr="005D7AEC" w:rsidTr="005D7AEC">
        <w:trPr>
          <w:trHeight w:hRule="exact" w:val="5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Неучтенные расходы 10-15%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1,25</w:t>
            </w:r>
          </w:p>
        </w:tc>
      </w:tr>
      <w:tr w:rsidR="005D7AEC" w:rsidRPr="005D7AEC" w:rsidTr="005D7AEC">
        <w:trPr>
          <w:trHeight w:hRule="exact" w:val="4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27,40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11,25</w:t>
            </w:r>
          </w:p>
        </w:tc>
      </w:tr>
    </w:tbl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hAnsi="Times New Roman" w:cs="Times New Roman"/>
        </w:rPr>
      </w:pPr>
    </w:p>
    <w:p w:rsidR="00336159" w:rsidRDefault="00336159" w:rsidP="005D7AEC">
      <w:pPr>
        <w:widowControl w:val="0"/>
        <w:spacing w:after="0" w:line="341" w:lineRule="exact"/>
        <w:ind w:firstLine="360"/>
        <w:rPr>
          <w:rFonts w:ascii="Times New Roman" w:hAnsi="Times New Roman" w:cs="Times New Roman"/>
        </w:rPr>
      </w:pPr>
    </w:p>
    <w:p w:rsidR="00336159" w:rsidRDefault="00336159" w:rsidP="005D7AEC">
      <w:pPr>
        <w:widowControl w:val="0"/>
        <w:spacing w:after="0" w:line="341" w:lineRule="exact"/>
        <w:ind w:firstLine="360"/>
        <w:rPr>
          <w:rFonts w:ascii="Times New Roman" w:hAnsi="Times New Roman" w:cs="Times New Roman"/>
        </w:rPr>
      </w:pPr>
    </w:p>
    <w:p w:rsidR="005D7AEC" w:rsidRPr="005D7AEC" w:rsidRDefault="006352A7" w:rsidP="005D7AEC">
      <w:pPr>
        <w:widowControl w:val="0"/>
        <w:spacing w:after="0" w:line="341" w:lineRule="exact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3.8</w:t>
      </w:r>
      <w:r w:rsidR="005D7AEC" w:rsidRPr="005D7AEC">
        <w:rPr>
          <w:rFonts w:ascii="Times New Roman" w:hAnsi="Times New Roman" w:cs="Times New Roman"/>
        </w:rPr>
        <w:t xml:space="preserve"> - Объемы водопотребления д. </w:t>
      </w:r>
      <w:proofErr w:type="spellStart"/>
      <w:r w:rsidR="005D7AEC" w:rsidRPr="005D7AEC">
        <w:rPr>
          <w:rFonts w:ascii="Times New Roman" w:hAnsi="Times New Roman" w:cs="Times New Roman"/>
        </w:rPr>
        <w:t>Львовка</w:t>
      </w:r>
      <w:proofErr w:type="spellEnd"/>
      <w:r w:rsidR="005D7AEC" w:rsidRPr="005D7AEC">
        <w:rPr>
          <w:rFonts w:ascii="Times New Roman" w:hAnsi="Times New Roman" w:cs="Times New Roman"/>
        </w:rPr>
        <w:t xml:space="preserve"> на 2030 г</w:t>
      </w: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7"/>
        <w:gridCol w:w="1589"/>
        <w:gridCol w:w="2808"/>
        <w:gridCol w:w="4109"/>
        <w:gridCol w:w="3006"/>
      </w:tblGrid>
      <w:tr w:rsidR="005D7AEC" w:rsidRPr="005D7AEC" w:rsidTr="005D7AEC">
        <w:trPr>
          <w:trHeight w:hRule="exact" w:val="571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Потребители воды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Ед. изм</w:t>
            </w:r>
            <w:r w:rsidR="004B6E5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Кол-во потребителей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Расход водопотребления, м3/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сут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Годовой расход, </w:t>
            </w:r>
            <w:proofErr w:type="spellStart"/>
            <w:proofErr w:type="gram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тыс</w:t>
            </w:r>
            <w:proofErr w:type="spellEnd"/>
            <w:proofErr w:type="gram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м3</w:t>
            </w:r>
          </w:p>
        </w:tc>
      </w:tr>
      <w:tr w:rsidR="005D7AEC" w:rsidRPr="005D7AEC" w:rsidTr="005D7AEC">
        <w:trPr>
          <w:trHeight w:hRule="exact" w:val="566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1. Хозяйственно-питьевое водоснабжение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265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7,95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2,90</w:t>
            </w:r>
          </w:p>
        </w:tc>
      </w:tr>
      <w:tr w:rsidR="005D7AEC" w:rsidRPr="005D7AEC" w:rsidTr="005D7AEC">
        <w:trPr>
          <w:trHeight w:hRule="exact" w:val="44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2. Животноводческий сектор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3593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19,88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7,25</w:t>
            </w:r>
          </w:p>
        </w:tc>
      </w:tr>
      <w:tr w:rsidR="005D7AEC" w:rsidRPr="005D7AEC" w:rsidTr="005D7AEC">
        <w:trPr>
          <w:trHeight w:hRule="exact" w:val="403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3. Производственный сектор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1,93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0,70</w:t>
            </w:r>
          </w:p>
        </w:tc>
      </w:tr>
      <w:tr w:rsidR="005D7AEC" w:rsidRPr="005D7AEC" w:rsidTr="005D7AEC">
        <w:trPr>
          <w:trHeight w:hRule="exact" w:val="42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4. Административные здания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раб.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</w:tr>
      <w:tr w:rsidR="005D7AEC" w:rsidRPr="005D7AEC" w:rsidTr="005D7AEC">
        <w:trPr>
          <w:trHeight w:hRule="exact" w:val="446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5. Культурно-бытовой сектор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0,51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0,19</w:t>
            </w:r>
          </w:p>
        </w:tc>
      </w:tr>
      <w:tr w:rsidR="005D7AEC" w:rsidRPr="005D7AEC" w:rsidTr="005D7AEC">
        <w:trPr>
          <w:trHeight w:hRule="exact" w:val="413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6. Полив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зеленык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насаждений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</w:tr>
      <w:tr w:rsidR="005D7AEC" w:rsidRPr="005D7AEC" w:rsidTr="005D7AEC">
        <w:trPr>
          <w:trHeight w:hRule="exact" w:val="42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30,27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11,05</w:t>
            </w:r>
          </w:p>
        </w:tc>
      </w:tr>
    </w:tbl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3B5E45" w:rsidP="005D7AEC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Таблица 3.9</w:t>
      </w:r>
      <w:r w:rsidR="005D7AEC"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- Объемы водопотребления </w:t>
      </w:r>
      <w:proofErr w:type="spellStart"/>
      <w:r w:rsidR="005D7AEC"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Кабаньевского</w:t>
      </w:r>
      <w:proofErr w:type="spellEnd"/>
      <w:r w:rsidR="005D7AEC"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 на 20</w:t>
      </w:r>
      <w:r w:rsidR="00B17AD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21</w:t>
      </w:r>
      <w:r w:rsidR="005D7AEC"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г.</w:t>
      </w: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88"/>
        <w:gridCol w:w="2693"/>
        <w:gridCol w:w="2688"/>
        <w:gridCol w:w="1854"/>
      </w:tblGrid>
      <w:tr w:rsidR="005D7AEC" w:rsidRPr="005D7AEC" w:rsidTr="005D7AEC">
        <w:trPr>
          <w:trHeight w:hRule="exact" w:val="5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Потребители воды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Ед. изм</w:t>
            </w:r>
            <w:r w:rsidR="004B6E5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Норма расхода воды на единицу, </w:t>
            </w:r>
            <w:proofErr w:type="gram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</w:t>
            </w:r>
            <w:proofErr w:type="gram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/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сут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Кол-во потребителей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Расход водопотребления, м3/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сут</w:t>
            </w:r>
            <w:proofErr w:type="spellEnd"/>
            <w:r w:rsidR="004B6E5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4B6E50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Годовой расход, тыс. </w:t>
            </w:r>
            <w:r w:rsidR="005D7AEC"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м3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Хозяйственно-питьевое водоснабжение</w:t>
            </w:r>
          </w:p>
        </w:tc>
      </w:tr>
      <w:tr w:rsidR="005D7AEC" w:rsidRPr="005D7AEC" w:rsidTr="005D7AEC">
        <w:trPr>
          <w:trHeight w:hRule="exact" w:val="8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-дома с водопроводом и канализацией без горя</w:t>
            </w: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чего водоснабжения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</w:tr>
      <w:tr w:rsidR="005D7AEC" w:rsidRPr="005D7AEC" w:rsidTr="005D7AEC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то же с горячим водо</w:t>
            </w: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снабжением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</w:tr>
      <w:tr w:rsidR="005D7AEC" w:rsidRPr="005D7AEC" w:rsidTr="005D7AEC">
        <w:trPr>
          <w:trHeight w:hRule="exact" w:val="8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дома с водопроводом без канализации и го</w:t>
            </w: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рячего водоснабжения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</w:tr>
      <w:tr w:rsidR="005D7AEC" w:rsidRPr="005D7AEC" w:rsidTr="005D7AEC">
        <w:trPr>
          <w:trHeight w:hRule="exact" w:val="6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с водопользованием из водозаборных коло</w:t>
            </w: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849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25,47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9,30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849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25,47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9,30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 Животноводческий сектор: а) общественный скот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коровы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D7AEC" w:rsidRPr="005D7AEC" w:rsidTr="005D7AEC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- молодняк КРС до 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свиньи на откорме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овцы, козы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лошади рабочие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куры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-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утки</w:t>
            </w:r>
            <w:proofErr w:type="gram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,г</w:t>
            </w:r>
            <w:proofErr w:type="gram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уси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0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б) личный скот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коровы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19,80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7,23</w:t>
            </w:r>
          </w:p>
        </w:tc>
      </w:tr>
      <w:tr w:rsidR="005D7AEC" w:rsidRPr="005D7AEC" w:rsidTr="005D7AEC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молодняк КРС до 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29,7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374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11,11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4,05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свиньи на откорме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602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9,03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3,30</w:t>
            </w:r>
          </w:p>
        </w:tc>
      </w:tr>
      <w:tr w:rsidR="005D7AEC" w:rsidRPr="005D7AEC" w:rsidTr="005D7AEC">
        <w:trPr>
          <w:trHeight w:hRule="exact"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овцы, козы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1199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2,19</w:t>
            </w:r>
          </w:p>
        </w:tc>
      </w:tr>
      <w:tr w:rsidR="005D7AEC" w:rsidRPr="005D7AEC" w:rsidTr="005D7AEC">
        <w:trPr>
          <w:trHeight w:hRule="exact"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- лошади рабочие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53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3,18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1,16</w:t>
            </w:r>
          </w:p>
        </w:tc>
      </w:tr>
      <w:tr w:rsidR="005D7AEC" w:rsidRPr="005D7AEC" w:rsidTr="005D7AEC">
        <w:trPr>
          <w:trHeight w:hRule="exact"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- куры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0,335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4472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1,50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0,55</w:t>
            </w:r>
          </w:p>
        </w:tc>
      </w:tr>
      <w:tr w:rsidR="005D7AEC" w:rsidRPr="005D7AEC" w:rsidTr="005D7AEC">
        <w:trPr>
          <w:trHeight w:hRule="exact"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 xml:space="preserve">- </w:t>
            </w:r>
            <w:proofErr w:type="spellStart"/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утки</w:t>
            </w:r>
            <w:proofErr w:type="gramStart"/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,г</w:t>
            </w:r>
            <w:proofErr w:type="gramEnd"/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уси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2813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5,63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2,05</w:t>
            </w:r>
          </w:p>
        </w:tc>
      </w:tr>
      <w:tr w:rsidR="005D7AEC" w:rsidRPr="005D7AEC" w:rsidTr="005D7AEC">
        <w:trPr>
          <w:trHeight w:hRule="exact"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9873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56,24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20,53</w:t>
            </w:r>
          </w:p>
        </w:tc>
      </w:tr>
      <w:tr w:rsidR="005D7AEC" w:rsidRPr="005D7AEC" w:rsidTr="005D7AEC">
        <w:trPr>
          <w:trHeight w:hRule="exact"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Итого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9873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56,24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20,53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3 Производственный сектор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мастерские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1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маст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гараж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1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гар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Мойка машин в гараже с водопроводом: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машина грузовая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1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маш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машина легковая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1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маш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При отсутствии водо</w:t>
            </w: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softHyphen/>
              <w:t>провода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1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маш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6,60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2,41</w:t>
            </w:r>
          </w:p>
        </w:tc>
      </w:tr>
      <w:tr w:rsidR="005D7AEC" w:rsidRPr="005D7AEC" w:rsidTr="005D7AEC">
        <w:trPr>
          <w:trHeight w:hRule="exact" w:val="30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котельная: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а) промывка фильтров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1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пром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по техпаспорту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б) работающий персо</w:t>
            </w: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softHyphen/>
              <w:t>нал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 раб.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hd w:val="clear" w:color="auto" w:fill="FFFFFF"/>
              </w:rPr>
              <w:lastRenderedPageBreak/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hd w:val="clear" w:color="auto" w:fill="FFFFFF"/>
              </w:rPr>
              <w:t>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hd w:val="clear" w:color="auto" w:fill="FFFFFF"/>
              </w:rPr>
              <w:t>6,60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hd w:val="clear" w:color="auto" w:fill="FFFFFF"/>
              </w:rPr>
              <w:t>2,41</w:t>
            </w:r>
          </w:p>
        </w:tc>
      </w:tr>
      <w:tr w:rsidR="005D7AEC" w:rsidRPr="005D7AEC" w:rsidTr="005D7AEC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4. Административные здания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 раб.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0,05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hd w:val="clear" w:color="auto" w:fill="FFFFFF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hd w:val="clear" w:color="auto" w:fill="FFFFFF"/>
              </w:rPr>
              <w:t>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hd w:val="clear" w:color="auto" w:fill="FFFFFF"/>
              </w:rPr>
              <w:t>0,14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hd w:val="clear" w:color="auto" w:fill="FFFFFF"/>
              </w:rPr>
              <w:t>0,05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5. Культурно-бытовой сектор:</w:t>
            </w:r>
          </w:p>
        </w:tc>
      </w:tr>
      <w:tr w:rsidR="005D7AEC" w:rsidRPr="005D7AEC" w:rsidTr="005D7AEC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школа общеобразова</w:t>
            </w: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softHyphen/>
              <w:t>тельная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1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учащ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82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0,82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0,30</w:t>
            </w:r>
          </w:p>
        </w:tc>
      </w:tr>
      <w:tr w:rsidR="005D7AEC" w:rsidRPr="005D7AEC" w:rsidTr="005D7AEC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школа-интернат, дет/сад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 место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больница-стационар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 койка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поликлиника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1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посещ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клуб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 место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8,6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столовая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 блюдо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2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- магазин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продовольст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1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прод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3,25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1,19</w:t>
            </w:r>
          </w:p>
        </w:tc>
      </w:tr>
      <w:tr w:rsidR="005D7AEC" w:rsidRPr="005D7AEC" w:rsidTr="005D7AEC">
        <w:trPr>
          <w:trHeight w:hRule="exact" w:val="2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венный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</w:tr>
      <w:tr w:rsidR="005D7AEC" w:rsidRPr="005D7AEC" w:rsidTr="005D7AEC">
        <w:trPr>
          <w:trHeight w:hRule="exact" w:val="2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баня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1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посет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2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 пионерский лагерь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 место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2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95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4,07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1,49</w:t>
            </w:r>
          </w:p>
        </w:tc>
      </w:tr>
      <w:tr w:rsidR="005D7AEC" w:rsidRPr="005D7AEC" w:rsidTr="005D7AEC">
        <w:trPr>
          <w:trHeight w:hRule="exact" w:val="2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6. Полив зеленых наса</w:t>
            </w: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softHyphen/>
              <w:t>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2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0,00</w:t>
            </w:r>
          </w:p>
        </w:tc>
      </w:tr>
      <w:tr w:rsidR="005D7AEC" w:rsidRPr="005D7AEC" w:rsidTr="005D7AEC">
        <w:trPr>
          <w:trHeight w:hRule="exact" w:val="2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Все 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33,77</w:t>
            </w:r>
          </w:p>
        </w:tc>
      </w:tr>
      <w:tr w:rsidR="005D7AEC" w:rsidRPr="005D7AEC" w:rsidTr="005D7AEC">
        <w:trPr>
          <w:trHeight w:hRule="exact" w:val="54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Неучтенные расходы 10-15%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4,22</w:t>
            </w:r>
          </w:p>
        </w:tc>
      </w:tr>
      <w:tr w:rsidR="005D7AEC" w:rsidRPr="005D7AEC" w:rsidTr="005D7AEC">
        <w:trPr>
          <w:trHeight w:hRule="exact" w:val="6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92,51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37,99</w:t>
            </w:r>
          </w:p>
        </w:tc>
      </w:tr>
    </w:tbl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6159" w:rsidRPr="005D7AEC" w:rsidRDefault="00336159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3B5E45" w:rsidP="005D7AEC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Таблица 3.10</w:t>
      </w:r>
      <w:r w:rsidR="005D7AEC"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- Объемы водопотребления </w:t>
      </w:r>
      <w:proofErr w:type="spellStart"/>
      <w:r w:rsidR="005D7AEC"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Кабаньевского</w:t>
      </w:r>
      <w:proofErr w:type="spellEnd"/>
      <w:r w:rsidR="005D7AEC"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 с учетом потерь на 2030 г.</w:t>
      </w:r>
    </w:p>
    <w:tbl>
      <w:tblPr>
        <w:tblW w:w="1613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7"/>
        <w:gridCol w:w="1589"/>
        <w:gridCol w:w="2808"/>
        <w:gridCol w:w="4109"/>
        <w:gridCol w:w="3835"/>
      </w:tblGrid>
      <w:tr w:rsidR="005D7AEC" w:rsidRPr="005D7AEC" w:rsidTr="005D7AEC">
        <w:trPr>
          <w:trHeight w:hRule="exact" w:val="528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Потребители воды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Ед. изм</w:t>
            </w:r>
            <w:r w:rsidR="004B6E5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Кол-во потребителей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Расход водопотребления, м3/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сут</w:t>
            </w:r>
            <w:proofErr w:type="spellEnd"/>
            <w:proofErr w:type="gramStart"/>
            <w:r w:rsidR="004B6E5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..</w:t>
            </w:r>
            <w:proofErr w:type="gramEnd"/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Годовой расход, тыс</w:t>
            </w:r>
            <w:r w:rsidR="004B6E5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</w:t>
            </w: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м3</w:t>
            </w:r>
          </w:p>
        </w:tc>
      </w:tr>
      <w:tr w:rsidR="005D7AEC" w:rsidRPr="005D7AEC" w:rsidTr="005D7AEC">
        <w:trPr>
          <w:trHeight w:hRule="exact" w:val="701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Хозяйственно-питьевое водоснабжение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970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29,10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10,62</w:t>
            </w:r>
          </w:p>
        </w:tc>
      </w:tr>
      <w:tr w:rsidR="005D7AEC" w:rsidRPr="005D7AEC" w:rsidTr="005D7AEC">
        <w:trPr>
          <w:trHeight w:hRule="exact" w:val="42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 Животноводческий сектор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11020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62,81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22,93</w:t>
            </w:r>
          </w:p>
        </w:tc>
      </w:tr>
      <w:tr w:rsidR="005D7AEC" w:rsidRPr="005D7AEC" w:rsidTr="005D7AEC">
        <w:trPr>
          <w:trHeight w:hRule="exact" w:val="43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 Производственный сектор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123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7,40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2,70</w:t>
            </w:r>
          </w:p>
        </w:tc>
      </w:tr>
      <w:tr w:rsidR="005D7AEC" w:rsidRPr="005D7AEC" w:rsidTr="005D7AEC">
        <w:trPr>
          <w:trHeight w:hRule="exact" w:val="42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4. Административные здания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раб.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0,15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0,06</w:t>
            </w:r>
          </w:p>
        </w:tc>
      </w:tr>
      <w:tr w:rsidR="005D7AEC" w:rsidRPr="005D7AEC" w:rsidTr="005D7AEC">
        <w:trPr>
          <w:trHeight w:hRule="exact" w:val="418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5. Культурно-бытовой сектор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4,61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1,68</w:t>
            </w:r>
          </w:p>
        </w:tc>
      </w:tr>
      <w:tr w:rsidR="005D7AEC" w:rsidRPr="005D7AEC" w:rsidTr="005D7AEC">
        <w:trPr>
          <w:trHeight w:hRule="exact" w:val="43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6. Полив зеленых насаждений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D7AEC" w:rsidRPr="005D7AEC" w:rsidTr="005D7AEC">
        <w:trPr>
          <w:trHeight w:hRule="exact" w:val="42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104,07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37,98</w:t>
            </w:r>
          </w:p>
        </w:tc>
      </w:tr>
    </w:tbl>
    <w:p w:rsidR="005D7AEC" w:rsidRPr="005D7AEC" w:rsidRDefault="005D7AEC" w:rsidP="005D7AEC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pacing w:val="2"/>
          <w:u w:val="single"/>
          <w:lang w:eastAsia="ru-RU"/>
        </w:rPr>
      </w:pPr>
    </w:p>
    <w:p w:rsidR="005D7AEC" w:rsidRPr="005D7AEC" w:rsidRDefault="005D7AEC" w:rsidP="005D7AEC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pacing w:val="2"/>
          <w:u w:val="single"/>
          <w:lang w:eastAsia="ru-RU"/>
        </w:rPr>
      </w:pPr>
    </w:p>
    <w:p w:rsidR="005D7AEC" w:rsidRPr="005D7AEC" w:rsidRDefault="005D7AEC" w:rsidP="005D7AEC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pacing w:val="2"/>
          <w:u w:val="single"/>
          <w:lang w:eastAsia="ru-RU"/>
        </w:rPr>
      </w:pPr>
    </w:p>
    <w:p w:rsidR="005D7AEC" w:rsidRPr="005D7AEC" w:rsidRDefault="005D7AEC" w:rsidP="005D7AEC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pacing w:val="2"/>
          <w:u w:val="single"/>
          <w:lang w:eastAsia="ru-RU"/>
        </w:rPr>
      </w:pPr>
    </w:p>
    <w:p w:rsidR="005D7AEC" w:rsidRPr="005D7AEC" w:rsidRDefault="003B5E45" w:rsidP="005D7AEC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Таблица 3.11</w:t>
      </w:r>
      <w:r w:rsidR="005D7AEC"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- Сводные данные по водопотреблению </w:t>
      </w:r>
      <w:proofErr w:type="spellStart"/>
      <w:r w:rsidR="005D7AEC"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Кабаньеского</w:t>
      </w:r>
      <w:proofErr w:type="spellEnd"/>
      <w:r w:rsidR="005D7AEC"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 на 2030 г.</w:t>
      </w:r>
    </w:p>
    <w:p w:rsidR="005D7AEC" w:rsidRPr="005D7AEC" w:rsidRDefault="005D7AEC" w:rsidP="005D7AEC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970"/>
        <w:gridCol w:w="2976"/>
        <w:gridCol w:w="3518"/>
        <w:gridCol w:w="3293"/>
      </w:tblGrid>
      <w:tr w:rsidR="005D7AEC" w:rsidRPr="005D7AEC" w:rsidTr="005D7AEC">
        <w:trPr>
          <w:trHeight w:hRule="exact" w:val="69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18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№</w:t>
            </w:r>
          </w:p>
          <w:p w:rsidR="005D7AEC" w:rsidRPr="005D7AEC" w:rsidRDefault="005D7AEC" w:rsidP="005D7AEC">
            <w:pPr>
              <w:widowControl w:val="0"/>
              <w:spacing w:before="180"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п.п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Населённый пункт</w:t>
            </w:r>
          </w:p>
        </w:tc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Расчетный срок-2025 г.</w:t>
            </w:r>
          </w:p>
        </w:tc>
      </w:tr>
      <w:tr w:rsidR="005D7AEC" w:rsidRPr="005D7AEC" w:rsidTr="005D7AEC">
        <w:trPr>
          <w:trHeight w:hRule="exact" w:val="691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Количество потребителей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Среднесуточный расход, м</w:t>
            </w: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vertAlign w:val="superscript"/>
                <w:lang w:eastAsia="ru-RU"/>
              </w:rPr>
              <w:t>3</w:t>
            </w: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/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сут</w:t>
            </w:r>
            <w:proofErr w:type="spellEnd"/>
            <w:r w:rsidR="004B6E5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4B6E50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="005D7AEC"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одовой расход, </w:t>
            </w:r>
            <w:proofErr w:type="spellStart"/>
            <w:proofErr w:type="gramStart"/>
            <w:r w:rsidR="005D7AEC"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тыс</w:t>
            </w:r>
            <w:proofErr w:type="spellEnd"/>
            <w:proofErr w:type="gramEnd"/>
            <w:r w:rsidR="005D7AEC"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м</w:t>
            </w:r>
            <w:r w:rsidR="005D7AEC" w:rsidRPr="005D7AEC">
              <w:rPr>
                <w:rFonts w:ascii="Times New Roman" w:eastAsia="Times New Roman" w:hAnsi="Times New Roman" w:cs="Times New Roman"/>
                <w:color w:val="000000"/>
                <w:spacing w:val="2"/>
                <w:vertAlign w:val="superscript"/>
                <w:lang w:eastAsia="ru-RU"/>
              </w:rPr>
              <w:t>3</w:t>
            </w:r>
          </w:p>
        </w:tc>
      </w:tr>
      <w:tr w:rsidR="005D7AEC" w:rsidRPr="005D7AEC" w:rsidTr="005D7AEC">
        <w:trPr>
          <w:trHeight w:hRule="exact" w:val="69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с. Кабанье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705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21,14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7,72</w:t>
            </w:r>
          </w:p>
        </w:tc>
      </w:tr>
      <w:tr w:rsidR="005D7AEC" w:rsidRPr="005D7AEC" w:rsidTr="005D7AEC">
        <w:trPr>
          <w:trHeight w:hRule="exact" w:val="69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д.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Львовка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265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7,95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2,90</w:t>
            </w:r>
          </w:p>
        </w:tc>
      </w:tr>
      <w:tr w:rsidR="005D7AEC" w:rsidRPr="005D7AEC" w:rsidTr="005D7AEC">
        <w:trPr>
          <w:trHeight w:hRule="exact" w:val="69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lang w:eastAsia="ru-RU"/>
              </w:rPr>
              <w:t>Всего по сельскому поселению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970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29,10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10,62</w:t>
            </w:r>
          </w:p>
        </w:tc>
      </w:tr>
    </w:tbl>
    <w:p w:rsid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  <w:sectPr w:rsidR="005D7AEC" w:rsidSect="005D7A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D7AEC" w:rsidRPr="005D7AEC" w:rsidRDefault="005D7AEC" w:rsidP="005D7AEC">
      <w:pPr>
        <w:widowControl w:val="0"/>
        <w:tabs>
          <w:tab w:val="left" w:pos="1118"/>
        </w:tabs>
        <w:spacing w:after="246" w:line="274" w:lineRule="exact"/>
        <w:ind w:right="6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 w:rsidRPr="005D7A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lastRenderedPageBreak/>
        <w:t>3.4 Предложения по строительству, реконструкции и модернизации объектов централизованных систем водоснабжения</w:t>
      </w:r>
    </w:p>
    <w:p w:rsidR="005D7AEC" w:rsidRPr="005D7AEC" w:rsidRDefault="005D7AEC" w:rsidP="005D7AEC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При обследовании </w:t>
      </w:r>
      <w:proofErr w:type="spell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Кабаньевского</w:t>
      </w:r>
      <w:proofErr w:type="spell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</w:t>
      </w:r>
      <w:r w:rsidR="00B17AD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ления выявлены следующие пробле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мы:</w:t>
      </w:r>
    </w:p>
    <w:p w:rsidR="005D7AEC" w:rsidRPr="005D7AEC" w:rsidRDefault="005D7AEC" w:rsidP="005D7AEC">
      <w:pPr>
        <w:widowControl w:val="0"/>
        <w:numPr>
          <w:ilvl w:val="0"/>
          <w:numId w:val="8"/>
        </w:numPr>
        <w:tabs>
          <w:tab w:val="left" w:pos="999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Длительная эксплуатация водозаборных скважин и коррозия обсадных труб ухуд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шают органолептические показатели качества воды.</w:t>
      </w:r>
    </w:p>
    <w:p w:rsidR="005D7AEC" w:rsidRPr="005D7AEC" w:rsidRDefault="005D7AEC" w:rsidP="005D7AEC">
      <w:pPr>
        <w:widowControl w:val="0"/>
        <w:numPr>
          <w:ilvl w:val="0"/>
          <w:numId w:val="8"/>
        </w:numPr>
        <w:tabs>
          <w:tab w:val="left" w:pos="994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Действующие водозаборные установки не оборудованы очистными сооружениями по удалению бора, фтора и установками для профила</w:t>
      </w:r>
      <w:r w:rsidR="003E3DE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ктического обеззараживания воды </w:t>
      </w:r>
      <w:proofErr w:type="gramStart"/>
      <w:r w:rsidR="003E3DE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</w:t>
      </w:r>
      <w:proofErr w:type="gramEnd"/>
      <w:r w:rsidR="003E3DE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с. </w:t>
      </w:r>
      <w:proofErr w:type="spellStart"/>
      <w:r w:rsidR="003E3DE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Львовка</w:t>
      </w:r>
      <w:proofErr w:type="spellEnd"/>
    </w:p>
    <w:p w:rsidR="005D7AEC" w:rsidRPr="005D7AEC" w:rsidRDefault="005D7AEC" w:rsidP="005D7AEC">
      <w:pPr>
        <w:widowControl w:val="0"/>
        <w:numPr>
          <w:ilvl w:val="0"/>
          <w:numId w:val="8"/>
        </w:numPr>
        <w:tabs>
          <w:tab w:val="left" w:pos="994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Водозаборные узлы требуют реконструкции, капитального ремонта, установки во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до</w:t>
      </w:r>
      <w:r w:rsidR="003E3DE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счетчиков и систем очистки воды </w:t>
      </w:r>
      <w:proofErr w:type="gramStart"/>
      <w:r w:rsidR="003E3DE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</w:t>
      </w:r>
      <w:proofErr w:type="gramEnd"/>
      <w:r w:rsidR="003E3DE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с. </w:t>
      </w:r>
      <w:proofErr w:type="spellStart"/>
      <w:r w:rsidR="003E3DE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Львовка</w:t>
      </w:r>
      <w:proofErr w:type="spellEnd"/>
      <w:r w:rsidR="003E3DE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5D7AEC" w:rsidRPr="005D7AEC" w:rsidRDefault="005D7AEC" w:rsidP="005D7AEC">
      <w:pPr>
        <w:widowControl w:val="0"/>
        <w:numPr>
          <w:ilvl w:val="0"/>
          <w:numId w:val="8"/>
        </w:numPr>
        <w:tabs>
          <w:tab w:val="left" w:pos="965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Сети водоснабжения имеют очень большой износ</w:t>
      </w:r>
      <w:r w:rsidR="00B17AD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gramStart"/>
      <w:r w:rsidR="00B17AD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</w:t>
      </w:r>
      <w:proofErr w:type="gramEnd"/>
      <w:r w:rsidR="00B17AD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с. </w:t>
      </w:r>
      <w:proofErr w:type="spellStart"/>
      <w:r w:rsidR="00B17AD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Львовка</w:t>
      </w:r>
      <w:proofErr w:type="spell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5D7AEC" w:rsidRPr="005D7AEC" w:rsidRDefault="005D7AEC" w:rsidP="005D7AEC">
      <w:pPr>
        <w:widowControl w:val="0"/>
        <w:numPr>
          <w:ilvl w:val="0"/>
          <w:numId w:val="8"/>
        </w:numPr>
        <w:tabs>
          <w:tab w:val="left" w:pos="946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Высокий износ технологического оборудования</w:t>
      </w:r>
      <w:r w:rsidR="00B17AD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gramStart"/>
      <w:r w:rsidR="00B17AD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</w:t>
      </w:r>
      <w:proofErr w:type="gramEnd"/>
      <w:r w:rsidR="00B17AD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с. </w:t>
      </w:r>
      <w:proofErr w:type="spellStart"/>
      <w:r w:rsidR="00B17AD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Львовка</w:t>
      </w:r>
      <w:proofErr w:type="spell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5D7AEC" w:rsidRPr="005D7AEC" w:rsidRDefault="005D7AEC" w:rsidP="005D7AEC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На основании прогнозных балансов потребления воды </w:t>
      </w:r>
      <w:proofErr w:type="gram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исходя из текущего объема по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требления воды населением и его динамики с учетом перспективы развития и изменения со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става и структуры застройки в 2030 году расчетная потребность сельского поселения в воде должна</w:t>
      </w:r>
      <w:proofErr w:type="gram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составить 104,07куб.м./</w:t>
      </w:r>
      <w:proofErr w:type="spell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сут</w:t>
      </w:r>
      <w:proofErr w:type="spell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. Производительность </w:t>
      </w:r>
      <w:proofErr w:type="gram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очистных</w:t>
      </w:r>
      <w:proofErr w:type="gram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сооружения должна составить не менее 110куб.м. /</w:t>
      </w:r>
      <w:proofErr w:type="spell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сут</w:t>
      </w:r>
      <w:proofErr w:type="spell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5D7AEC" w:rsidRPr="005D7AEC" w:rsidRDefault="005D7AEC" w:rsidP="005D7AEC">
      <w:pPr>
        <w:widowControl w:val="0"/>
        <w:tabs>
          <w:tab w:val="left" w:pos="2680"/>
        </w:tabs>
        <w:spacing w:after="290" w:line="403" w:lineRule="exact"/>
        <w:ind w:right="2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 w:rsidRPr="005D7A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3.4.1 Мероприятия по строительству инженерной инфраструктуры водоснабжения</w:t>
      </w:r>
    </w:p>
    <w:p w:rsidR="005D7AEC" w:rsidRPr="005D7AEC" w:rsidRDefault="005D7AEC" w:rsidP="005D7AEC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Обеспечение </w:t>
      </w:r>
      <w:proofErr w:type="spell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Кабаньевского</w:t>
      </w:r>
      <w:proofErr w:type="spell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 водой будет осуществляться с ис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пользованием грунтовых вод </w:t>
      </w:r>
      <w:proofErr w:type="gram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от</w:t>
      </w:r>
      <w:proofErr w:type="gram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существующих реконструируемых ВЗУ.</w:t>
      </w:r>
    </w:p>
    <w:p w:rsidR="005D7AEC" w:rsidRPr="005D7AEC" w:rsidRDefault="005D7AEC" w:rsidP="005D7AEC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Общая потребность в воде на конец расчетного периода (2030 год) должна составить 104,07 </w:t>
      </w:r>
      <w:proofErr w:type="spell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куб</w:t>
      </w:r>
      <w:proofErr w:type="gram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.м</w:t>
      </w:r>
      <w:proofErr w:type="spellEnd"/>
      <w:proofErr w:type="gram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/</w:t>
      </w:r>
      <w:proofErr w:type="spell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сут</w:t>
      </w:r>
      <w:proofErr w:type="spell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5D7AEC" w:rsidRPr="005D7AEC" w:rsidRDefault="005D7AEC" w:rsidP="005D7AEC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Для обеспечения указанной потребности в воде с учетом 100% подключения всех по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требителей в перспективных населенных пунктах к цент</w:t>
      </w:r>
      <w:r w:rsidR="00B17AD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рализованной системе водоснабже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ния по перспективным населенным пунктам предлагаются мероприятия поэтапного освоения мощностей в соответствии с этапами жилищного строительства и освоения выделяемых пло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щадок под застройку производственных, социально- культурных и рекреационных объектов.</w:t>
      </w:r>
    </w:p>
    <w:p w:rsidR="005D7AEC" w:rsidRPr="005D7AEC" w:rsidRDefault="005D7AEC" w:rsidP="005D7AEC">
      <w:pPr>
        <w:widowControl w:val="0"/>
        <w:numPr>
          <w:ilvl w:val="0"/>
          <w:numId w:val="10"/>
        </w:numPr>
        <w:tabs>
          <w:tab w:val="left" w:pos="941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Село Кабанье: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46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подключить часть существующей и первоочередной планируемой застройки к цен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трализованным системам водоснабжения (2025 год);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27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организовать I и II пояс зон санитарной охраны </w:t>
      </w:r>
      <w:r w:rsidR="00B17AD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для всех действующих и планируе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мый: ВЗУ в соответствии с требованиями СанПиН 2.1.4.1110-02 «Зоны санитарной охраны источников водоснабжения и водопроводов хозяйственно-питьевого водоснабжения»;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02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строительство установки водоподготовки (202</w:t>
      </w:r>
      <w:r w:rsidR="00B17AD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1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год);</w:t>
      </w:r>
    </w:p>
    <w:p w:rsidR="005D7AEC" w:rsidRPr="005D7AEC" w:rsidRDefault="005D7AEC" w:rsidP="005D7AEC">
      <w:pPr>
        <w:widowControl w:val="0"/>
        <w:numPr>
          <w:ilvl w:val="0"/>
          <w:numId w:val="10"/>
        </w:numPr>
        <w:tabs>
          <w:tab w:val="left" w:pos="950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Деревня </w:t>
      </w:r>
      <w:proofErr w:type="spell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Львовка</w:t>
      </w:r>
      <w:proofErr w:type="spell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: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22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расширить сети водоснабжения на общую длину не менее 1000 метров по ул. </w:t>
      </w:r>
      <w:proofErr w:type="gram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Киев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ская</w:t>
      </w:r>
      <w:proofErr w:type="gram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между пер. Солнечный и ул. Школьная, а также на юге деревни;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02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заменить оборудование, выработавшее свой срок эксплуатации</w:t>
      </w:r>
      <w:proofErr w:type="gram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( </w:t>
      </w:r>
      <w:proofErr w:type="gram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20</w:t>
      </w:r>
      <w:r w:rsidR="00B17AD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25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год);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02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замена сетей по мере амортизации</w:t>
      </w:r>
      <w:proofErr w:type="gram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( </w:t>
      </w:r>
      <w:proofErr w:type="gram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20</w:t>
      </w:r>
      <w:r w:rsidR="00B17AD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21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-2030 года);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13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построить </w:t>
      </w:r>
      <w:r w:rsidR="00282C9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резервуары чистой воды;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12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строительство установки водоподготовки (2027 год).</w:t>
      </w:r>
    </w:p>
    <w:p w:rsidR="005D7AEC" w:rsidRPr="005D7AEC" w:rsidRDefault="005D7AEC" w:rsidP="005D7AEC">
      <w:pPr>
        <w:widowControl w:val="0"/>
        <w:numPr>
          <w:ilvl w:val="0"/>
          <w:numId w:val="10"/>
        </w:numPr>
        <w:tabs>
          <w:tab w:val="left" w:pos="985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Выполнить детальный анализ текущего состояния в сфере водоснабжения каждого населенного пункта.</w:t>
      </w:r>
    </w:p>
    <w:p w:rsidR="005D7AEC" w:rsidRPr="005D7AEC" w:rsidRDefault="005D7AEC" w:rsidP="005D7AEC">
      <w:pPr>
        <w:widowControl w:val="0"/>
        <w:numPr>
          <w:ilvl w:val="0"/>
          <w:numId w:val="10"/>
        </w:numPr>
        <w:tabs>
          <w:tab w:val="left" w:pos="1028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Выполнить обустройство существующих и проектируемых колодцев: поправить срубы, закрыть колодцы крышками, сделать планировку грунта вокруг колодцев и подходы к ним.</w:t>
      </w:r>
    </w:p>
    <w:p w:rsidR="005D7AEC" w:rsidRPr="005D7AEC" w:rsidRDefault="005D7AEC" w:rsidP="005D7AEC">
      <w:pPr>
        <w:widowControl w:val="0"/>
        <w:numPr>
          <w:ilvl w:val="0"/>
          <w:numId w:val="10"/>
        </w:numPr>
        <w:tabs>
          <w:tab w:val="left" w:pos="966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Необходимо обустроить зоны санитарной охраны водозаборов и водопроводных со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оружений в соответствии с СанПиН 2.1.4.1110-02 на всех объектах, где их нет в настоящее время.</w:t>
      </w:r>
    </w:p>
    <w:p w:rsidR="005D7AEC" w:rsidRPr="005D7AEC" w:rsidRDefault="005D7AEC" w:rsidP="005D7AEC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Ист</w:t>
      </w:r>
      <w:r w:rsidR="004B6E50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очником водоснабжения населенных 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пунктов </w:t>
      </w:r>
      <w:proofErr w:type="spell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Кабаньевского</w:t>
      </w:r>
      <w:proofErr w:type="spell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 на расчетный срок принимаются местны</w:t>
      </w:r>
      <w:r w:rsidR="00282C9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 артезианские воды. На террито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рии сельского поселения предусматривается 100%-</w:t>
      </w:r>
      <w:proofErr w:type="spell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ное</w:t>
      </w:r>
      <w:proofErr w:type="spell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об</w:t>
      </w:r>
      <w:r w:rsidR="00282C9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еспечение централизованным водо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снабжением существующих и планируемых на данный пер</w:t>
      </w:r>
      <w:r w:rsidR="00282C9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иод объектов капитального строи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тельства. Водоснабжение населенных пунктов организуется от существующих, требующих реконструкции и планируемых водозаборных узлов (ВЗУ)</w:t>
      </w:r>
      <w:r w:rsidR="00282C9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 Увеличение водопотребления по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селения планируется за счет развития объектов хозяйственн</w:t>
      </w:r>
      <w:r w:rsidR="00282C9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ой деятельности и прироста насе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ления.</w:t>
      </w:r>
    </w:p>
    <w:p w:rsidR="005D7AEC" w:rsidRPr="005D7AEC" w:rsidRDefault="005D7AEC" w:rsidP="005D7AEC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Запасы грунтовых вод в пределах сельского поселения по эксплуатируемому водонос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ному горизонту неизвестны, поэтому следует предусмотреть мероприятия по их оценке. 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</w:t>
      </w:r>
    </w:p>
    <w:p w:rsidR="005D7AEC" w:rsidRPr="005D7AEC" w:rsidRDefault="005D7AEC" w:rsidP="005D7AEC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Подключение планируемых площадок нового строительства, располагаемых на терри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тории или вблизи действующих систем водоснабжения, п</w:t>
      </w:r>
      <w:r w:rsidR="00282C9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роизводится по техническим усло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виям владельцев водопроводных сооружений.</w:t>
      </w:r>
    </w:p>
    <w:p w:rsidR="005D7AEC" w:rsidRPr="005D7AEC" w:rsidRDefault="005D7AEC" w:rsidP="005D7AEC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вания воды.</w:t>
      </w:r>
    </w:p>
    <w:p w:rsidR="005D7AEC" w:rsidRPr="005D7AEC" w:rsidRDefault="005D7AEC" w:rsidP="005D7AEC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Для снижения потерь воды, связанных с нерациональным ее использованием, у потре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бителей повсеместно устанавливаются счетчики учета расхода воды.</w:t>
      </w:r>
    </w:p>
    <w:p w:rsidR="005D7AEC" w:rsidRPr="005D7AEC" w:rsidRDefault="005D7AEC" w:rsidP="005D7AEC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Перспективы развития централизованной системы горячего водоснабжения в населен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ных пунктах сельского поселения отсутствуют.</w:t>
      </w:r>
    </w:p>
    <w:p w:rsidR="005D7AEC" w:rsidRPr="005D7AEC" w:rsidRDefault="005D7AEC" w:rsidP="005D7AEC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 состоянию на декабрь 20</w:t>
      </w:r>
      <w:r w:rsidR="00282C9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20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года строящиеся, реконструируемые и предлагаемые к выводу из эксплуатации объекты системы водоснабжения отсутствуют.</w:t>
      </w:r>
    </w:p>
    <w:p w:rsidR="005D7AEC" w:rsidRPr="005D7AEC" w:rsidRDefault="005D7AEC" w:rsidP="005D7AEC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В настоящее время системы диспетчеризации, телемеханизации и системы управления режимами водоснабжения на </w:t>
      </w:r>
      <w:proofErr w:type="gram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объектах организаций, осуществляющих водоснабжения отсут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ствуют</w:t>
      </w:r>
      <w:proofErr w:type="gram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 Развитие систем диспетчеризации и телемеханизации в поселении не предполагается.</w:t>
      </w:r>
    </w:p>
    <w:p w:rsidR="005D7AEC" w:rsidRPr="005D7AEC" w:rsidRDefault="005D7AEC" w:rsidP="005D7AEC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Границы планируемых </w:t>
      </w:r>
      <w:proofErr w:type="gram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зон размещения объектов централизованных систем холодного водоснабжения</w:t>
      </w:r>
      <w:proofErr w:type="gram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совпадают с границами населенных пунктов.</w:t>
      </w:r>
    </w:p>
    <w:p w:rsidR="005D7AEC" w:rsidRPr="005D7AEC" w:rsidRDefault="005D7AEC" w:rsidP="005D7AEC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Схема существующего и планируемого размещени</w:t>
      </w:r>
      <w:r w:rsidR="00282C9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я объектов централизованных сис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тем холодного водоснабжения приведена в приложении 1.</w:t>
      </w: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tabs>
          <w:tab w:val="left" w:pos="1719"/>
        </w:tabs>
        <w:spacing w:after="0" w:line="61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 w:rsidRPr="005D7A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lastRenderedPageBreak/>
        <w:t>4. СУЩЕСТВУЮЩЕЕ ПОЛОЖЕНИЕ В СФЕРЕ ВОДООТВЕДЕНИЯ</w:t>
      </w:r>
    </w:p>
    <w:p w:rsidR="005D7AEC" w:rsidRPr="005D7AEC" w:rsidRDefault="005D7AEC" w:rsidP="005D7AEC">
      <w:pPr>
        <w:widowControl w:val="0"/>
        <w:tabs>
          <w:tab w:val="left" w:pos="453"/>
        </w:tabs>
        <w:spacing w:after="395" w:line="61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 w:rsidRPr="005D7A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4.1 Анализ структуры системы водоотведения</w:t>
      </w:r>
    </w:p>
    <w:p w:rsidR="005D7AEC" w:rsidRPr="005D7AEC" w:rsidRDefault="005D7AEC" w:rsidP="005D7AEC">
      <w:pPr>
        <w:widowControl w:val="0"/>
        <w:spacing w:after="0" w:line="341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Существующий жилой фонд в большинстве населенных пунктов не обеспечен внут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ренними системами  канализации. Система канализации отсутствует полно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стью.</w:t>
      </w:r>
    </w:p>
    <w:p w:rsidR="005D7AEC" w:rsidRPr="005D7AEC" w:rsidRDefault="005D7AEC" w:rsidP="005D7AEC">
      <w:pPr>
        <w:widowControl w:val="0"/>
        <w:spacing w:after="0" w:line="341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Населенные пункты поселения не имеют централизованного отвода бытовых и произ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водственных сточных вод. Жители пользуются выгребами или надворными уборными, кото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рые имеют недостаточную степень гидроизоляции, что приводит к загрязнению территории. Из выгребных ям производится транспортировка сточных вод </w:t>
      </w:r>
      <w:proofErr w:type="spell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ассенизаторными</w:t>
      </w:r>
      <w:proofErr w:type="spell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 машинами в КНС-2 г. Калачинска.</w:t>
      </w:r>
    </w:p>
    <w:p w:rsidR="005D7AEC" w:rsidRPr="005D7AEC" w:rsidRDefault="005D7AEC" w:rsidP="005D7AEC">
      <w:pPr>
        <w:widowControl w:val="0"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Техническая возможность утилизации осадков сточных вод на очистных сооружениях отсутствует, так как очистные сооружения в </w:t>
      </w:r>
      <w:proofErr w:type="spell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Кабаньевском</w:t>
      </w:r>
      <w:proofErr w:type="spell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сельском поселении отсутствуют.</w:t>
      </w:r>
    </w:p>
    <w:p w:rsidR="005D7AEC" w:rsidRPr="005D7AEC" w:rsidRDefault="005D7AEC" w:rsidP="005D7AEC">
      <w:pPr>
        <w:widowControl w:val="0"/>
        <w:spacing w:after="0" w:line="346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Здания, строения и сооружения не оснащены приборами учета принимаемых сточных вод. Расчет ведется по нормативу.</w:t>
      </w:r>
    </w:p>
    <w:p w:rsidR="005D7AEC" w:rsidRPr="005D7AEC" w:rsidRDefault="005D7AEC" w:rsidP="005D7AEC">
      <w:pPr>
        <w:widowControl w:val="0"/>
        <w:spacing w:after="341" w:line="346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Информация </w:t>
      </w:r>
      <w:proofErr w:type="gram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</w:t>
      </w:r>
      <w:proofErr w:type="gram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объеме водоотведения за последние 10 лет, безопасности и надежности объектов водоотведения не предоставлена.</w:t>
      </w:r>
    </w:p>
    <w:p w:rsidR="005D7AEC" w:rsidRPr="005D7AEC" w:rsidRDefault="005D7AEC" w:rsidP="005D7AEC">
      <w:pPr>
        <w:widowControl w:val="0"/>
        <w:spacing w:after="0" w:line="22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Выводы:</w:t>
      </w:r>
    </w:p>
    <w:p w:rsidR="005D7AEC" w:rsidRPr="005D7AEC" w:rsidRDefault="005D7AEC" w:rsidP="005D7AEC">
      <w:pPr>
        <w:widowControl w:val="0"/>
        <w:numPr>
          <w:ilvl w:val="0"/>
          <w:numId w:val="11"/>
        </w:numPr>
        <w:tabs>
          <w:tab w:val="left" w:pos="970"/>
        </w:tabs>
        <w:spacing w:after="0" w:line="341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Жители населенных пунктов поселения жилой и обществ</w:t>
      </w:r>
      <w:r w:rsidR="00EA36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енной застройки пользует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ся выгребными ямами.</w:t>
      </w:r>
    </w:p>
    <w:p w:rsidR="005D7AEC" w:rsidRPr="005D7AEC" w:rsidRDefault="005D7AEC" w:rsidP="005D7AEC">
      <w:pPr>
        <w:widowControl w:val="0"/>
        <w:numPr>
          <w:ilvl w:val="0"/>
          <w:numId w:val="11"/>
        </w:numPr>
        <w:tabs>
          <w:tab w:val="left" w:pos="990"/>
        </w:tabs>
        <w:spacing w:after="0" w:line="341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Отсутствуют сооружения биологической очистки</w:t>
      </w:r>
      <w:r w:rsidR="00EA36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жидких отходов во всех населен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ных пунктах </w:t>
      </w:r>
      <w:proofErr w:type="spell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Кабаньевского</w:t>
      </w:r>
      <w:proofErr w:type="spell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поселения.</w:t>
      </w:r>
    </w:p>
    <w:p w:rsidR="005D7AEC" w:rsidRPr="005D7AEC" w:rsidRDefault="005D7AEC" w:rsidP="005D7AEC">
      <w:pPr>
        <w:widowControl w:val="0"/>
        <w:tabs>
          <w:tab w:val="left" w:pos="1004"/>
        </w:tabs>
        <w:spacing w:after="277" w:line="341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5D7AEC" w:rsidRPr="005D7AEC" w:rsidRDefault="005D7AEC" w:rsidP="005D7AEC">
      <w:pPr>
        <w:widowControl w:val="0"/>
        <w:tabs>
          <w:tab w:val="left" w:pos="453"/>
        </w:tabs>
        <w:spacing w:after="276" w:line="22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 w:rsidRPr="005D7A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4.2 Анализ существующих проблем</w:t>
      </w:r>
    </w:p>
    <w:p w:rsidR="005D7AEC" w:rsidRPr="005D7AEC" w:rsidRDefault="005D7AEC" w:rsidP="00EA36CA">
      <w:pPr>
        <w:widowControl w:val="0"/>
        <w:tabs>
          <w:tab w:val="left" w:pos="975"/>
        </w:tabs>
        <w:spacing w:after="277" w:line="341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Отсутствие систем сбора и очистки поверхностного стока в жилых и промышленных зонах сельского поселения способствует загрязнению существующих водных объектов, грун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товых вод и грунтов, а также подтоплению территории.</w:t>
      </w: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tabs>
          <w:tab w:val="left" w:pos="2423"/>
        </w:tabs>
        <w:spacing w:after="374" w:line="274" w:lineRule="exact"/>
        <w:ind w:right="56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bookmarkStart w:id="8" w:name="bookmark10"/>
      <w:r w:rsidRPr="005D7A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lastRenderedPageBreak/>
        <w:t>5. ЭКОЛОГИЧЕСКИЕ АСПЕКТЫ МЕРОПРИЯТИЙ ПО СТРОИТЕЛЬСТВУ, РЕКОНСТРУКЦИИ И МОДЕРНИЗАЦИИ ОБЪЕКТОВ ЦЕНТРАЛИЗОВАННЫХ СИСТЕМ ВОДОСНАБЖЕНИЯ И ВОДООТВЕДЕНИЯ</w:t>
      </w:r>
      <w:bookmarkEnd w:id="8"/>
    </w:p>
    <w:p w:rsidR="005D7AEC" w:rsidRPr="005D7AEC" w:rsidRDefault="005D7AEC" w:rsidP="005D7AEC">
      <w:pPr>
        <w:widowControl w:val="0"/>
        <w:spacing w:after="0" w:line="331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соответствии с Водным кодексом Российской федерации в целях защиты водны</w:t>
      </w:r>
      <w:r w:rsidR="004B6E50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х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объектов на территории поселения учитываются водоохранные зоны и прибрежные полосы шириной от 30 до 50 метров, в который допускается режим водопользования, исключающий загрязнение водных объектов.</w:t>
      </w:r>
    </w:p>
    <w:p w:rsidR="005D7AEC" w:rsidRPr="005D7AEC" w:rsidRDefault="005D7AEC" w:rsidP="005D7AEC">
      <w:pPr>
        <w:widowControl w:val="0"/>
        <w:spacing w:after="0" w:line="331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Для кардинального решения проблемы качества воды в условиях будущего необходим комплекс скоординированных мер, основной задачей которых является прекращение сброса сточных вод в реки и водоемы, то есть отделение хозяйственного звена круговорота воды от источников водных ресурсов.</w:t>
      </w:r>
    </w:p>
    <w:p w:rsidR="005D7AEC" w:rsidRPr="005D7AEC" w:rsidRDefault="005D7AEC" w:rsidP="005D7AEC">
      <w:pPr>
        <w:widowControl w:val="0"/>
        <w:spacing w:after="0" w:line="331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Проектом рекомендуются следующие мероприятия по улучшению качества </w:t>
      </w:r>
      <w:proofErr w:type="gram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подземных</w:t>
      </w:r>
      <w:proofErr w:type="gramEnd"/>
    </w:p>
    <w:p w:rsidR="005D7AEC" w:rsidRPr="005D7AEC" w:rsidRDefault="005D7AEC" w:rsidP="005D7AEC">
      <w:pPr>
        <w:widowControl w:val="0"/>
        <w:spacing w:after="0" w:line="331" w:lineRule="exact"/>
        <w:ind w:left="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вод: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18"/>
        </w:tabs>
        <w:spacing w:after="0" w:line="331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вынос источников загрязнения из водоохранных зон и зоны санитарной охраны водо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забора;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887"/>
        </w:tabs>
        <w:spacing w:after="0" w:line="331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разработка и утверждение проекта водоохранных зон;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22"/>
        </w:tabs>
        <w:spacing w:after="0" w:line="331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разработка и утверждение проекта зон санитарной охраны источника </w:t>
      </w:r>
      <w:proofErr w:type="spell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хоз</w:t>
      </w:r>
      <w:proofErr w:type="spell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-питьевого водоснабжения;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892"/>
        </w:tabs>
        <w:spacing w:after="424" w:line="331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озеленение и благоустройство водоохранных зон.</w:t>
      </w:r>
    </w:p>
    <w:p w:rsidR="005D7AEC" w:rsidRPr="005D7AEC" w:rsidRDefault="005D7AEC" w:rsidP="005D7AEC">
      <w:pPr>
        <w:widowControl w:val="0"/>
        <w:spacing w:after="0" w:line="326" w:lineRule="exact"/>
        <w:ind w:right="700"/>
        <w:jc w:val="center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 w:rsidRPr="005D7AEC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 xml:space="preserve">Требования </w:t>
      </w:r>
      <w:proofErr w:type="gramStart"/>
      <w:r w:rsidRPr="005D7AEC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к</w:t>
      </w:r>
      <w:proofErr w:type="gramEnd"/>
      <w:r w:rsidRPr="005D7AEC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 xml:space="preserve"> источниками нецентрализованного водоснабжения шахтные колодцы, каптажи</w:t>
      </w:r>
    </w:p>
    <w:p w:rsidR="005D7AEC" w:rsidRPr="005D7AEC" w:rsidRDefault="005D7AEC" w:rsidP="005D7AEC">
      <w:pPr>
        <w:widowControl w:val="0"/>
        <w:spacing w:after="0" w:line="326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СанПиН 2.1.4.1175-02 «Гигиенические требования к качеству воды нецентрализован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ного водоснабжения. Санитарная охрана источников. Санитарные правила и нормативы». СанПиН 2.1.4.1074-01 «Питьевая вода. Гигиенические требования к качеству воды централи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зованных систем питьевого водоснабжения. Контроль качества».</w:t>
      </w:r>
    </w:p>
    <w:p w:rsidR="005D7AEC" w:rsidRPr="005D7AEC" w:rsidRDefault="005D7AEC" w:rsidP="005D7AEC">
      <w:pPr>
        <w:widowControl w:val="0"/>
        <w:spacing w:after="0" w:line="326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Место расположения водозаборный сооружений следует выбирать на незагрязненном участке, удаленном не менее чем на 50 метров* выше по потоку грунтовых вод от сущест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вующих или возможных источников загрязнения: выгребных туалетов и ям, мест захоронения людей и животных, складов удобрений и ядохимикатов, предприятий местной промышленно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сти, канализационных сооружений и др.</w:t>
      </w:r>
    </w:p>
    <w:p w:rsidR="005D7AEC" w:rsidRPr="005D7AEC" w:rsidRDefault="005D7AEC" w:rsidP="005D7AEC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радиусе ближе 20 м от колодца (каптажа) не допускается мытье автомашин, водопой животных, стирка и полоскание белья, а также осуществление других видов деятельности, способствующих загрязнению воды.</w:t>
      </w:r>
    </w:p>
    <w:p w:rsidR="005D7AEC" w:rsidRPr="005D7AEC" w:rsidRDefault="005D7AEC" w:rsidP="005D7AEC">
      <w:pPr>
        <w:widowControl w:val="0"/>
        <w:spacing w:after="329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Водозаборные сооружения нецентрализованного водоснабжения не должны устраи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ваться на участках, затапливаемых паводковыми водами, в заболоченных местах, а также местах, подвергаемых оползным и другим видам деформации, а также ближе 30 метров от магистралей с интенсивным движением транспорта.</w:t>
      </w:r>
    </w:p>
    <w:p w:rsidR="005D7AEC" w:rsidRPr="005D7AEC" w:rsidRDefault="005D7AEC" w:rsidP="005D7AEC">
      <w:pPr>
        <w:widowControl w:val="0"/>
        <w:spacing w:after="89" w:line="220" w:lineRule="exact"/>
        <w:ind w:left="2920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 w:rsidRPr="005D7AEC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Требования к устройству шахтных колодцев</w:t>
      </w:r>
    </w:p>
    <w:p w:rsidR="005D7AEC" w:rsidRPr="005D7AEC" w:rsidRDefault="005D7AEC" w:rsidP="005D7AEC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Шахтные колодцы предназначены для получения подземных вод из первого от по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верхности безнапорного водоносного пласта.</w:t>
      </w:r>
    </w:p>
    <w:p w:rsidR="005D7AEC" w:rsidRPr="005D7AEC" w:rsidRDefault="005D7AEC" w:rsidP="005D7AEC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Оголовок (надземная часть колодца) должен быть не менее чем на 0,7—03 м выше по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верхности земли.</w:t>
      </w:r>
    </w:p>
    <w:p w:rsidR="005D7AEC" w:rsidRPr="005D7AEC" w:rsidRDefault="005D7AEC" w:rsidP="005D7AEC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Оголовок колодца должен иметь крышку или железобетонное перекрытие с люком, также закрываемое крышкой. Сверху оголовок прикрывают навесом или помещают и будку.</w:t>
      </w:r>
    </w:p>
    <w:p w:rsidR="005D7AEC" w:rsidRPr="005D7AEC" w:rsidRDefault="005D7AEC" w:rsidP="005D7AEC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По периметру оголовка колодца должен быть сделан «замок» из хорошо промятой и тщательно уплотненной глины или жирного суглинка глубиной 2 метра и шириной 1 метр, а также </w:t>
      </w:r>
      <w:proofErr w:type="spell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отмостка</w:t>
      </w:r>
      <w:proofErr w:type="spell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из камня, кирпича, бетона или асфальта радиусом не менее 2 метров </w:t>
      </w:r>
      <w:proofErr w:type="gram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 укло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ним</w:t>
      </w:r>
      <w:proofErr w:type="gram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0,1 метра от колодца в сторону кювета (лотка). Вокруг колодца должно быть ограждение, а около колодца устраивается скамья для ведер.</w:t>
      </w:r>
    </w:p>
    <w:p w:rsidR="005D7AEC" w:rsidRPr="005D7AEC" w:rsidRDefault="005D7AEC" w:rsidP="005D7AEC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Наиболее рациональным способом водозабора из колодцев (каптажей) является подъ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ем воды с помощью насоса, в крайнем </w:t>
      </w:r>
      <w:proofErr w:type="gram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случае</w:t>
      </w:r>
      <w:proofErr w:type="gram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 помощью общественного ведра (бадьи). Не разрешается подъем воды из колодца (каптажа) ведрами, приносимыми населением, а также вычерпывание воды из общественной бадьи приносимыми из дома ковшами.</w:t>
      </w:r>
    </w:p>
    <w:p w:rsidR="005D7AEC" w:rsidRPr="005D7AEC" w:rsidRDefault="005D7AEC" w:rsidP="005D7AEC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Для утепления и защиты от замерзания водозаборных сооружений следует использо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вать чистую прессованную солому, сено, стружку или опилки, которые не должны попадать в колодец (каптаж). Не допускается использование стекловаты или других синтетических мате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риалов, не включенных в «Перечень материалов, реагентов и малогабаритных очистных уст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ройств, разрешенных Государственным комитетом санэпиднадзора РФ для применения в практике хозяйственно-питьевого водоснабжения».</w:t>
      </w:r>
    </w:p>
    <w:p w:rsidR="005D7AEC" w:rsidRPr="005D7AEC" w:rsidRDefault="005D7AEC" w:rsidP="005D7AEC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Для защиты от замерзания электрических насосов необходимо предусмотреть их обог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рев.</w:t>
      </w:r>
    </w:p>
    <w:p w:rsidR="005D7AEC" w:rsidRPr="005D7AEC" w:rsidRDefault="005D7AEC" w:rsidP="005D7AEC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Чистка колодца (каптажа) должна производиться по первому требованию центра госу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дарственного санитарно-эпидемиологического надзора, но не реже одного раза в год с одно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временным текущим ремонтом оборудования и крепления.</w:t>
      </w:r>
    </w:p>
    <w:p w:rsidR="005D7AEC" w:rsidRPr="005D7AEC" w:rsidRDefault="005D7AEC" w:rsidP="005D7AEC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После каждой чистки или ремонта должна производиться дезинфекция водозаборных сооружений хлорсодержащими реагентами и последующая их промывка с составлением акта.</w:t>
      </w:r>
    </w:p>
    <w:p w:rsidR="005D7AEC" w:rsidRPr="005D7AEC" w:rsidRDefault="005D7AEC" w:rsidP="005D7AEC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Для дезинфекции колодцев можно использовать любые подходящие для этой цели де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зинфицирующие препараты, включенные в «Перечень отечественных и зарубежных дезин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фицирующих средств, разрешенных к применению на территории РФ» (№ 0014-9Д от 29.07.93 г.). Чаще всего для этих целей используют хлорсодержащие препараты - хлорную известь или двутретьосновную соль гипохлорита кальция (ДТСГК).</w:t>
      </w:r>
    </w:p>
    <w:p w:rsidR="005D7AEC" w:rsidRPr="005D7AEC" w:rsidRDefault="005D7AEC" w:rsidP="005D7AEC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случае</w:t>
      </w:r>
      <w:proofErr w:type="gram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</w:t>
      </w:r>
      <w:proofErr w:type="gram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если при санитарном обследовании не удалось выявить или ликвидировать причину ухудшения качества воды или чистка, промывка и профилактическая дезинфекция колодца (каптажа) не привела к стойкому улучшению качества воды, вода в колодце (капта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же) должна постоянно обеззараживаться хлорсодержащими реагентами.</w:t>
      </w:r>
    </w:p>
    <w:p w:rsidR="005D7AEC" w:rsidRPr="005D7AEC" w:rsidRDefault="005D7AEC" w:rsidP="005D7AEC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Чистка, дезинфекция и промывка, водозаборных сооружений производится за счет средств местного бюджета или средств коллективных и частных владельцев в соответствии с их принадлежностью.</w:t>
      </w:r>
    </w:p>
    <w:p w:rsidR="005D7AEC" w:rsidRPr="005D7AEC" w:rsidRDefault="005D7AEC" w:rsidP="005D7AEC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proofErr w:type="gram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Контроль за</w:t>
      </w:r>
      <w:proofErr w:type="gram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эффективностью обеззараживания воды в колодце (каптаже) проводится центром государственного санитарно-эпидемиологического надзора в установленные им сроки. Центры государственного санитарно-эпидемиологического надзора осуществляют плановый или выборочный </w:t>
      </w:r>
      <w:proofErr w:type="gram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контроль за</w:t>
      </w:r>
      <w:proofErr w:type="gram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качеством воды колодцев и каптажей общественного пользования, а также контроль по разовым заявкам от садово-огороднических товариществ или частных владельцев на хозяйственно-договорной основе.</w:t>
      </w:r>
    </w:p>
    <w:p w:rsidR="005D7AEC" w:rsidRPr="005D7AEC" w:rsidRDefault="005D7AEC" w:rsidP="005D7AEC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При износе оборудования (коррозия труб, заиливание фильтров, обрушение срубов и 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т.д.), резком уменьшении дебита или обмелении, неустранимом ухудшении качества воды, ставшей непригодной для питьевых и хозяйственных нужд, владелец водозаборных сооруже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ний обязан их ликвидировать. После демонтажа наземного оборудования засыпка (тампонаж) колодца должна быть проведена чистым грунтом, желательно глиной с плотной утрамбовкой.</w:t>
      </w:r>
    </w:p>
    <w:p w:rsidR="005D7AEC" w:rsidRPr="005D7AEC" w:rsidRDefault="005D7AEC" w:rsidP="005D7AEC">
      <w:pPr>
        <w:widowControl w:val="0"/>
        <w:spacing w:after="389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Над ликвидированным колодцем с учетом усадки грунта должен возвышаться холмик земли высотой 0,2—0,3 м.</w:t>
      </w:r>
    </w:p>
    <w:p w:rsidR="005D7AEC" w:rsidRPr="005D7AEC" w:rsidRDefault="005D7AEC" w:rsidP="005D7AEC">
      <w:pPr>
        <w:widowControl w:val="0"/>
        <w:spacing w:after="39" w:line="220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 w:rsidRPr="005D7AEC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Зоны санитарной охраны подземного источника водоснабжения</w:t>
      </w:r>
    </w:p>
    <w:p w:rsidR="005D7AEC" w:rsidRPr="005D7AEC" w:rsidRDefault="005D7AEC" w:rsidP="005D7AEC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Для водозаборов из скважин, шахтных колодцев и каптажей или от крайних водоза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борных сооружений группового водозабора предусматривается создание 3-х поясов зон са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нитарной охраны: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37"/>
        </w:tabs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граница первого пояса ЗСО (зона строгого санитарного режима) принята радиусом 30 м (гл.10 СНиП 2.04.02-84) при использовании защищенных подземных вод и 50 м - при недостаточно защищенных подземных водах;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1004"/>
        </w:tabs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границы второго пояса ЗСО определяются расчётом в ходе проведения оценочных работ, учитывающим время продвижения микробного загрязнения воды до водозабора, при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нимаемое от 100 до 400 </w:t>
      </w:r>
      <w:proofErr w:type="spell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сут</w:t>
      </w:r>
      <w:proofErr w:type="spell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составляет минимум 100-150 м;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42"/>
        </w:tabs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границы третьего пояса ЗСО определяются расчётом, учитывая время продвижения химического загрязнения воды до водозабора, но не менее 25 лет.</w:t>
      </w:r>
    </w:p>
    <w:p w:rsidR="005D7AEC" w:rsidRPr="005D7AEC" w:rsidRDefault="005D7AEC" w:rsidP="005D7AEC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Для обеспечения доброкачественной водой соответствующей ГН 2.1.5.1315-03 и ГН 2.1.5.2280-07 предусмотреть очистку воды из скважин. На устья скважин установить сменные и многократно регенерируемые фильтры - картриджи. Фильтры изготавливаются из новых пленочно-тканевых материалов и предназначены для очистки артезианских и поверхностных вод. Фильтры устанавливаются на устье арт</w:t>
      </w:r>
      <w:r w:rsidR="004B6E50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езианской 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скважины и непосредственно у потребителей.</w:t>
      </w:r>
    </w:p>
    <w:p w:rsidR="005D7AEC" w:rsidRPr="005D7AEC" w:rsidRDefault="005D7AEC" w:rsidP="005D7AEC">
      <w:pPr>
        <w:widowControl w:val="0"/>
        <w:spacing w:after="0" w:line="413" w:lineRule="exact"/>
        <w:ind w:left="20" w:right="4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 w:rsidRPr="005D7AEC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На территории 1-го пояса ЗСО источников водоснабжения должны быть выполнены следующие мероприятия: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13"/>
        </w:tabs>
        <w:spacing w:after="0" w:line="331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месте расположения подземного источника территория должна быть спланирована, ограждена и озеленена. Поверхностный сток отводится за пределы 1-го пояса;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46"/>
        </w:tabs>
        <w:spacing w:after="0" w:line="331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должны быть запрещены все виды строительства, за исключением реконструкции или расширения основных водопроводных сооружений;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22"/>
        </w:tabs>
        <w:spacing w:after="0" w:line="331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запрещается размещение жилых и общественных зданий;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61"/>
        </w:tabs>
        <w:spacing w:after="0" w:line="331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 допускается прокладка трубопроводов различного назначения, за исключением трубопроводов, обслуживающих водопроводные сооружения.</w:t>
      </w:r>
    </w:p>
    <w:p w:rsidR="005D7AEC" w:rsidRPr="005D7AEC" w:rsidRDefault="005D7AEC" w:rsidP="005D7AEC">
      <w:pPr>
        <w:widowControl w:val="0"/>
        <w:spacing w:after="0" w:line="331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На территории 2-го пояса ЗСО подземных источников надлежит: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27"/>
        </w:tabs>
        <w:spacing w:after="0" w:line="331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осуществлять регулирование отведения территорий для населённых пунктов, лечеб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но-профилактических и оздоровительных учреждений, промышленных и сельскохозяйствен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ных объектов;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32"/>
        </w:tabs>
        <w:spacing w:after="0" w:line="331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благоустраивать промышленные, сельскохозяйственные и другие предприятия;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27"/>
        </w:tabs>
        <w:spacing w:after="0" w:line="331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населённые пункты и отдельные здания, предусматривать организованное водоснаб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жение, канализование, организацию отвода загрязнённых сточных вод и др.;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32"/>
        </w:tabs>
        <w:spacing w:after="300" w:line="331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производить только рубки ухода за лесом.</w:t>
      </w:r>
    </w:p>
    <w:p w:rsidR="005D7AEC" w:rsidRPr="005D7AEC" w:rsidRDefault="005D7AEC" w:rsidP="005D7AEC">
      <w:pPr>
        <w:widowControl w:val="0"/>
        <w:spacing w:after="0" w:line="331" w:lineRule="exact"/>
        <w:ind w:left="2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 w:rsidRPr="005D7AEC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lastRenderedPageBreak/>
        <w:t>Во втором поясе ЗСО запрещается: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18"/>
        </w:tabs>
        <w:spacing w:after="0" w:line="331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загрязнение территории нечистотами, навозом, промышленными отходами и др.;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80"/>
        </w:tabs>
        <w:spacing w:after="0" w:line="331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размещение складов горюче-смазочных материалов, ядохимикатов, минеральных удобрений и других объектов, которые могут вызвать химические загрязнения источников водоснабжения;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80"/>
        </w:tabs>
        <w:spacing w:after="0" w:line="331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размещение кладбищ, скотомогильников, полей ассенизации, фильтрации и прочее, навозохранилищ, силосных траншей, животноводческих и птицеводческих предприятий;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27"/>
        </w:tabs>
        <w:spacing w:after="300" w:line="331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применение удобрений и ядохимикатов.</w:t>
      </w:r>
    </w:p>
    <w:p w:rsidR="005D7AEC" w:rsidRPr="005D7AEC" w:rsidRDefault="005D7AEC" w:rsidP="005D7AEC">
      <w:pPr>
        <w:widowControl w:val="0"/>
        <w:spacing w:after="0" w:line="331" w:lineRule="exact"/>
        <w:ind w:left="20" w:right="4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 w:rsidRPr="005D7AEC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Зоны санитарной охраны принимаются в соответствии с требованиями СанПиН 2.1.4.1110-02 «Зоны санитарной охраны источников водоснабжения и водоводов питьевого</w:t>
      </w:r>
    </w:p>
    <w:p w:rsidR="005D7AEC" w:rsidRPr="005D7AEC" w:rsidRDefault="005D7AEC" w:rsidP="005D7AEC">
      <w:pPr>
        <w:widowControl w:val="0"/>
        <w:spacing w:after="0" w:line="331" w:lineRule="exact"/>
        <w:ind w:right="40"/>
        <w:jc w:val="center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 w:rsidRPr="005D7AEC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назначения».</w:t>
      </w:r>
    </w:p>
    <w:p w:rsidR="005D7AEC" w:rsidRPr="005D7AEC" w:rsidRDefault="004B6E50" w:rsidP="005D7AEC">
      <w:pPr>
        <w:widowControl w:val="0"/>
        <w:spacing w:after="0" w:line="331" w:lineRule="exact"/>
        <w:ind w:left="2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 w:rsidRPr="005D7AEC">
        <w:rPr>
          <w:rFonts w:ascii="Times New Roman" w:eastAsia="Times New Roman" w:hAnsi="Times New Roman" w:cs="Times New Roman"/>
          <w:i/>
          <w:iCs/>
          <w:color w:val="000000"/>
          <w:spacing w:val="-2"/>
          <w:u w:val="single"/>
          <w:lang w:eastAsia="ru-RU"/>
        </w:rPr>
        <w:t>Граница</w:t>
      </w:r>
      <w:r w:rsidR="005D7AEC" w:rsidRPr="005D7AEC">
        <w:rPr>
          <w:rFonts w:ascii="Times New Roman" w:eastAsia="Times New Roman" w:hAnsi="Times New Roman" w:cs="Times New Roman"/>
          <w:i/>
          <w:iCs/>
          <w:color w:val="000000"/>
          <w:spacing w:val="-2"/>
          <w:u w:val="single"/>
          <w:lang w:eastAsia="ru-RU"/>
        </w:rPr>
        <w:t xml:space="preserve"> 1-го пояса ЗСО ОСВ принимается на расстоянии: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207"/>
        </w:tabs>
        <w:spacing w:after="0" w:line="346" w:lineRule="exact"/>
        <w:ind w:left="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от стен запасных и регулирующих емкостей, фильтров и осветителей - 30 м;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207"/>
        </w:tabs>
        <w:spacing w:after="0" w:line="346" w:lineRule="exact"/>
        <w:ind w:left="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от водонапорной башни -10 м.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207"/>
        </w:tabs>
        <w:spacing w:after="0" w:line="346" w:lineRule="exact"/>
        <w:ind w:left="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от остальных помещений - не менее 15 м.</w:t>
      </w:r>
    </w:p>
    <w:p w:rsidR="005D7AEC" w:rsidRPr="005D7AEC" w:rsidRDefault="005D7AEC" w:rsidP="005D7AEC">
      <w:pPr>
        <w:widowControl w:val="0"/>
        <w:spacing w:after="0" w:line="346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Должно предусматриваться также: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80"/>
        </w:tabs>
        <w:spacing w:after="0" w:line="346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выявление, тампонаж или восстановление старых, бездействующих, неправильно эксплуатируемых арт</w:t>
      </w:r>
      <w:r w:rsidR="004B6E50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езианских 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скважин, шахтных колодцев;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27"/>
        </w:tabs>
        <w:spacing w:after="0" w:line="346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регулирование бурения новых скважин;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80"/>
        </w:tabs>
        <w:spacing w:after="0" w:line="346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выявление и ликвидация подземного складирования отходов и разработки недр зем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ли.</w:t>
      </w:r>
    </w:p>
    <w:p w:rsidR="005D7AEC" w:rsidRPr="005D7AEC" w:rsidRDefault="005D7AEC" w:rsidP="005D7AEC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</w:pPr>
      <w:r w:rsidRPr="005D7AEC">
        <w:rPr>
          <w:rFonts w:ascii="Times New Roman" w:eastAsia="Times New Roman" w:hAnsi="Times New Roman" w:cs="Times New Roman"/>
          <w:i/>
          <w:iCs/>
          <w:color w:val="000000"/>
          <w:spacing w:val="-2"/>
          <w:u w:val="single"/>
          <w:lang w:eastAsia="ru-RU"/>
        </w:rPr>
        <w:t>На территории третьего пояса ЗСО предусматриваются мероприятия, относящиеся</w:t>
      </w:r>
      <w:r w:rsidRPr="005D7AEC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 xml:space="preserve"> </w:t>
      </w:r>
      <w:r w:rsidRPr="005D7AEC">
        <w:rPr>
          <w:rFonts w:ascii="Times New Roman" w:eastAsia="Times New Roman" w:hAnsi="Times New Roman" w:cs="Times New Roman"/>
          <w:i/>
          <w:iCs/>
          <w:color w:val="000000"/>
          <w:spacing w:val="-2"/>
          <w:u w:val="single"/>
          <w:lang w:eastAsia="ru-RU"/>
        </w:rPr>
        <w:t>ко 2-му поясу ЗСО: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12"/>
        </w:tabs>
        <w:spacing w:after="0" w:line="34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осуществлять регулирование отведения территорий для объектов ранее указанных;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02"/>
        </w:tabs>
        <w:spacing w:after="0" w:line="34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размещение складов с токсическими веществами и т.д.</w:t>
      </w:r>
    </w:p>
    <w:p w:rsidR="005D7AEC" w:rsidRPr="005D7AEC" w:rsidRDefault="005D7AEC" w:rsidP="005D7AEC">
      <w:pPr>
        <w:widowControl w:val="0"/>
        <w:spacing w:after="30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Определение границ второго и третьего поясов ЗСО подземных источников водоснаб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жения в данном проекте не производится.</w:t>
      </w:r>
    </w:p>
    <w:p w:rsidR="005D7AEC" w:rsidRPr="005D7AEC" w:rsidRDefault="005D7AEC" w:rsidP="005D7AEC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Мероприятия, которые необходимо предусмотреть в зонах охраны источников водо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снабжения, и сметная стоимость их реализации выполняется отдельным проектом при разра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ботке рабочих чертежей сооружений водоснабжения.</w:t>
      </w:r>
    </w:p>
    <w:p w:rsidR="005D7AEC" w:rsidRPr="005D7AEC" w:rsidRDefault="005D7AEC" w:rsidP="005D7AEC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proofErr w:type="gram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Эти мероприятии и зоны санитарной охраны, должны быть выделены на местности (зона 1-го пояса) и соблюдаться для каждого конкретного источника водоснабжения в соот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ветствии с СанПиН 2.1.4.1110-02 «Зоны санитарной охраны источников водоснабжения и во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допроводов хозяйственно-питьевого назначения».</w:t>
      </w:r>
      <w:proofErr w:type="gramEnd"/>
    </w:p>
    <w:p w:rsidR="005D7AEC" w:rsidRPr="005D7AEC" w:rsidRDefault="005D7AEC" w:rsidP="005D7AEC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Ширина санитарно-защитной полосы (СЗП) водоводов при прокладке с сухих грунтах принимается 10 м по обе стороны от крайних линий и 50 м - в мокрых грунтах. При проклад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ке водоводов по застроенной территории ширина санитарно-защитной полосы согласовыва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ется с местным центром ГСЭН.</w:t>
      </w:r>
    </w:p>
    <w:p w:rsidR="005D7AEC" w:rsidRPr="005D7AEC" w:rsidRDefault="005D7AEC" w:rsidP="005D7AEC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пределах СЗП водоводов должны отсутствовать источники загрязнения почвы и грунтовых вод: уборные, помойные ямы, навозохранилища, приемники мусора и др.</w:t>
      </w:r>
    </w:p>
    <w:p w:rsidR="005D7AEC" w:rsidRPr="005D7AEC" w:rsidRDefault="005D7AEC" w:rsidP="005D7AEC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Запрещается прокладка водоводов по территории свалок, полей ассенизации, полей фильтрации, земледельческих полей орошения, кладбищ, скотомогильников, а также по тер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ритории промышленных и сельскохозяйственных предприятий.</w:t>
      </w:r>
    </w:p>
    <w:p w:rsidR="005D7AEC" w:rsidRPr="005D7AEC" w:rsidRDefault="005D7AEC" w:rsidP="005D7AEC">
      <w:pPr>
        <w:widowControl w:val="0"/>
        <w:spacing w:after="59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Коридоры трасс водопровода увязаны с генеральным планом поселения и населенного пункта, должны быть согласованы в установленном порядке.</w:t>
      </w: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6159" w:rsidRDefault="00336159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6159" w:rsidRDefault="00336159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6159" w:rsidRPr="005D7AEC" w:rsidRDefault="00336159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tabs>
          <w:tab w:val="left" w:pos="1156"/>
        </w:tabs>
        <w:spacing w:after="223" w:line="274" w:lineRule="exact"/>
        <w:ind w:right="42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bookmarkStart w:id="9" w:name="bookmark11"/>
      <w:r w:rsidRPr="005D7A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6. ОЦЕНКА ОБЪЕМОВ КАПИТАЛЬНЫХ ВЛОЖЕНИЙ В СТРОИТЕЛЬСТВО, РЕКОНСТРУКЦИЮ И МОДЕРНИЗАЦИЮ ОБЪЕКТОВ ЦЕНТРАЛИЗОВАННЫХ СИСТЕМ ВОДОСНАБЖЕНИЯ И ВОДООТВЕДЕНИЯ</w:t>
      </w:r>
      <w:bookmarkEnd w:id="9"/>
    </w:p>
    <w:p w:rsidR="005D7AEC" w:rsidRPr="005D7AEC" w:rsidRDefault="005D7AEC" w:rsidP="005D7AEC">
      <w:pPr>
        <w:widowControl w:val="0"/>
        <w:tabs>
          <w:tab w:val="left" w:pos="2432"/>
        </w:tabs>
        <w:spacing w:after="208" w:line="22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bookmarkStart w:id="10" w:name="bookmark12"/>
      <w:r w:rsidRPr="005D7A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6.1. Финансовые потребности для реализации программы</w:t>
      </w:r>
      <w:bookmarkEnd w:id="10"/>
    </w:p>
    <w:p w:rsidR="005D7AEC" w:rsidRPr="005D7AEC" w:rsidRDefault="005D7AEC" w:rsidP="005D7AEC">
      <w:pPr>
        <w:widowControl w:val="0"/>
        <w:spacing w:after="0" w:line="346" w:lineRule="exact"/>
        <w:ind w:left="20" w:right="16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расходов, свя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занных с проведением мероприятий заложенных в схему. К таким расходам относятся: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12"/>
        </w:tabs>
        <w:spacing w:after="0" w:line="34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проектно-изыскательские работы;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12"/>
        </w:tabs>
        <w:spacing w:after="0" w:line="34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строительно-монтажные работы;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02"/>
        </w:tabs>
        <w:spacing w:after="0" w:line="34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работы по замене оборудования с улучшением технико-экономических характеристик;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07"/>
        </w:tabs>
        <w:spacing w:after="0" w:line="34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приобретение материалов и оборудования;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07"/>
        </w:tabs>
        <w:spacing w:after="0" w:line="34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пусконаладочные работы;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70"/>
        </w:tabs>
        <w:spacing w:after="0" w:line="341" w:lineRule="exact"/>
        <w:ind w:left="20" w:right="16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расходы, не относимые на стоимость основных средств (аренда земли на срок строительства и т.п.);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13"/>
        </w:tabs>
        <w:spacing w:after="0" w:line="350" w:lineRule="exact"/>
        <w:ind w:left="20" w:right="16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дополнительные налоговые платежи, возникающие от увеличения выручки в связи с реализацией программы.</w:t>
      </w:r>
    </w:p>
    <w:p w:rsidR="005D7AEC" w:rsidRPr="005D7AEC" w:rsidRDefault="005D7AEC" w:rsidP="005D7AEC">
      <w:pPr>
        <w:widowControl w:val="0"/>
        <w:spacing w:after="0" w:line="341" w:lineRule="exact"/>
        <w:ind w:left="20" w:right="16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Таким образом, финансовые потребности включают в себя сметную стоимость рекон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струкции и строительства производственных объектов централизованных систем водоснаб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жения и водоотведения. Кроме того, финансовые потребности включают в себя добавочную стоимость, учитывающую инфляцию, налог на прибыль, необходимые суммы кредитов.</w:t>
      </w:r>
    </w:p>
    <w:p w:rsidR="005D7AEC" w:rsidRPr="005D7AEC" w:rsidRDefault="005D7AEC" w:rsidP="005D7AEC">
      <w:pPr>
        <w:widowControl w:val="0"/>
        <w:spacing w:after="304" w:line="346" w:lineRule="exact"/>
        <w:ind w:left="20" w:right="16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Сметная стоимость в текущих ценах - это стоимость мероприятия в ценах того года, в котором планируется его проведение, и складывается из всех затрат на строительство с учё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том всех вышеперечисленных составляющих.</w:t>
      </w:r>
    </w:p>
    <w:p w:rsidR="005D7AEC" w:rsidRPr="005D7AEC" w:rsidRDefault="005D7AEC" w:rsidP="005D7AEC">
      <w:pPr>
        <w:widowControl w:val="0"/>
        <w:spacing w:after="0" w:line="341" w:lineRule="exact"/>
        <w:ind w:left="20" w:right="16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Сметная стоимость строительства и реконструкции объектов определена в ценах на 01.01.20</w:t>
      </w:r>
      <w:r w:rsidR="00EA36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21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года. За основу принимаются сметы по имеющейся проектно-сметной докумен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тации и сметы-аналоги мероприятий (объектов).</w:t>
      </w:r>
    </w:p>
    <w:p w:rsidR="005D7AEC" w:rsidRPr="005D7AEC" w:rsidRDefault="005D7AEC" w:rsidP="005D7AEC">
      <w:pPr>
        <w:widowControl w:val="0"/>
        <w:spacing w:after="0" w:line="346" w:lineRule="exact"/>
        <w:ind w:left="20" w:right="16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таблице 6.1 представлена информация по финансовым потребностям проведения мероприятий в разбивке погодам и видам деятельности.</w:t>
      </w: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lang w:eastAsia="ru-RU"/>
        </w:rPr>
        <w:t>Таблица 6.1 - Информация о финансовых потребностях для проведения мероприятий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5237"/>
        <w:gridCol w:w="2314"/>
      </w:tblGrid>
      <w:tr w:rsidR="005D7AEC" w:rsidRPr="005D7AEC" w:rsidTr="005D7AEC">
        <w:trPr>
          <w:trHeight w:hRule="exact" w:val="446"/>
        </w:trPr>
        <w:tc>
          <w:tcPr>
            <w:tcW w:w="1982" w:type="dxa"/>
            <w:vMerge w:val="restart"/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Год</w:t>
            </w:r>
          </w:p>
        </w:tc>
        <w:tc>
          <w:tcPr>
            <w:tcW w:w="7551" w:type="dxa"/>
            <w:gridSpan w:val="2"/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Расходы на мероприятия,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тыс</w:t>
            </w:r>
            <w:proofErr w:type="gramStart"/>
            <w:r w:rsidR="004B6E5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</w:t>
            </w: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</w:t>
            </w:r>
            <w:proofErr w:type="gram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уб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 (без НДС)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1982" w:type="dxa"/>
            <w:vMerge/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Водоснабжение</w:t>
            </w:r>
          </w:p>
        </w:tc>
        <w:tc>
          <w:tcPr>
            <w:tcW w:w="2314" w:type="dxa"/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Итого</w:t>
            </w:r>
          </w:p>
        </w:tc>
      </w:tr>
      <w:tr w:rsidR="005D7AEC" w:rsidRPr="005D7AEC" w:rsidTr="005D7AEC">
        <w:trPr>
          <w:trHeight w:hRule="exact" w:val="466"/>
        </w:trPr>
        <w:tc>
          <w:tcPr>
            <w:tcW w:w="1982" w:type="dxa"/>
            <w:shd w:val="clear" w:color="auto" w:fill="FFFFFF"/>
          </w:tcPr>
          <w:p w:rsidR="005D7AEC" w:rsidRPr="005D7AEC" w:rsidRDefault="005D7AEC" w:rsidP="00EA36C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20</w:t>
            </w:r>
            <w:r w:rsidR="00EA36C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20</w:t>
            </w: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-2025</w:t>
            </w:r>
          </w:p>
        </w:tc>
        <w:tc>
          <w:tcPr>
            <w:tcW w:w="5237" w:type="dxa"/>
            <w:shd w:val="clear" w:color="auto" w:fill="FFFFFF"/>
          </w:tcPr>
          <w:p w:rsidR="005D7AEC" w:rsidRPr="005D7AEC" w:rsidRDefault="00EA36CA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15</w:t>
            </w:r>
            <w:r w:rsidR="005D7AEC"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801,71</w:t>
            </w:r>
          </w:p>
        </w:tc>
        <w:tc>
          <w:tcPr>
            <w:tcW w:w="2314" w:type="dxa"/>
            <w:shd w:val="clear" w:color="auto" w:fill="FFFFFF"/>
          </w:tcPr>
          <w:p w:rsidR="005D7AEC" w:rsidRPr="005D7AEC" w:rsidRDefault="00EA36CA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15</w:t>
            </w:r>
            <w:r w:rsidR="005D7AEC"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801,71</w:t>
            </w:r>
          </w:p>
        </w:tc>
      </w:tr>
      <w:tr w:rsidR="005D7AEC" w:rsidRPr="005D7AEC" w:rsidTr="005D7AEC">
        <w:trPr>
          <w:trHeight w:hRule="exact" w:val="437"/>
        </w:trPr>
        <w:tc>
          <w:tcPr>
            <w:tcW w:w="1982" w:type="dxa"/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2025-2030</w:t>
            </w:r>
          </w:p>
        </w:tc>
        <w:tc>
          <w:tcPr>
            <w:tcW w:w="5237" w:type="dxa"/>
            <w:shd w:val="clear" w:color="auto" w:fill="FFFFFF"/>
          </w:tcPr>
          <w:p w:rsidR="005D7AEC" w:rsidRPr="005D7AEC" w:rsidRDefault="00EA36CA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20</w:t>
            </w:r>
            <w:r w:rsidR="005D7AEC"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915,33</w:t>
            </w:r>
          </w:p>
        </w:tc>
        <w:tc>
          <w:tcPr>
            <w:tcW w:w="2314" w:type="dxa"/>
            <w:shd w:val="clear" w:color="auto" w:fill="FFFFFF"/>
          </w:tcPr>
          <w:p w:rsidR="005D7AEC" w:rsidRPr="005D7AEC" w:rsidRDefault="00EA36CA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20</w:t>
            </w:r>
            <w:r w:rsidR="005D7AEC"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915,33</w:t>
            </w:r>
          </w:p>
        </w:tc>
      </w:tr>
      <w:tr w:rsidR="005D7AEC" w:rsidRPr="005D7AEC" w:rsidTr="005D7AEC">
        <w:trPr>
          <w:trHeight w:hRule="exact" w:val="437"/>
        </w:trPr>
        <w:tc>
          <w:tcPr>
            <w:tcW w:w="1982" w:type="dxa"/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5237" w:type="dxa"/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314" w:type="dxa"/>
            <w:shd w:val="clear" w:color="auto" w:fill="FFFFFF"/>
          </w:tcPr>
          <w:p w:rsidR="005D7AEC" w:rsidRPr="005D7AEC" w:rsidRDefault="00EA36CA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  <w:t>36</w:t>
            </w:r>
            <w:r w:rsidR="005D7AEC" w:rsidRPr="005D7AE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  <w:t>717,04</w:t>
            </w:r>
          </w:p>
        </w:tc>
      </w:tr>
    </w:tbl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tabs>
          <w:tab w:val="left" w:pos="1770"/>
        </w:tabs>
        <w:spacing w:after="266" w:line="22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 w:rsidRPr="005D7A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lastRenderedPageBreak/>
        <w:t>6.2 Ожидаемые результаты при реализации мероприятий программы</w:t>
      </w:r>
    </w:p>
    <w:p w:rsidR="005D7AEC" w:rsidRPr="005D7AEC" w:rsidRDefault="005D7AEC" w:rsidP="005D7AEC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результате реализации настоящей программы: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27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потребители будут обеспечены коммунальными услугами централизованного водо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снабжения;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17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будет достигнуто повышение надежности и качества предоставления </w:t>
      </w:r>
      <w:proofErr w:type="gram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коммунальных</w:t>
      </w:r>
      <w:proofErr w:type="gramEnd"/>
    </w:p>
    <w:p w:rsidR="005D7AEC" w:rsidRPr="005D7AEC" w:rsidRDefault="005D7AEC" w:rsidP="005D7AEC">
      <w:pPr>
        <w:widowControl w:val="0"/>
        <w:spacing w:after="0" w:line="341" w:lineRule="exact"/>
        <w:ind w:left="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12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будет улучшена экологическая ситуация.</w:t>
      </w:r>
    </w:p>
    <w:p w:rsidR="005D7AEC" w:rsidRPr="005D7AEC" w:rsidRDefault="005D7AEC" w:rsidP="005D7AEC">
      <w:pPr>
        <w:widowControl w:val="0"/>
        <w:spacing w:after="277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Реализация программы направлена на увеличение мощности по водоснабжению  для обеспечения подключения строящихся </w:t>
      </w:r>
      <w:r w:rsidR="004B6E50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и существующих объектов </w:t>
      </w:r>
      <w:proofErr w:type="spellStart"/>
      <w:r w:rsidR="004B6E50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евского</w:t>
      </w:r>
      <w:proofErr w:type="spell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 в необходимых объемах и необходимой точке присоединения на период 20</w:t>
      </w:r>
      <w:r w:rsidR="00EA36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21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- 2030 </w:t>
      </w:r>
      <w:proofErr w:type="spell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г.г</w:t>
      </w:r>
      <w:proofErr w:type="spell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 согласно техническому заданию.</w:t>
      </w:r>
    </w:p>
    <w:p w:rsidR="005D7AEC" w:rsidRPr="005D7AEC" w:rsidRDefault="005D7AEC" w:rsidP="005D7AEC">
      <w:pPr>
        <w:widowControl w:val="0"/>
        <w:tabs>
          <w:tab w:val="left" w:pos="1147"/>
        </w:tabs>
        <w:spacing w:after="258" w:line="22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 w:rsidRPr="005D7A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6.3. Сводная потребность в инвестициях на реализацию мероприятий программы</w:t>
      </w:r>
    </w:p>
    <w:p w:rsidR="005D7AEC" w:rsidRPr="005D7AEC" w:rsidRDefault="005D7AEC" w:rsidP="005D7AEC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Реализация мероприятий программы предполагается не только за счет средств орга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низации коммунального комплекса, полученных в виде платы за подключение, но и за счет средств внебюджетных источников (частные инвесторы, кредитные средства, личные сред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ства граждан).</w:t>
      </w:r>
    </w:p>
    <w:p w:rsidR="005D7AEC" w:rsidRPr="005D7AEC" w:rsidRDefault="005D7AEC" w:rsidP="005D7AEC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Общая сумма инвестиций, учитываемая в плате за подключение на реализацию про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граммы (без учета НДС) составит </w:t>
      </w:r>
      <w:r w:rsidR="00EA36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36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717,04 </w:t>
      </w:r>
      <w:proofErr w:type="spell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тыс</w:t>
      </w:r>
      <w:proofErr w:type="gram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.р</w:t>
      </w:r>
      <w:proofErr w:type="gram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уб</w:t>
      </w:r>
      <w:proofErr w:type="spell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5D7AEC" w:rsidRPr="005D7AEC" w:rsidRDefault="005D7AEC" w:rsidP="005D7AEC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Финансовые потребности посчитаны по укрупненным нормативам цен на строитель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ство по сборнику: НЦС 81-02-14-2012 «Укрупненные нормативы цены строительства. Сети водопровода и канализации».</w:t>
      </w: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Default="005D7AEC" w:rsidP="005D7AEC">
      <w:pPr>
        <w:widowControl w:val="0"/>
        <w:spacing w:after="0" w:line="341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6159" w:rsidRDefault="00336159" w:rsidP="005D7AEC">
      <w:pPr>
        <w:widowControl w:val="0"/>
        <w:spacing w:after="0" w:line="341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36CA" w:rsidRPr="005D7AEC" w:rsidRDefault="00EA36CA" w:rsidP="005D7AEC">
      <w:pPr>
        <w:widowControl w:val="0"/>
        <w:spacing w:after="0" w:line="341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tabs>
          <w:tab w:val="left" w:pos="1341"/>
        </w:tabs>
        <w:spacing w:after="246" w:line="274" w:lineRule="exact"/>
        <w:ind w:right="26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bookmarkStart w:id="11" w:name="bookmark13"/>
      <w:r w:rsidRPr="005D7A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 xml:space="preserve">7. ЦЕЛЕВЫЕ </w:t>
      </w:r>
      <w:proofErr w:type="gramStart"/>
      <w:r w:rsidRPr="005D7A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ПОКАЗА ТЕЛИ</w:t>
      </w:r>
      <w:proofErr w:type="gramEnd"/>
      <w:r w:rsidRPr="005D7A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 xml:space="preserve"> РАЗВИТИЯ ЦЕНТРАЛИЗОВАННЫХ СИСТЕМ ВОДОНАБЖЕНИЯ И ВОДООТВЕДЕНИЯ</w:t>
      </w:r>
      <w:bookmarkEnd w:id="11"/>
    </w:p>
    <w:p w:rsidR="005D7AEC" w:rsidRPr="005D7AEC" w:rsidRDefault="005D7AEC" w:rsidP="005D7AEC">
      <w:pPr>
        <w:widowControl w:val="0"/>
        <w:spacing w:after="0" w:line="341" w:lineRule="exact"/>
        <w:ind w:left="1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соответствии с постановлением Правительства РФ от 05.09.2013 №782 «О схемах водоснабжения и водоотведения» (вместе с «Правилами разработки и утверждения схем во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доснабжения и водоотведения», «Требованиями к содержанию схем водоснабжения и водо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отведения») к целевым показателям развития централизованных систем водоотведения отно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сятся: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79"/>
        </w:tabs>
        <w:spacing w:after="0" w:line="341" w:lineRule="exact"/>
        <w:ind w:left="1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показатели надежности и бесперебойности водоснабжения;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79"/>
        </w:tabs>
        <w:spacing w:after="0" w:line="341" w:lineRule="exact"/>
        <w:ind w:left="1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показатели качества обслуживания абонентов;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74"/>
        </w:tabs>
        <w:spacing w:after="0" w:line="341" w:lineRule="exact"/>
        <w:ind w:left="1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показатели качества очистки сточных вод;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960"/>
        </w:tabs>
        <w:spacing w:after="0" w:line="341" w:lineRule="exact"/>
        <w:ind w:left="1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показатели эффективности использования ресурсов при транспортировке сточных вод;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1003"/>
        </w:tabs>
        <w:spacing w:after="0" w:line="341" w:lineRule="exact"/>
        <w:ind w:left="1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соотношение цены реализации мероприятий инвестиционной программы и их эффективности - улучшение качества воды;</w:t>
      </w:r>
    </w:p>
    <w:p w:rsidR="005D7AEC" w:rsidRPr="005D7AEC" w:rsidRDefault="005D7AEC" w:rsidP="005D7AEC">
      <w:pPr>
        <w:widowControl w:val="0"/>
        <w:numPr>
          <w:ilvl w:val="0"/>
          <w:numId w:val="2"/>
        </w:numPr>
        <w:tabs>
          <w:tab w:val="left" w:pos="1042"/>
        </w:tabs>
        <w:spacing w:after="0" w:line="341" w:lineRule="exact"/>
        <w:ind w:left="1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иные показатели, установленные федеральным органом исполнительной власти, осуществляющим функции по выработке государственной политики и </w:t>
      </w:r>
      <w:r w:rsidR="004B6E50"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нормативно правовому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регулированию в сфере жилищно-коммунального хозяйства.</w:t>
      </w:r>
    </w:p>
    <w:p w:rsidR="005D7AEC" w:rsidRPr="005D7AEC" w:rsidRDefault="004B6E50" w:rsidP="005D7AEC">
      <w:pPr>
        <w:widowControl w:val="0"/>
        <w:spacing w:after="0" w:line="341" w:lineRule="exact"/>
        <w:ind w:left="1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</w:t>
      </w:r>
      <w:r w:rsidR="005D7AEC"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орячее водоснабжение в населенных пунктах сельского поселения отсутствует.</w:t>
      </w:r>
    </w:p>
    <w:p w:rsidR="005D7AEC" w:rsidRPr="005D7AEC" w:rsidRDefault="005D7AEC" w:rsidP="005D7AEC">
      <w:pPr>
        <w:widowControl w:val="0"/>
        <w:spacing w:after="0" w:line="341" w:lineRule="exact"/>
        <w:ind w:left="1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Качество воды по основным показателям не удовлетворяет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 из-за повышенного содержания желе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за, хлоридов, повышенной мутности.</w:t>
      </w:r>
    </w:p>
    <w:p w:rsidR="005D7AEC" w:rsidRPr="005D7AEC" w:rsidRDefault="005D7AEC" w:rsidP="005D7AEC">
      <w:pPr>
        <w:widowControl w:val="0"/>
        <w:spacing w:after="0" w:line="341" w:lineRule="exact"/>
        <w:ind w:left="1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70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Таблица 7.1 - Целевые показатели развития централизованных систем водоснабжения и водоотведения</w:t>
      </w:r>
    </w:p>
    <w:tbl>
      <w:tblPr>
        <w:tblW w:w="969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4147"/>
        <w:gridCol w:w="125"/>
        <w:gridCol w:w="1416"/>
        <w:gridCol w:w="696"/>
        <w:gridCol w:w="264"/>
        <w:gridCol w:w="432"/>
        <w:gridCol w:w="696"/>
        <w:gridCol w:w="696"/>
        <w:gridCol w:w="706"/>
      </w:tblGrid>
      <w:tr w:rsidR="005D7AEC" w:rsidRPr="005D7AEC" w:rsidTr="005D7AEC">
        <w:trPr>
          <w:trHeight w:hRule="exact" w:val="36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№</w:t>
            </w:r>
          </w:p>
        </w:tc>
        <w:tc>
          <w:tcPr>
            <w:tcW w:w="4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Показатель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Единица</w:t>
            </w:r>
          </w:p>
          <w:p w:rsidR="005D7AEC" w:rsidRPr="005D7AEC" w:rsidRDefault="005D7AEC" w:rsidP="005D7AEC">
            <w:pPr>
              <w:widowControl w:val="0"/>
              <w:spacing w:before="18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измерения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Целевые показатели</w:t>
            </w:r>
          </w:p>
        </w:tc>
      </w:tr>
      <w:tr w:rsidR="005D7AEC" w:rsidRPr="005D7AEC" w:rsidTr="005D7AEC">
        <w:trPr>
          <w:trHeight w:hRule="exact" w:val="355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4B6E50" w:rsidP="005D7AEC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2026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4B6E50" w:rsidP="005D7AEC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2027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4B6E50" w:rsidP="005D7AEC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2028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4B6E50" w:rsidP="005D7AEC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2029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920CF3" w:rsidP="005D7AEC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2030</w:t>
            </w:r>
          </w:p>
        </w:tc>
      </w:tr>
      <w:tr w:rsidR="005D7AEC" w:rsidRPr="005D7AEC" w:rsidTr="005D7AEC">
        <w:trPr>
          <w:trHeight w:hRule="exact" w:val="35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91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Показатели надежности и бесперебойности сетей водоснабжения и водоотведения</w:t>
            </w:r>
          </w:p>
        </w:tc>
      </w:tr>
      <w:tr w:rsidR="005D7AEC" w:rsidRPr="005D7AEC" w:rsidTr="005D7AEC">
        <w:trPr>
          <w:trHeight w:hRule="exact" w:val="70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1.1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346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Удельное количество засоров на сетях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ед./</w:t>
            </w:r>
            <w:proofErr w:type="gram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км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D7AEC" w:rsidRPr="005D7AEC" w:rsidTr="005D7AEC">
        <w:trPr>
          <w:trHeight w:hRule="exact" w:val="70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1.2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341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Удельный вес сетей водоснабжения, нуждающихся в замене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D7AEC" w:rsidRPr="005D7AEC" w:rsidTr="005D7AEC">
        <w:trPr>
          <w:trHeight w:hRule="exact" w:val="35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91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Показатель качества обслуживания абонентов</w:t>
            </w:r>
          </w:p>
        </w:tc>
      </w:tr>
      <w:tr w:rsidR="005D7AEC" w:rsidRPr="005D7AEC" w:rsidTr="005D7AEC">
        <w:trPr>
          <w:trHeight w:val="101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2.1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920CF3">
            <w:pPr>
              <w:widowControl w:val="0"/>
              <w:spacing w:after="0" w:line="346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Доля заявок на подключения к сетям вод</w:t>
            </w:r>
            <w:r w:rsidR="00920CF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оснабжения, исполненная по ито</w:t>
            </w:r>
            <w:r w:rsidRPr="005D7AEC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гам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95</w:t>
            </w:r>
          </w:p>
        </w:tc>
      </w:tr>
      <w:tr w:rsidR="005D7AEC" w:rsidRPr="005D7AEC" w:rsidTr="005D7AEC">
        <w:trPr>
          <w:trHeight w:hRule="exact" w:val="50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3</w:t>
            </w:r>
          </w:p>
        </w:tc>
        <w:tc>
          <w:tcPr>
            <w:tcW w:w="91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Показатель эффективности использования ресурсов</w:t>
            </w:r>
          </w:p>
        </w:tc>
      </w:tr>
      <w:tr w:rsidR="005D7AEC" w:rsidRPr="005D7AEC" w:rsidTr="005D7AEC">
        <w:trPr>
          <w:trHeight w:hRule="exact" w:val="70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3.1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341" w:lineRule="exact"/>
              <w:ind w:left="120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Удельный расход электрической энергии при транспортировке воды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160" w:lineRule="exact"/>
              <w:ind w:right="300"/>
              <w:jc w:val="right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</w:t>
            </w:r>
          </w:p>
          <w:p w:rsidR="005D7AEC" w:rsidRPr="005D7AEC" w:rsidRDefault="005D7AEC" w:rsidP="005D7AEC">
            <w:pPr>
              <w:widowControl w:val="0"/>
              <w:spacing w:after="0" w:line="220" w:lineRule="exact"/>
              <w:ind w:right="300"/>
              <w:jc w:val="right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кВ</w:t>
            </w:r>
            <w:proofErr w:type="gram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т-</w:t>
            </w:r>
            <w:proofErr w:type="gram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’час/м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0,49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0,49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0,5</w:t>
            </w:r>
          </w:p>
        </w:tc>
      </w:tr>
      <w:tr w:rsidR="005D7AEC" w:rsidRPr="005D7AEC" w:rsidTr="005D7AEC">
        <w:trPr>
          <w:trHeight w:val="8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lastRenderedPageBreak/>
              <w:t>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341" w:lineRule="exact"/>
              <w:ind w:left="400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Соотношение цены реализации мероприятий и их эффективности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Водоснабжение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1,256</w:t>
            </w:r>
          </w:p>
        </w:tc>
      </w:tr>
    </w:tbl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tabs>
          <w:tab w:val="left" w:pos="3058"/>
        </w:tabs>
        <w:spacing w:after="246" w:line="278" w:lineRule="exact"/>
        <w:ind w:right="1840"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lang w:eastAsia="ru-RU"/>
        </w:rPr>
      </w:pPr>
      <w:r w:rsidRPr="005D7AEC">
        <w:rPr>
          <w:rFonts w:ascii="Times New Roman" w:eastAsia="Times New Roman" w:hAnsi="Times New Roman" w:cs="Times New Roman"/>
          <w:b/>
          <w:bCs/>
          <w:i/>
          <w:iCs/>
          <w:spacing w:val="1"/>
          <w:lang w:eastAsia="ru-RU"/>
        </w:rPr>
        <w:t>7.1 Структура расчета тарифов себестоимости водоснабжения</w:t>
      </w:r>
    </w:p>
    <w:p w:rsidR="005D7AEC" w:rsidRPr="005D7AEC" w:rsidRDefault="005D7AEC" w:rsidP="005D7AEC">
      <w:pPr>
        <w:widowControl w:val="0"/>
        <w:spacing w:after="0" w:line="346" w:lineRule="exact"/>
        <w:ind w:left="120" w:right="60" w:firstLine="700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spacing w:val="2"/>
          <w:lang w:eastAsia="ru-RU"/>
        </w:rPr>
        <w:t>Размер тарифа на подключение определяется как отношение финансовых потребно</w:t>
      </w:r>
      <w:r w:rsidRPr="005D7AEC">
        <w:rPr>
          <w:rFonts w:ascii="Times New Roman" w:eastAsia="Times New Roman" w:hAnsi="Times New Roman" w:cs="Times New Roman"/>
          <w:spacing w:val="2"/>
          <w:lang w:eastAsia="ru-RU"/>
        </w:rPr>
        <w:softHyphen/>
        <w:t>стей, финансируемых за счет тарифов на подключени</w:t>
      </w:r>
      <w:r w:rsidR="00EA36CA">
        <w:rPr>
          <w:rFonts w:ascii="Times New Roman" w:eastAsia="Times New Roman" w:hAnsi="Times New Roman" w:cs="Times New Roman"/>
          <w:spacing w:val="2"/>
          <w:lang w:eastAsia="ru-RU"/>
        </w:rPr>
        <w:t>е организации коммунального ком</w:t>
      </w:r>
      <w:r w:rsidRPr="005D7AEC">
        <w:rPr>
          <w:rFonts w:ascii="Times New Roman" w:eastAsia="Times New Roman" w:hAnsi="Times New Roman" w:cs="Times New Roman"/>
          <w:spacing w:val="2"/>
          <w:lang w:eastAsia="ru-RU"/>
        </w:rPr>
        <w:t>плекса или иных источников к присоединяемой нагрузке. Основным исходным параметром расчета тарифа на подключение являются мероприятия ко</w:t>
      </w:r>
      <w:r w:rsidR="00EA36CA">
        <w:rPr>
          <w:rFonts w:ascii="Times New Roman" w:eastAsia="Times New Roman" w:hAnsi="Times New Roman" w:cs="Times New Roman"/>
          <w:spacing w:val="2"/>
          <w:lang w:eastAsia="ru-RU"/>
        </w:rPr>
        <w:t>мплексного развития систем водо</w:t>
      </w:r>
      <w:r w:rsidRPr="005D7AEC">
        <w:rPr>
          <w:rFonts w:ascii="Times New Roman" w:eastAsia="Times New Roman" w:hAnsi="Times New Roman" w:cs="Times New Roman"/>
          <w:spacing w:val="2"/>
          <w:lang w:eastAsia="ru-RU"/>
        </w:rPr>
        <w:t xml:space="preserve">снабжения и водоотведения </w:t>
      </w:r>
      <w:proofErr w:type="spellStart"/>
      <w:r w:rsidRPr="005D7AEC">
        <w:rPr>
          <w:rFonts w:ascii="Times New Roman" w:eastAsia="Times New Roman" w:hAnsi="Times New Roman" w:cs="Times New Roman"/>
          <w:spacing w:val="2"/>
          <w:lang w:eastAsia="ru-RU"/>
        </w:rPr>
        <w:t>Кабаньевского</w:t>
      </w:r>
      <w:proofErr w:type="spellEnd"/>
      <w:r w:rsidRPr="005D7AEC">
        <w:rPr>
          <w:rFonts w:ascii="Times New Roman" w:eastAsia="Times New Roman" w:hAnsi="Times New Roman" w:cs="Times New Roman"/>
          <w:spacing w:val="2"/>
          <w:lang w:eastAsia="ru-RU"/>
        </w:rPr>
        <w:t xml:space="preserve"> сельского поселения. Существующие показатели себестоимости представлены в таблицах 7.2 - 7.3. Детализация расходов на канализационные стоки не предоставлена.</w:t>
      </w:r>
    </w:p>
    <w:p w:rsidR="005D7AEC" w:rsidRPr="005D7AEC" w:rsidRDefault="005D7AEC" w:rsidP="005D7AEC">
      <w:pPr>
        <w:widowControl w:val="0"/>
        <w:spacing w:after="0" w:line="346" w:lineRule="exact"/>
        <w:ind w:left="120" w:right="60" w:firstLine="700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5D7AEC" w:rsidRPr="005D7AEC" w:rsidRDefault="005D7AEC" w:rsidP="005D7AEC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Таблица 7.2 - Укрупненные показатели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  <w:gridCol w:w="1277"/>
        <w:gridCol w:w="1838"/>
        <w:gridCol w:w="2098"/>
        <w:gridCol w:w="1277"/>
        <w:gridCol w:w="1003"/>
        <w:gridCol w:w="1042"/>
      </w:tblGrid>
      <w:tr w:rsidR="005D7AEC" w:rsidRPr="005D7AEC" w:rsidTr="005D7AEC">
        <w:trPr>
          <w:trHeight w:hRule="exact" w:val="241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Затраты по подъему сырой воды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Затраты по очистке воды на очистных сооруже</w:t>
            </w: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ниях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Затраты по транспортировке воды по магист</w:t>
            </w: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ральным водопроводным сетям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Затраты</w:t>
            </w:r>
          </w:p>
          <w:p w:rsidR="005D7AEC" w:rsidRPr="005D7AEC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</w:t>
            </w:r>
          </w:p>
          <w:p w:rsidR="005D7AEC" w:rsidRPr="005D7AEC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транспортировку воды по распределительным водопроводным сетям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Затраты на покупку воды у сторонних организа</w:t>
            </w: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ций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12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Прочие</w:t>
            </w:r>
          </w:p>
          <w:p w:rsidR="005D7AEC" w:rsidRPr="005D7AEC" w:rsidRDefault="005D7AEC" w:rsidP="005D7AEC">
            <w:pPr>
              <w:widowControl w:val="0"/>
              <w:spacing w:before="120"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затраты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EE3936" w:rsidP="00EE3936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Примеча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</w:r>
            <w:r w:rsidR="005D7AEC"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ние</w:t>
            </w:r>
          </w:p>
        </w:tc>
      </w:tr>
      <w:tr w:rsidR="005D7AEC" w:rsidRPr="005D7AEC" w:rsidTr="005D7AEC">
        <w:trPr>
          <w:trHeight w:hRule="exact" w:val="29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67,6%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29,4%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3,0%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</w:tr>
    </w:tbl>
    <w:p w:rsidR="005D7AEC" w:rsidRPr="005D7AEC" w:rsidRDefault="005D7AEC" w:rsidP="005D7AEC">
      <w:pPr>
        <w:widowControl w:val="0"/>
        <w:spacing w:after="0" w:line="341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Таблица 7.3 - Детализация расходов на водоснабжение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5707"/>
        <w:gridCol w:w="2006"/>
      </w:tblGrid>
      <w:tr w:rsidR="005D7AEC" w:rsidRPr="005D7AEC" w:rsidTr="005D7AEC">
        <w:trPr>
          <w:trHeight w:hRule="exact" w:val="57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№</w:t>
            </w:r>
          </w:p>
          <w:p w:rsidR="005D7AEC" w:rsidRPr="005D7AEC" w:rsidRDefault="005D7AEC" w:rsidP="005D7AEC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gram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</w:t>
            </w:r>
            <w:proofErr w:type="gram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/п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Показатель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78" w:lineRule="exact"/>
              <w:ind w:left="62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Затраты, тыс. руб.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Подъем воды - всего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F60DA7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929,1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1.1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в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т.ч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 электроэнергия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F60DA7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94,9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1.2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Амортизация (аренда)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F60DA7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13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1.3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ремонт и техническое обслуживание или резерв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F60DA7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178,8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расходов на оплату всех видов ремонта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</w:tr>
      <w:tr w:rsidR="005D7AEC" w:rsidRPr="005D7AEC" w:rsidTr="005D7AEC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1.3.1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в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т.ч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. капитальный ремонт или резерв расходов </w:t>
            </w:r>
            <w:proofErr w:type="gram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</w:tr>
      <w:tr w:rsidR="005D7AEC" w:rsidRPr="005D7AEC" w:rsidTr="005D7AEC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оплату капитального ремонта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1.4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затраты на оплату труда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F60DA7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374,8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1.5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отчисления на социальные нужды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F60DA7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112,7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1.6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цеховые расходы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Очистка воды - всего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2.1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в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т.ч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. электроэнергия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2.2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материалы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2.3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амортизация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2.4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ремонт и техническое обслуживание или резерв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расходов на оплату всех видов ремонта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2.4.1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в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т.ч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. капитальный ремонт или резерв расходов </w:t>
            </w:r>
            <w:proofErr w:type="gram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на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оплату капитального ремонта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lastRenderedPageBreak/>
              <w:t>2.5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затраты на оплату труда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2.6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отчисления на социальные нужды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2.7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цеховые расходы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Оплата воды, полученной со стороны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Транспортирование воды - всего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F60DA7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4.1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в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т.ч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. электроэнергия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F60DA7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4.2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Амортизация (аренда)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F60DA7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4.3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ремонт и техническое обслуживание или резерв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F60DA7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расходов на оплату всех видов ремонта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4.3.1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в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т.ч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. капитальный ремонт или резерв расходов </w:t>
            </w:r>
            <w:proofErr w:type="gram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на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F60DA7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оплату капитального ремонта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4.4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затраты на оплату труда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F60DA7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4.5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отчисления на социальные нужды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4.6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цеховые расходы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5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Проведение аварийно-восстановительных работ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6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Содержание и обслуживание внутридомовых сетей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</w:p>
        </w:tc>
      </w:tr>
      <w:tr w:rsidR="005D7AEC" w:rsidRPr="005D7AEC" w:rsidTr="005D7AEC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7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Ремонтный фонд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</w:p>
        </w:tc>
      </w:tr>
      <w:tr w:rsidR="005D7AEC" w:rsidRPr="005D7AEC" w:rsidTr="005D7AEC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8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ИТОГО расходов по эксплуатации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F60DA7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929,1</w:t>
            </w:r>
          </w:p>
        </w:tc>
      </w:tr>
      <w:tr w:rsidR="005D7AEC" w:rsidRPr="005D7AEC" w:rsidTr="005D7AEC">
        <w:trPr>
          <w:trHeight w:hRule="exact"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EC" w:rsidRPr="005D7AEC" w:rsidRDefault="005D7AEC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Себестоимость 1 </w:t>
            </w:r>
            <w:proofErr w:type="spellStart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куб.м</w:t>
            </w:r>
            <w:proofErr w:type="spellEnd"/>
            <w:r w:rsidRPr="005D7AEC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. отпущенной воды, руб.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EC" w:rsidRPr="005D7AEC" w:rsidRDefault="00F60DA7" w:rsidP="005D7A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82,31</w:t>
            </w:r>
          </w:p>
        </w:tc>
      </w:tr>
    </w:tbl>
    <w:p w:rsidR="005D7AEC" w:rsidRPr="005D7AEC" w:rsidRDefault="005D7AEC" w:rsidP="005D7AEC">
      <w:pPr>
        <w:widowControl w:val="0"/>
        <w:tabs>
          <w:tab w:val="left" w:pos="1904"/>
        </w:tabs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D7AEC" w:rsidRPr="005D7AEC" w:rsidRDefault="005D7AEC" w:rsidP="005D7AEC">
      <w:pPr>
        <w:widowControl w:val="0"/>
        <w:tabs>
          <w:tab w:val="left" w:pos="1904"/>
        </w:tabs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D7A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7.2 Предварительный расчет тарифов на подключение к системам водоснабжения</w:t>
      </w: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2" w:name="bookmark23"/>
      <w:r w:rsidRPr="005D7AEC">
        <w:rPr>
          <w:rFonts w:ascii="Times New Roman" w:eastAsia="Times New Roman" w:hAnsi="Times New Roman" w:cs="Times New Roman"/>
          <w:color w:val="000000"/>
          <w:lang w:eastAsia="ru-RU"/>
        </w:rPr>
        <w:t>Размер тарифа на подключение определяется как отношение финансовых потребно</w:t>
      </w:r>
      <w:r w:rsidRPr="005D7A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стей, финансируемых за счет тарифов на подключение организации коммунального ком</w:t>
      </w:r>
      <w:r w:rsidRPr="005D7AEC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плекса или иных источников к присоединяемой нагрузке. Основным исходным параметром расчета тарифа на подключение являются мероприятия комплексного развития систем водо</w:t>
      </w:r>
      <w:r w:rsidRPr="005D7A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снабжения  </w:t>
      </w:r>
      <w:proofErr w:type="spellStart"/>
      <w:r w:rsidRPr="005D7AEC">
        <w:rPr>
          <w:rFonts w:ascii="Times New Roman" w:eastAsia="Times New Roman" w:hAnsi="Times New Roman" w:cs="Times New Roman"/>
          <w:color w:val="000000"/>
          <w:lang w:eastAsia="ru-RU"/>
        </w:rPr>
        <w:t>Кабаньевского</w:t>
      </w:r>
      <w:proofErr w:type="spellEnd"/>
      <w:r w:rsidRPr="005D7AEC">
        <w:rPr>
          <w:rFonts w:ascii="Times New Roman" w:eastAsia="Times New Roman" w:hAnsi="Times New Roman" w:cs="Times New Roman"/>
          <w:color w:val="000000"/>
          <w:lang w:eastAsia="ru-RU"/>
        </w:rPr>
        <w:t xml:space="preserve">  сельского поселения.</w:t>
      </w:r>
      <w:bookmarkEnd w:id="12"/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lang w:eastAsia="ru-RU"/>
        </w:rPr>
        <w:t>Тариф на подключение строящихся (реконструируемых) объектов недвижимости к системе водоснабжения (</w:t>
      </w:r>
      <w:proofErr w:type="spellStart"/>
      <w:r w:rsidRPr="005D7AEC">
        <w:rPr>
          <w:rFonts w:ascii="Times New Roman" w:eastAsia="Times New Roman" w:hAnsi="Times New Roman" w:cs="Times New Roman"/>
          <w:color w:val="000000"/>
          <w:lang w:eastAsia="ru-RU"/>
        </w:rPr>
        <w:t>Тв</w:t>
      </w:r>
      <w:r w:rsidRPr="005D7AE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подкл</w:t>
      </w:r>
      <w:proofErr w:type="spellEnd"/>
      <w:r w:rsidRPr="005D7AEC">
        <w:rPr>
          <w:rFonts w:ascii="Times New Roman" w:eastAsia="Times New Roman" w:hAnsi="Times New Roman" w:cs="Times New Roman"/>
          <w:color w:val="000000"/>
          <w:lang w:eastAsia="ru-RU"/>
        </w:rPr>
        <w:t>.) при увеличении пропускной способности водопроводных сетей или строительства новых рассчитывается по формуле:</w:t>
      </w: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D7AEC">
        <w:rPr>
          <w:rFonts w:ascii="Times New Roman" w:eastAsia="Times New Roman" w:hAnsi="Times New Roman" w:cs="Times New Roman"/>
          <w:color w:val="000000"/>
          <w:lang w:eastAsia="ru-RU"/>
        </w:rPr>
        <w:t>Тв</w:t>
      </w:r>
      <w:r w:rsidRPr="005D7AE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подкл</w:t>
      </w:r>
      <w:proofErr w:type="spellEnd"/>
      <w:r w:rsidRPr="005D7AE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.=</w:t>
      </w:r>
      <w:proofErr w:type="spellStart"/>
      <w:r w:rsidRPr="005D7AEC">
        <w:rPr>
          <w:rFonts w:ascii="Times New Roman" w:eastAsia="Times New Roman" w:hAnsi="Times New Roman" w:cs="Times New Roman"/>
          <w:color w:val="000000"/>
          <w:lang w:eastAsia="ru-RU"/>
        </w:rPr>
        <w:t>ФП</w:t>
      </w:r>
      <w:r w:rsidRPr="005D7AE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</w:t>
      </w:r>
      <w:proofErr w:type="spellEnd"/>
      <w:r w:rsidRPr="005D7AEC">
        <w:rPr>
          <w:rFonts w:ascii="Times New Roman" w:eastAsia="Times New Roman" w:hAnsi="Times New Roman" w:cs="Times New Roman"/>
          <w:color w:val="000000"/>
          <w:lang w:eastAsia="ru-RU"/>
        </w:rPr>
        <w:t>/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абон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увел. водосн.</m:t>
            </m:r>
          </m:sup>
        </m:sSubSup>
      </m:oMath>
    </w:p>
    <w:p w:rsidR="005D7AEC" w:rsidRPr="005D7AEC" w:rsidRDefault="005D7AEC" w:rsidP="005D7AEC">
      <w:pPr>
        <w:widowControl w:val="0"/>
        <w:spacing w:after="0" w:line="139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D7AEC" w:rsidRPr="005D7AEC" w:rsidRDefault="005D7AEC" w:rsidP="005D7AEC">
      <w:pPr>
        <w:widowControl w:val="0"/>
        <w:spacing w:after="0" w:line="220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lang w:eastAsia="ru-RU"/>
        </w:rPr>
        <w:t xml:space="preserve">где: </w:t>
      </w:r>
      <w:proofErr w:type="spellStart"/>
      <w:r w:rsidRPr="005D7AE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ФП</w:t>
      </w:r>
      <w:r w:rsidRPr="005D7AEC">
        <w:rPr>
          <w:rFonts w:ascii="Times New Roman" w:eastAsia="Times New Roman" w:hAnsi="Times New Roman" w:cs="Times New Roman"/>
          <w:b/>
          <w:bCs/>
          <w:i/>
          <w:iCs/>
          <w:color w:val="000000"/>
          <w:vertAlign w:val="subscript"/>
          <w:lang w:eastAsia="ru-RU"/>
        </w:rPr>
        <w:t>в</w:t>
      </w:r>
      <w:proofErr w:type="spellEnd"/>
      <w:r w:rsidRPr="005D7AEC">
        <w:rPr>
          <w:rFonts w:ascii="Times New Roman" w:eastAsia="Times New Roman" w:hAnsi="Times New Roman" w:cs="Times New Roman"/>
          <w:color w:val="000000"/>
          <w:lang w:eastAsia="ru-RU"/>
        </w:rPr>
        <w:t xml:space="preserve"> - финансовые потребности, направляемые на модернизацию, реконструкцию</w:t>
      </w:r>
    </w:p>
    <w:p w:rsidR="005D7AEC" w:rsidRPr="005D7AEC" w:rsidRDefault="005D7AEC" w:rsidP="005D7AEC">
      <w:pPr>
        <w:widowControl w:val="0"/>
        <w:spacing w:after="0" w:line="35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lang w:eastAsia="ru-RU"/>
        </w:rPr>
        <w:t>и строительство новых объектов, результатом которых является увеличение пропускной спо</w:t>
      </w:r>
      <w:r w:rsidRPr="005D7AEC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собности водопроводных сетей (рубли);</w:t>
      </w:r>
    </w:p>
    <w:p w:rsidR="005D7AEC" w:rsidRPr="005D7AEC" w:rsidRDefault="005D7AEC" w:rsidP="005D7AEC">
      <w:pPr>
        <w:widowControl w:val="0"/>
        <w:tabs>
          <w:tab w:val="left" w:pos="3773"/>
        </w:tabs>
        <w:spacing w:after="0" w:line="210" w:lineRule="exact"/>
        <w:ind w:firstLine="360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5D7AE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ab/>
      </w:r>
    </w:p>
    <w:p w:rsidR="005D7AEC" w:rsidRPr="005D7AEC" w:rsidRDefault="005D7AEC" w:rsidP="005D7AEC">
      <w:pPr>
        <w:widowControl w:val="0"/>
        <w:tabs>
          <w:tab w:val="left" w:pos="1949"/>
        </w:tabs>
        <w:spacing w:after="0" w:line="398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абон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увел. водосн.</m:t>
            </m:r>
          </m:sup>
        </m:sSubSup>
      </m:oMath>
      <w:r w:rsidRPr="005D7AEC">
        <w:rPr>
          <w:rFonts w:ascii="Times New Roman" w:eastAsia="Times New Roman" w:hAnsi="Times New Roman" w:cs="Times New Roman"/>
          <w:color w:val="000000"/>
          <w:lang w:eastAsia="ru-RU"/>
        </w:rPr>
        <w:t>- планируемый объем дополнительной мощности в результате увеличе</w:t>
      </w:r>
      <w:r w:rsidRPr="005D7A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пропускной способности водопроводных сетей для подключения объектов к системе во</w:t>
      </w:r>
      <w:r w:rsidRPr="005D7AEC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доснабжения (</w:t>
      </w:r>
      <w:proofErr w:type="spellStart"/>
      <w:r w:rsidRPr="005D7AEC">
        <w:rPr>
          <w:rFonts w:ascii="Times New Roman" w:eastAsia="Times New Roman" w:hAnsi="Times New Roman" w:cs="Times New Roman"/>
          <w:color w:val="000000"/>
          <w:lang w:eastAsia="ru-RU"/>
        </w:rPr>
        <w:t>куб</w:t>
      </w:r>
      <w:proofErr w:type="gramStart"/>
      <w:r w:rsidRPr="005D7AEC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spellEnd"/>
      <w:proofErr w:type="gramEnd"/>
      <w:r w:rsidRPr="005D7AEC">
        <w:rPr>
          <w:rFonts w:ascii="Times New Roman" w:eastAsia="Times New Roman" w:hAnsi="Times New Roman" w:cs="Times New Roman"/>
          <w:color w:val="000000"/>
          <w:lang w:eastAsia="ru-RU"/>
        </w:rPr>
        <w:t>/час).</w:t>
      </w: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lang w:eastAsia="ru-RU"/>
        </w:rPr>
        <w:t>Таким образом, средневзвешенный тариф на подключение ориентировочно:</w:t>
      </w:r>
    </w:p>
    <w:p w:rsidR="005D7AEC" w:rsidRPr="005D7AEC" w:rsidRDefault="005D7AEC" w:rsidP="005D7AEC">
      <w:pPr>
        <w:widowControl w:val="0"/>
        <w:numPr>
          <w:ilvl w:val="0"/>
          <w:numId w:val="5"/>
        </w:numPr>
        <w:tabs>
          <w:tab w:val="left" w:pos="907"/>
        </w:tabs>
        <w:spacing w:after="0" w:line="341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lang w:eastAsia="ru-RU"/>
        </w:rPr>
        <w:t>к сетям водоснабжения составит:</w:t>
      </w:r>
    </w:p>
    <w:p w:rsidR="005D7AEC" w:rsidRPr="005D7AEC" w:rsidRDefault="00F60DA7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36</w:t>
      </w:r>
      <w:r w:rsidR="005D7AEC" w:rsidRPr="005D7AEC">
        <w:rPr>
          <w:rFonts w:ascii="Times New Roman" w:eastAsia="Times New Roman" w:hAnsi="Times New Roman" w:cs="Times New Roman"/>
          <w:spacing w:val="2"/>
          <w:lang w:eastAsia="ru-RU"/>
        </w:rPr>
        <w:t>717,04</w:t>
      </w:r>
      <w:r w:rsidR="005D7AEC" w:rsidRPr="005D7AEC">
        <w:rPr>
          <w:rFonts w:ascii="Times New Roman" w:eastAsia="Times New Roman" w:hAnsi="Times New Roman" w:cs="Times New Roman"/>
          <w:lang w:eastAsia="ru-RU"/>
        </w:rPr>
        <w:t xml:space="preserve"> /</w:t>
      </w:r>
      <w:r w:rsidR="005D7AEC" w:rsidRPr="005D7AEC">
        <w:rPr>
          <w:rFonts w:ascii="Times New Roman" w:eastAsia="Times New Roman" w:hAnsi="Times New Roman" w:cs="Times New Roman"/>
          <w:spacing w:val="2"/>
          <w:lang w:eastAsia="ru-RU"/>
        </w:rPr>
        <w:t xml:space="preserve">104,07 </w:t>
      </w:r>
      <w:r w:rsidR="005D7AEC" w:rsidRPr="005D7AEC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="005D7AEC" w:rsidRPr="005D7AEC">
        <w:rPr>
          <w:rFonts w:ascii="Times New Roman" w:eastAsia="Times New Roman" w:hAnsi="Times New Roman" w:cs="Times New Roman"/>
          <w:lang w:eastAsia="ru-RU"/>
        </w:rPr>
        <w:t>куб</w:t>
      </w:r>
      <w:proofErr w:type="gramStart"/>
      <w:r w:rsidR="005D7AEC" w:rsidRPr="005D7AEC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5D7AEC" w:rsidRPr="005D7AEC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="005D7AEC" w:rsidRPr="005D7AEC">
        <w:rPr>
          <w:rFonts w:ascii="Times New Roman" w:eastAsia="Times New Roman" w:hAnsi="Times New Roman" w:cs="Times New Roman"/>
          <w:lang w:eastAsia="ru-RU"/>
        </w:rPr>
        <w:t>сут</w:t>
      </w:r>
      <w:proofErr w:type="spellEnd"/>
      <w:r w:rsidR="005D7AEC" w:rsidRPr="005D7AEC">
        <w:rPr>
          <w:rFonts w:ascii="Times New Roman" w:eastAsia="Times New Roman" w:hAnsi="Times New Roman" w:cs="Times New Roman"/>
          <w:lang w:eastAsia="ru-RU"/>
        </w:rPr>
        <w:t xml:space="preserve"> / 24 часа = </w:t>
      </w:r>
      <w:r>
        <w:rPr>
          <w:rFonts w:ascii="Times New Roman" w:eastAsia="Times New Roman" w:hAnsi="Times New Roman" w:cs="Times New Roman"/>
          <w:lang w:eastAsia="ru-RU"/>
        </w:rPr>
        <w:t xml:space="preserve">14,61 </w:t>
      </w:r>
      <w:proofErr w:type="spellStart"/>
      <w:r w:rsidR="005D7AEC" w:rsidRPr="005D7AEC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="005D7AEC" w:rsidRPr="005D7AEC">
        <w:rPr>
          <w:rFonts w:ascii="Times New Roman" w:eastAsia="Times New Roman" w:hAnsi="Times New Roman" w:cs="Times New Roman"/>
          <w:lang w:eastAsia="ru-RU"/>
        </w:rPr>
        <w:t>/(</w:t>
      </w:r>
      <w:proofErr w:type="spellStart"/>
      <w:r w:rsidR="005D7AEC" w:rsidRPr="005D7AEC">
        <w:rPr>
          <w:rFonts w:ascii="Times New Roman" w:eastAsia="Times New Roman" w:hAnsi="Times New Roman" w:cs="Times New Roman"/>
          <w:lang w:eastAsia="ru-RU"/>
        </w:rPr>
        <w:t>куб.м</w:t>
      </w:r>
      <w:proofErr w:type="spellEnd"/>
      <w:r w:rsidR="005D7AEC" w:rsidRPr="005D7AEC">
        <w:rPr>
          <w:rFonts w:ascii="Times New Roman" w:eastAsia="Times New Roman" w:hAnsi="Times New Roman" w:cs="Times New Roman"/>
          <w:lang w:eastAsia="ru-RU"/>
        </w:rPr>
        <w:t>/час)</w:t>
      </w:r>
    </w:p>
    <w:p w:rsidR="005D7AEC" w:rsidRPr="005D7AEC" w:rsidRDefault="005D7AEC" w:rsidP="00F60DA7">
      <w:pPr>
        <w:widowControl w:val="0"/>
        <w:spacing w:after="0" w:line="341" w:lineRule="exac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lang w:eastAsia="ru-RU"/>
        </w:rPr>
        <w:t>Плата за работы по присоединению внутриплощадочных или внутридомовых сетей построенного (реконструированного) объекта капитально</w:t>
      </w:r>
      <w:r w:rsidR="00F60DA7">
        <w:rPr>
          <w:rFonts w:ascii="Times New Roman" w:eastAsia="Times New Roman" w:hAnsi="Times New Roman" w:cs="Times New Roman"/>
          <w:color w:val="000000"/>
          <w:lang w:eastAsia="ru-RU"/>
        </w:rPr>
        <w:t>го строительства в точке подклю</w:t>
      </w:r>
      <w:r w:rsidRPr="005D7AEC">
        <w:rPr>
          <w:rFonts w:ascii="Times New Roman" w:eastAsia="Times New Roman" w:hAnsi="Times New Roman" w:cs="Times New Roman"/>
          <w:color w:val="000000"/>
          <w:lang w:eastAsia="ru-RU"/>
        </w:rPr>
        <w:t>чения к сетям инженерно-технического обеспечения (водоснабже</w:t>
      </w:r>
      <w:r w:rsidR="00F60DA7">
        <w:rPr>
          <w:rFonts w:ascii="Times New Roman" w:eastAsia="Times New Roman" w:hAnsi="Times New Roman" w:cs="Times New Roman"/>
          <w:color w:val="000000"/>
          <w:lang w:eastAsia="ru-RU"/>
        </w:rPr>
        <w:t>ния</w:t>
      </w:r>
      <w:proofErr w:type="gramStart"/>
      <w:r w:rsidR="00F60DA7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  <w:r w:rsidR="00F60DA7">
        <w:rPr>
          <w:rFonts w:ascii="Times New Roman" w:eastAsia="Times New Roman" w:hAnsi="Times New Roman" w:cs="Times New Roman"/>
          <w:color w:val="000000"/>
          <w:lang w:eastAsia="ru-RU"/>
        </w:rPr>
        <w:t xml:space="preserve"> в со</w:t>
      </w:r>
      <w:r w:rsidRPr="005D7AEC">
        <w:rPr>
          <w:rFonts w:ascii="Times New Roman" w:eastAsia="Times New Roman" w:hAnsi="Times New Roman" w:cs="Times New Roman"/>
          <w:color w:val="000000"/>
          <w:lang w:eastAsia="ru-RU"/>
        </w:rPr>
        <w:t>став платы за подключение не включается. Указанные ра</w:t>
      </w:r>
      <w:r w:rsidR="00F60DA7">
        <w:rPr>
          <w:rFonts w:ascii="Times New Roman" w:eastAsia="Times New Roman" w:hAnsi="Times New Roman" w:cs="Times New Roman"/>
          <w:color w:val="000000"/>
          <w:lang w:eastAsia="ru-RU"/>
        </w:rPr>
        <w:t>боты могут осуществляться на ос</w:t>
      </w:r>
      <w:r w:rsidRPr="005D7AEC">
        <w:rPr>
          <w:rFonts w:ascii="Times New Roman" w:eastAsia="Times New Roman" w:hAnsi="Times New Roman" w:cs="Times New Roman"/>
          <w:color w:val="000000"/>
          <w:lang w:eastAsia="ru-RU"/>
        </w:rPr>
        <w:t>новании отдельного договора, заключаемого организаци</w:t>
      </w:r>
      <w:r w:rsidR="00F60DA7">
        <w:rPr>
          <w:rFonts w:ascii="Times New Roman" w:eastAsia="Times New Roman" w:hAnsi="Times New Roman" w:cs="Times New Roman"/>
          <w:color w:val="000000"/>
          <w:lang w:eastAsia="ru-RU"/>
        </w:rPr>
        <w:t>ей коммунального комплекса и об</w:t>
      </w:r>
      <w:r w:rsidRPr="005D7AEC">
        <w:rPr>
          <w:rFonts w:ascii="Times New Roman" w:eastAsia="Times New Roman" w:hAnsi="Times New Roman" w:cs="Times New Roman"/>
          <w:color w:val="000000"/>
          <w:lang w:eastAsia="ru-RU"/>
        </w:rPr>
        <w:t xml:space="preserve">ратившимися к ней лицами, либо в </w:t>
      </w:r>
      <w:r w:rsidRPr="005D7AE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договоре о подключении должно быть определе</w:t>
      </w:r>
      <w:r w:rsidR="00F60DA7">
        <w:rPr>
          <w:rFonts w:ascii="Times New Roman" w:eastAsia="Times New Roman" w:hAnsi="Times New Roman" w:cs="Times New Roman"/>
          <w:color w:val="000000"/>
          <w:lang w:eastAsia="ru-RU"/>
        </w:rPr>
        <w:t>но, на ка</w:t>
      </w:r>
      <w:r w:rsidRPr="005D7AEC">
        <w:rPr>
          <w:rFonts w:ascii="Times New Roman" w:eastAsia="Times New Roman" w:hAnsi="Times New Roman" w:cs="Times New Roman"/>
          <w:color w:val="000000"/>
          <w:lang w:eastAsia="ru-RU"/>
        </w:rPr>
        <w:t>кую из сторон возлагается обязанность по их выполнению.</w:t>
      </w:r>
    </w:p>
    <w:p w:rsidR="005D7AEC" w:rsidRDefault="005D7AEC" w:rsidP="005D7AEC">
      <w:pPr>
        <w:widowControl w:val="0"/>
        <w:spacing w:after="0" w:line="341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Pr="005D7AEC" w:rsidRDefault="005D7AEC" w:rsidP="005D7AEC">
      <w:pPr>
        <w:widowControl w:val="0"/>
        <w:tabs>
          <w:tab w:val="left" w:pos="2214"/>
        </w:tabs>
        <w:spacing w:after="0" w:line="274" w:lineRule="exact"/>
        <w:ind w:right="6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 w:rsidRPr="005D7A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8. ПЕРЕЧЕНЬ ВЫЯВЛЕННЫХ БЕСХОЗНЫХ ОБЪЕКТОВ ЦЕНТРАЛИЗОВАННЫХ СИСТЕМ ВОДОСНАБЖЕНИЯ И ВОДООТВЕДЕНИЯ И ПЕРЕЧЕНЬ ОРГАНИЗАЦИЙ, УПОЛНОМОЧЕННЫХ НА ИХ ЭКСПЛУАТАЦИЮ</w:t>
      </w:r>
    </w:p>
    <w:p w:rsidR="005D7AEC" w:rsidRPr="005D7AEC" w:rsidRDefault="005D7AEC" w:rsidP="005D7AEC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AEC" w:rsidRDefault="005D7AEC" w:rsidP="0097566F">
      <w:pPr>
        <w:widowControl w:val="0"/>
        <w:spacing w:after="0" w:line="341" w:lineRule="exact"/>
        <w:ind w:right="220" w:firstLine="70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На территории </w:t>
      </w:r>
      <w:proofErr w:type="spellStart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Кабаньевского</w:t>
      </w:r>
      <w:proofErr w:type="spellEnd"/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 бесхозных объектов систем водо</w:t>
      </w:r>
      <w:r w:rsidRPr="005D7A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снабжен</w:t>
      </w:r>
      <w:r w:rsidR="009756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ия и водоотведения не выявлено.</w:t>
      </w:r>
    </w:p>
    <w:p w:rsidR="00336159" w:rsidRPr="0097566F" w:rsidRDefault="00336159" w:rsidP="0097566F">
      <w:pPr>
        <w:widowControl w:val="0"/>
        <w:spacing w:after="0" w:line="341" w:lineRule="exact"/>
        <w:ind w:right="220" w:firstLine="700"/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ectPr w:rsidR="00336159" w:rsidRPr="0097566F" w:rsidSect="005D7AE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Приложение 1</w:t>
      </w:r>
    </w:p>
    <w:p w:rsidR="004B748D" w:rsidRDefault="0097566F" w:rsidP="0097566F">
      <w:pPr>
        <w:rPr>
          <w:rFonts w:ascii="Times New Roman" w:hAnsi="Times New Roman" w:cs="Times New Roman"/>
          <w:sz w:val="24"/>
          <w:szCs w:val="24"/>
        </w:rPr>
        <w:sectPr w:rsidR="004B748D" w:rsidSect="0097566F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631022"/>
            <wp:effectExtent l="0" t="0" r="6350" b="0"/>
            <wp:docPr id="10" name="Рисунок 10" descr="D:\Documents\Мои документы ПТО\Пилот\! ПТО\Евгений Грищенко\Калачинский  район водоснабжение САЙТ  АКТУАЛИЗАЦИЯ\Кабанье\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\Мои документы ПТО\Пилот\! ПТО\Евгений Грищенко\Калачинский  район водоснабжение САЙТ  АКТУАЛИЗАЦИЯ\Кабанье\к 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3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6F" w:rsidRDefault="004B748D" w:rsidP="00320A37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96009" cy="9308387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848" cy="930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6F" w:rsidRDefault="00AB7A90" w:rsidP="00320A37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47295" cy="9212876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3 обнавлено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9409" cy="921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EDF" w:rsidRDefault="00C25EDF" w:rsidP="00320A37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31622" cy="9246742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667" cy="924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EDF" w:rsidSect="00320A37">
      <w:pgSz w:w="11906" w:h="16838"/>
      <w:pgMar w:top="1134" w:right="425" w:bottom="993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E6" w:rsidRDefault="005F4FE6" w:rsidP="005D7AEC">
      <w:pPr>
        <w:spacing w:after="0" w:line="240" w:lineRule="auto"/>
      </w:pPr>
      <w:r>
        <w:separator/>
      </w:r>
    </w:p>
  </w:endnote>
  <w:endnote w:type="continuationSeparator" w:id="0">
    <w:p w:rsidR="005F4FE6" w:rsidRDefault="005F4FE6" w:rsidP="005D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4096"/>
      <w:docPartObj>
        <w:docPartGallery w:val="Page Numbers (Bottom of Page)"/>
        <w:docPartUnique/>
      </w:docPartObj>
    </w:sdtPr>
    <w:sdtContent>
      <w:p w:rsidR="00D50493" w:rsidRDefault="00D504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57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E6" w:rsidRDefault="005F4FE6" w:rsidP="005D7AEC">
      <w:pPr>
        <w:spacing w:after="0" w:line="240" w:lineRule="auto"/>
      </w:pPr>
      <w:r>
        <w:separator/>
      </w:r>
    </w:p>
  </w:footnote>
  <w:footnote w:type="continuationSeparator" w:id="0">
    <w:p w:rsidR="005F4FE6" w:rsidRDefault="005F4FE6" w:rsidP="005D7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6E"/>
    <w:multiLevelType w:val="multilevel"/>
    <w:tmpl w:val="5D88B2F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67B9F"/>
    <w:multiLevelType w:val="multilevel"/>
    <w:tmpl w:val="8FD44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46EB2"/>
    <w:multiLevelType w:val="multilevel"/>
    <w:tmpl w:val="F61C1FC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3E0F25"/>
    <w:multiLevelType w:val="multilevel"/>
    <w:tmpl w:val="5A889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4F49AD"/>
    <w:multiLevelType w:val="multilevel"/>
    <w:tmpl w:val="69B6E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EF56C1"/>
    <w:multiLevelType w:val="multilevel"/>
    <w:tmpl w:val="BE9E66C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182E66"/>
    <w:multiLevelType w:val="multilevel"/>
    <w:tmpl w:val="5B5C543C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CE66C6"/>
    <w:multiLevelType w:val="multilevel"/>
    <w:tmpl w:val="30D6D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91080B"/>
    <w:multiLevelType w:val="multilevel"/>
    <w:tmpl w:val="70F29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056408"/>
    <w:multiLevelType w:val="multilevel"/>
    <w:tmpl w:val="8774F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F11C22"/>
    <w:multiLevelType w:val="multilevel"/>
    <w:tmpl w:val="1B1C6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536EF8"/>
    <w:multiLevelType w:val="multilevel"/>
    <w:tmpl w:val="BE8EF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A41533"/>
    <w:multiLevelType w:val="multilevel"/>
    <w:tmpl w:val="0D42F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1A1BEB"/>
    <w:multiLevelType w:val="multilevel"/>
    <w:tmpl w:val="75DC1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B063EA"/>
    <w:multiLevelType w:val="multilevel"/>
    <w:tmpl w:val="C584D880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E46AC6"/>
    <w:multiLevelType w:val="multilevel"/>
    <w:tmpl w:val="E188C8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B83DAE"/>
    <w:multiLevelType w:val="multilevel"/>
    <w:tmpl w:val="0D42F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512A51"/>
    <w:multiLevelType w:val="multilevel"/>
    <w:tmpl w:val="0D42F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9"/>
  </w:num>
  <w:num w:numId="5">
    <w:abstractNumId w:val="7"/>
  </w:num>
  <w:num w:numId="6">
    <w:abstractNumId w:val="16"/>
  </w:num>
  <w:num w:numId="7">
    <w:abstractNumId w:val="17"/>
  </w:num>
  <w:num w:numId="8">
    <w:abstractNumId w:val="3"/>
  </w:num>
  <w:num w:numId="9">
    <w:abstractNumId w:val="5"/>
  </w:num>
  <w:num w:numId="10">
    <w:abstractNumId w:val="1"/>
  </w:num>
  <w:num w:numId="11">
    <w:abstractNumId w:val="11"/>
  </w:num>
  <w:num w:numId="12">
    <w:abstractNumId w:val="8"/>
  </w:num>
  <w:num w:numId="13">
    <w:abstractNumId w:val="15"/>
  </w:num>
  <w:num w:numId="14">
    <w:abstractNumId w:val="6"/>
  </w:num>
  <w:num w:numId="15">
    <w:abstractNumId w:val="14"/>
  </w:num>
  <w:num w:numId="16">
    <w:abstractNumId w:val="2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A3"/>
    <w:rsid w:val="000569AC"/>
    <w:rsid w:val="00152782"/>
    <w:rsid w:val="0017723F"/>
    <w:rsid w:val="00282C96"/>
    <w:rsid w:val="00320A37"/>
    <w:rsid w:val="00336159"/>
    <w:rsid w:val="0034569B"/>
    <w:rsid w:val="00366ED5"/>
    <w:rsid w:val="003B5E45"/>
    <w:rsid w:val="003B6BDF"/>
    <w:rsid w:val="003E3DED"/>
    <w:rsid w:val="003E6573"/>
    <w:rsid w:val="00494C2F"/>
    <w:rsid w:val="004B6E50"/>
    <w:rsid w:val="004B748D"/>
    <w:rsid w:val="004D236A"/>
    <w:rsid w:val="004D593A"/>
    <w:rsid w:val="005D1E61"/>
    <w:rsid w:val="005D7748"/>
    <w:rsid w:val="005D7AEC"/>
    <w:rsid w:val="005F4FE6"/>
    <w:rsid w:val="006352A7"/>
    <w:rsid w:val="00723F88"/>
    <w:rsid w:val="007B5F07"/>
    <w:rsid w:val="0081440B"/>
    <w:rsid w:val="00874496"/>
    <w:rsid w:val="008804B3"/>
    <w:rsid w:val="008D7304"/>
    <w:rsid w:val="008D74B4"/>
    <w:rsid w:val="008F473E"/>
    <w:rsid w:val="00920CF3"/>
    <w:rsid w:val="0097566F"/>
    <w:rsid w:val="00A35E60"/>
    <w:rsid w:val="00A5407C"/>
    <w:rsid w:val="00AB7A90"/>
    <w:rsid w:val="00AD126F"/>
    <w:rsid w:val="00B17AD7"/>
    <w:rsid w:val="00C25EDF"/>
    <w:rsid w:val="00D50493"/>
    <w:rsid w:val="00D910C8"/>
    <w:rsid w:val="00DF67B0"/>
    <w:rsid w:val="00E1509E"/>
    <w:rsid w:val="00EA36CA"/>
    <w:rsid w:val="00EE3936"/>
    <w:rsid w:val="00EF70A3"/>
    <w:rsid w:val="00F60DA7"/>
    <w:rsid w:val="00F7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AEC"/>
  </w:style>
  <w:style w:type="paragraph" w:styleId="a5">
    <w:name w:val="footer"/>
    <w:basedOn w:val="a"/>
    <w:link w:val="a6"/>
    <w:uiPriority w:val="99"/>
    <w:unhideWhenUsed/>
    <w:rsid w:val="005D7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AEC"/>
  </w:style>
  <w:style w:type="character" w:customStyle="1" w:styleId="a7">
    <w:name w:val="Основной текст_"/>
    <w:basedOn w:val="a0"/>
    <w:link w:val="3"/>
    <w:rsid w:val="005D7AEC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30">
    <w:name w:val="Оглавление 3 Знак"/>
    <w:basedOn w:val="a0"/>
    <w:link w:val="31"/>
    <w:rsid w:val="005D7AEC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7"/>
    <w:rsid w:val="005D7AEC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pacing w:val="2"/>
    </w:rPr>
  </w:style>
  <w:style w:type="paragraph" w:styleId="31">
    <w:name w:val="toc 3"/>
    <w:basedOn w:val="a"/>
    <w:link w:val="30"/>
    <w:autoRedefine/>
    <w:rsid w:val="005D7AEC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2"/>
    </w:rPr>
  </w:style>
  <w:style w:type="character" w:customStyle="1" w:styleId="a8">
    <w:name w:val="Подпись к таблице_"/>
    <w:basedOn w:val="a0"/>
    <w:link w:val="a9"/>
    <w:rsid w:val="005D7AEC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5D7AEC"/>
    <w:pPr>
      <w:widowControl w:val="0"/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2">
    <w:name w:val="Основной текст2"/>
    <w:basedOn w:val="a7"/>
    <w:rsid w:val="005D7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2">
    <w:name w:val="Заголовок №3_"/>
    <w:basedOn w:val="a0"/>
    <w:link w:val="33"/>
    <w:rsid w:val="005D7AEC"/>
    <w:rPr>
      <w:rFonts w:ascii="Times New Roman" w:eastAsia="Times New Roman" w:hAnsi="Times New Roman" w:cs="Times New Roman"/>
      <w:b/>
      <w:bCs/>
      <w:i/>
      <w:iCs/>
      <w:spacing w:val="1"/>
      <w:shd w:val="clear" w:color="auto" w:fill="FFFFFF"/>
    </w:rPr>
  </w:style>
  <w:style w:type="paragraph" w:customStyle="1" w:styleId="33">
    <w:name w:val="Заголовок №3"/>
    <w:basedOn w:val="a"/>
    <w:link w:val="32"/>
    <w:rsid w:val="005D7AEC"/>
    <w:pPr>
      <w:widowControl w:val="0"/>
      <w:shd w:val="clear" w:color="auto" w:fill="FFFFFF"/>
      <w:spacing w:after="540" w:line="0" w:lineRule="atLeast"/>
      <w:ind w:hanging="1880"/>
      <w:outlineLvl w:val="2"/>
    </w:pPr>
    <w:rPr>
      <w:rFonts w:ascii="Times New Roman" w:eastAsia="Times New Roman" w:hAnsi="Times New Roman" w:cs="Times New Roman"/>
      <w:b/>
      <w:bCs/>
      <w:i/>
      <w:iCs/>
      <w:spacing w:val="1"/>
    </w:rPr>
  </w:style>
  <w:style w:type="character" w:customStyle="1" w:styleId="5">
    <w:name w:val="Основной текст (5)_"/>
    <w:basedOn w:val="a0"/>
    <w:link w:val="50"/>
    <w:rsid w:val="005D7AEC"/>
    <w:rPr>
      <w:rFonts w:ascii="Times New Roman" w:eastAsia="Times New Roman" w:hAnsi="Times New Roman" w:cs="Times New Roman"/>
      <w:b/>
      <w:bCs/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7AEC"/>
    <w:pPr>
      <w:widowControl w:val="0"/>
      <w:shd w:val="clear" w:color="auto" w:fill="FFFFFF"/>
      <w:spacing w:after="180" w:line="0" w:lineRule="atLeast"/>
      <w:ind w:hanging="1920"/>
    </w:pPr>
    <w:rPr>
      <w:rFonts w:ascii="Times New Roman" w:eastAsia="Times New Roman" w:hAnsi="Times New Roman" w:cs="Times New Roman"/>
      <w:b/>
      <w:bCs/>
      <w:i/>
      <w:iCs/>
      <w:spacing w:val="1"/>
    </w:rPr>
  </w:style>
  <w:style w:type="paragraph" w:styleId="aa">
    <w:name w:val="Balloon Text"/>
    <w:basedOn w:val="a"/>
    <w:link w:val="ab"/>
    <w:uiPriority w:val="99"/>
    <w:semiHidden/>
    <w:unhideWhenUsed/>
    <w:rsid w:val="005D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7AEC"/>
    <w:rPr>
      <w:rFonts w:ascii="Tahoma" w:hAnsi="Tahoma" w:cs="Tahoma"/>
      <w:sz w:val="16"/>
      <w:szCs w:val="16"/>
    </w:rPr>
  </w:style>
  <w:style w:type="character" w:customStyle="1" w:styleId="0pt">
    <w:name w:val="Основной текст + Полужирный;Интервал 0 pt"/>
    <w:basedOn w:val="a7"/>
    <w:rsid w:val="005D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7"/>
    <w:rsid w:val="005D7AEC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14">
    <w:name w:val="Текст 14(основной)"/>
    <w:basedOn w:val="a"/>
    <w:link w:val="140"/>
    <w:uiPriority w:val="99"/>
    <w:rsid w:val="0034569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Текст 14(основной) Знак"/>
    <w:link w:val="14"/>
    <w:uiPriority w:val="99"/>
    <w:locked/>
    <w:rsid w:val="003456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AEC"/>
  </w:style>
  <w:style w:type="paragraph" w:styleId="a5">
    <w:name w:val="footer"/>
    <w:basedOn w:val="a"/>
    <w:link w:val="a6"/>
    <w:uiPriority w:val="99"/>
    <w:unhideWhenUsed/>
    <w:rsid w:val="005D7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AEC"/>
  </w:style>
  <w:style w:type="character" w:customStyle="1" w:styleId="a7">
    <w:name w:val="Основной текст_"/>
    <w:basedOn w:val="a0"/>
    <w:link w:val="3"/>
    <w:rsid w:val="005D7AEC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30">
    <w:name w:val="Оглавление 3 Знак"/>
    <w:basedOn w:val="a0"/>
    <w:link w:val="31"/>
    <w:rsid w:val="005D7AEC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7"/>
    <w:rsid w:val="005D7AEC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pacing w:val="2"/>
    </w:rPr>
  </w:style>
  <w:style w:type="paragraph" w:styleId="31">
    <w:name w:val="toc 3"/>
    <w:basedOn w:val="a"/>
    <w:link w:val="30"/>
    <w:autoRedefine/>
    <w:rsid w:val="005D7AEC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2"/>
    </w:rPr>
  </w:style>
  <w:style w:type="character" w:customStyle="1" w:styleId="a8">
    <w:name w:val="Подпись к таблице_"/>
    <w:basedOn w:val="a0"/>
    <w:link w:val="a9"/>
    <w:rsid w:val="005D7AEC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5D7AEC"/>
    <w:pPr>
      <w:widowControl w:val="0"/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2">
    <w:name w:val="Основной текст2"/>
    <w:basedOn w:val="a7"/>
    <w:rsid w:val="005D7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2">
    <w:name w:val="Заголовок №3_"/>
    <w:basedOn w:val="a0"/>
    <w:link w:val="33"/>
    <w:rsid w:val="005D7AEC"/>
    <w:rPr>
      <w:rFonts w:ascii="Times New Roman" w:eastAsia="Times New Roman" w:hAnsi="Times New Roman" w:cs="Times New Roman"/>
      <w:b/>
      <w:bCs/>
      <w:i/>
      <w:iCs/>
      <w:spacing w:val="1"/>
      <w:shd w:val="clear" w:color="auto" w:fill="FFFFFF"/>
    </w:rPr>
  </w:style>
  <w:style w:type="paragraph" w:customStyle="1" w:styleId="33">
    <w:name w:val="Заголовок №3"/>
    <w:basedOn w:val="a"/>
    <w:link w:val="32"/>
    <w:rsid w:val="005D7AEC"/>
    <w:pPr>
      <w:widowControl w:val="0"/>
      <w:shd w:val="clear" w:color="auto" w:fill="FFFFFF"/>
      <w:spacing w:after="540" w:line="0" w:lineRule="atLeast"/>
      <w:ind w:hanging="1880"/>
      <w:outlineLvl w:val="2"/>
    </w:pPr>
    <w:rPr>
      <w:rFonts w:ascii="Times New Roman" w:eastAsia="Times New Roman" w:hAnsi="Times New Roman" w:cs="Times New Roman"/>
      <w:b/>
      <w:bCs/>
      <w:i/>
      <w:iCs/>
      <w:spacing w:val="1"/>
    </w:rPr>
  </w:style>
  <w:style w:type="character" w:customStyle="1" w:styleId="5">
    <w:name w:val="Основной текст (5)_"/>
    <w:basedOn w:val="a0"/>
    <w:link w:val="50"/>
    <w:rsid w:val="005D7AEC"/>
    <w:rPr>
      <w:rFonts w:ascii="Times New Roman" w:eastAsia="Times New Roman" w:hAnsi="Times New Roman" w:cs="Times New Roman"/>
      <w:b/>
      <w:bCs/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7AEC"/>
    <w:pPr>
      <w:widowControl w:val="0"/>
      <w:shd w:val="clear" w:color="auto" w:fill="FFFFFF"/>
      <w:spacing w:after="180" w:line="0" w:lineRule="atLeast"/>
      <w:ind w:hanging="1920"/>
    </w:pPr>
    <w:rPr>
      <w:rFonts w:ascii="Times New Roman" w:eastAsia="Times New Roman" w:hAnsi="Times New Roman" w:cs="Times New Roman"/>
      <w:b/>
      <w:bCs/>
      <w:i/>
      <w:iCs/>
      <w:spacing w:val="1"/>
    </w:rPr>
  </w:style>
  <w:style w:type="paragraph" w:styleId="aa">
    <w:name w:val="Balloon Text"/>
    <w:basedOn w:val="a"/>
    <w:link w:val="ab"/>
    <w:uiPriority w:val="99"/>
    <w:semiHidden/>
    <w:unhideWhenUsed/>
    <w:rsid w:val="005D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7AEC"/>
    <w:rPr>
      <w:rFonts w:ascii="Tahoma" w:hAnsi="Tahoma" w:cs="Tahoma"/>
      <w:sz w:val="16"/>
      <w:szCs w:val="16"/>
    </w:rPr>
  </w:style>
  <w:style w:type="character" w:customStyle="1" w:styleId="0pt">
    <w:name w:val="Основной текст + Полужирный;Интервал 0 pt"/>
    <w:basedOn w:val="a7"/>
    <w:rsid w:val="005D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7"/>
    <w:rsid w:val="005D7AEC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14">
    <w:name w:val="Текст 14(основной)"/>
    <w:basedOn w:val="a"/>
    <w:link w:val="140"/>
    <w:uiPriority w:val="99"/>
    <w:rsid w:val="0034569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Текст 14(основной) Знак"/>
    <w:link w:val="14"/>
    <w:uiPriority w:val="99"/>
    <w:locked/>
    <w:rsid w:val="003456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88F4-A041-4A0D-9C8E-F26DDD0B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9677</Words>
  <Characters>55159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2019-03-06T03:35:00Z</cp:lastPrinted>
  <dcterms:created xsi:type="dcterms:W3CDTF">2022-06-21T07:41:00Z</dcterms:created>
  <dcterms:modified xsi:type="dcterms:W3CDTF">2022-10-21T10:45:00Z</dcterms:modified>
</cp:coreProperties>
</file>