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0E" w:rsidRDefault="00021B0E" w:rsidP="00021B0E">
      <w:pPr>
        <w:pStyle w:val="6"/>
        <w:shd w:val="clear" w:color="auto" w:fill="auto"/>
        <w:spacing w:line="302" w:lineRule="exact"/>
        <w:ind w:left="120"/>
        <w:jc w:val="center"/>
      </w:pPr>
      <w:r>
        <w:t>Содержание</w:t>
      </w:r>
    </w:p>
    <w:p w:rsidR="00021B0E" w:rsidRDefault="002625EA" w:rsidP="00021B0E">
      <w:pPr>
        <w:pStyle w:val="30"/>
        <w:shd w:val="clear" w:color="auto" w:fill="auto"/>
        <w:tabs>
          <w:tab w:val="right" w:leader="dot" w:pos="9791"/>
        </w:tabs>
        <w:ind w:left="20"/>
      </w:pPr>
      <w:hyperlink w:anchor="bookmark3" w:tooltip="Current Document">
        <w:r w:rsidR="00021B0E">
          <w:t>ВВЕДЕНИЕ</w:t>
        </w:r>
        <w:r w:rsidR="00021B0E">
          <w:tab/>
          <w:t xml:space="preserve"> </w:t>
        </w:r>
      </w:hyperlink>
      <w:r w:rsidR="00B71C43">
        <w:t>2</w:t>
      </w:r>
    </w:p>
    <w:p w:rsidR="00021B0E" w:rsidRDefault="00021B0E" w:rsidP="00021B0E">
      <w:pPr>
        <w:pStyle w:val="30"/>
        <w:numPr>
          <w:ilvl w:val="0"/>
          <w:numId w:val="1"/>
        </w:numPr>
        <w:shd w:val="clear" w:color="auto" w:fill="auto"/>
        <w:tabs>
          <w:tab w:val="left" w:pos="226"/>
          <w:tab w:val="right" w:leader="dot" w:pos="9791"/>
        </w:tabs>
        <w:ind w:left="20"/>
      </w:pPr>
      <w:r>
        <w:t>ПАСПОРТ СХЕМЫ</w:t>
      </w:r>
      <w:r>
        <w:tab/>
        <w:t xml:space="preserve"> </w:t>
      </w:r>
      <w:r w:rsidR="00B71C43">
        <w:t>4</w:t>
      </w:r>
    </w:p>
    <w:p w:rsidR="00021B0E" w:rsidRDefault="00021B0E" w:rsidP="00021B0E">
      <w:pPr>
        <w:pStyle w:val="30"/>
        <w:numPr>
          <w:ilvl w:val="0"/>
          <w:numId w:val="1"/>
        </w:numPr>
        <w:shd w:val="clear" w:color="auto" w:fill="auto"/>
        <w:tabs>
          <w:tab w:val="left" w:pos="255"/>
          <w:tab w:val="right" w:leader="dot" w:pos="9791"/>
        </w:tabs>
        <w:ind w:left="20"/>
      </w:pPr>
      <w:r>
        <w:t>ОБЩИЕ СВЕДЕНИЯ</w:t>
      </w:r>
      <w:r>
        <w:tab/>
        <w:t xml:space="preserve"> </w:t>
      </w:r>
      <w:r w:rsidR="00B71C43">
        <w:t>7</w:t>
      </w:r>
    </w:p>
    <w:p w:rsidR="00021B0E" w:rsidRDefault="00021B0E" w:rsidP="00021B0E">
      <w:pPr>
        <w:pStyle w:val="30"/>
        <w:numPr>
          <w:ilvl w:val="1"/>
          <w:numId w:val="1"/>
        </w:numPr>
        <w:shd w:val="clear" w:color="auto" w:fill="auto"/>
        <w:tabs>
          <w:tab w:val="left" w:pos="630"/>
          <w:tab w:val="right" w:leader="dot" w:pos="9791"/>
        </w:tabs>
        <w:ind w:left="20" w:right="20"/>
      </w:pPr>
      <w:r>
        <w:t xml:space="preserve">Общие сведения </w:t>
      </w:r>
      <w:proofErr w:type="gramStart"/>
      <w:r>
        <w:t>о</w:t>
      </w:r>
      <w:proofErr w:type="gramEnd"/>
      <w:r w:rsidR="00B32EFE">
        <w:t xml:space="preserve"> </w:t>
      </w:r>
      <w:proofErr w:type="gramStart"/>
      <w:r>
        <w:t>Сорочинском</w:t>
      </w:r>
      <w:proofErr w:type="gramEnd"/>
      <w:r>
        <w:t xml:space="preserve"> сельском поселении Калачинского района Омской области</w:t>
      </w:r>
      <w:r>
        <w:tab/>
        <w:t xml:space="preserve"> </w:t>
      </w:r>
      <w:r w:rsidR="00B71C43">
        <w:t>7</w:t>
      </w:r>
    </w:p>
    <w:p w:rsidR="00021B0E" w:rsidRDefault="00021B0E" w:rsidP="00021B0E">
      <w:pPr>
        <w:pStyle w:val="30"/>
        <w:numPr>
          <w:ilvl w:val="1"/>
          <w:numId w:val="1"/>
        </w:numPr>
        <w:shd w:val="clear" w:color="auto" w:fill="auto"/>
        <w:tabs>
          <w:tab w:val="left" w:pos="428"/>
          <w:tab w:val="right" w:leader="dot" w:pos="9791"/>
        </w:tabs>
        <w:ind w:left="20"/>
      </w:pPr>
      <w:r>
        <w:t>Общая характеристика систем водоснабжения и водоотведения</w:t>
      </w:r>
      <w:r>
        <w:tab/>
        <w:t xml:space="preserve"> </w:t>
      </w:r>
      <w:r w:rsidR="00B71C43">
        <w:t>7</w:t>
      </w:r>
    </w:p>
    <w:p w:rsidR="00021B0E" w:rsidRDefault="00021B0E" w:rsidP="00021B0E">
      <w:pPr>
        <w:pStyle w:val="30"/>
        <w:numPr>
          <w:ilvl w:val="0"/>
          <w:numId w:val="1"/>
        </w:numPr>
        <w:shd w:val="clear" w:color="auto" w:fill="auto"/>
        <w:tabs>
          <w:tab w:val="left" w:pos="250"/>
          <w:tab w:val="right" w:leader="dot" w:pos="9791"/>
        </w:tabs>
        <w:ind w:left="20"/>
      </w:pPr>
      <w:r>
        <w:t>СУЩЕСТВУЮЩЕЕ ПОЛОЖЕНИЕ В СФЕРЕ ВОДОСНАБЖЕНИЯ</w:t>
      </w:r>
      <w:r>
        <w:tab/>
        <w:t xml:space="preserve"> </w:t>
      </w:r>
      <w:r w:rsidR="00B71C43">
        <w:t>11</w:t>
      </w:r>
    </w:p>
    <w:p w:rsidR="00021B0E" w:rsidRDefault="00021B0E" w:rsidP="00021B0E">
      <w:pPr>
        <w:pStyle w:val="30"/>
        <w:numPr>
          <w:ilvl w:val="1"/>
          <w:numId w:val="1"/>
        </w:numPr>
        <w:shd w:val="clear" w:color="auto" w:fill="auto"/>
        <w:tabs>
          <w:tab w:val="left" w:pos="697"/>
          <w:tab w:val="right" w:leader="dot" w:pos="9791"/>
        </w:tabs>
        <w:ind w:left="20" w:right="20"/>
      </w:pPr>
      <w:r>
        <w:t>Технико-экономическое состояние централизованных систем водоснабжения сельского поселения</w:t>
      </w:r>
      <w:r>
        <w:tab/>
        <w:t xml:space="preserve"> </w:t>
      </w:r>
      <w:r w:rsidR="00B71C43">
        <w:t>11</w:t>
      </w:r>
    </w:p>
    <w:p w:rsidR="00021B0E" w:rsidRDefault="00021B0E" w:rsidP="00021B0E">
      <w:pPr>
        <w:pStyle w:val="30"/>
        <w:numPr>
          <w:ilvl w:val="1"/>
          <w:numId w:val="1"/>
        </w:numPr>
        <w:shd w:val="clear" w:color="auto" w:fill="auto"/>
        <w:tabs>
          <w:tab w:val="left" w:pos="414"/>
          <w:tab w:val="right" w:leader="dot" w:pos="9791"/>
        </w:tabs>
        <w:ind w:left="20"/>
      </w:pPr>
      <w:r>
        <w:t>Направления развития централизованных систем водоснабжения</w:t>
      </w:r>
      <w:r>
        <w:tab/>
        <w:t xml:space="preserve"> </w:t>
      </w:r>
      <w:r w:rsidR="00B71C43">
        <w:t>13</w:t>
      </w:r>
    </w:p>
    <w:p w:rsidR="00021B0E" w:rsidRDefault="002625EA" w:rsidP="00021B0E">
      <w:pPr>
        <w:pStyle w:val="30"/>
        <w:numPr>
          <w:ilvl w:val="1"/>
          <w:numId w:val="1"/>
        </w:numPr>
        <w:shd w:val="clear" w:color="auto" w:fill="auto"/>
        <w:tabs>
          <w:tab w:val="left" w:pos="414"/>
          <w:tab w:val="right" w:leader="dot" w:pos="9791"/>
        </w:tabs>
        <w:ind w:left="20"/>
      </w:pPr>
      <w:hyperlink w:anchor="bookmark9" w:tooltip="Current Document">
        <w:r w:rsidR="00021B0E">
          <w:t>Баланс водоснабжения и потребления горячей, питьевой и технической воды</w:t>
        </w:r>
        <w:r w:rsidR="00021B0E">
          <w:tab/>
          <w:t xml:space="preserve"> </w:t>
        </w:r>
      </w:hyperlink>
      <w:r w:rsidR="00B71C43">
        <w:t>14</w:t>
      </w:r>
    </w:p>
    <w:p w:rsidR="00021B0E" w:rsidRDefault="00021B0E" w:rsidP="00021B0E">
      <w:pPr>
        <w:pStyle w:val="30"/>
        <w:numPr>
          <w:ilvl w:val="1"/>
          <w:numId w:val="1"/>
        </w:numPr>
        <w:shd w:val="clear" w:color="auto" w:fill="auto"/>
        <w:tabs>
          <w:tab w:val="left" w:pos="438"/>
          <w:tab w:val="right" w:leader="dot" w:pos="9791"/>
        </w:tabs>
        <w:ind w:left="20" w:right="20"/>
      </w:pPr>
      <w:r>
        <w:t>Предложения по строительству, реконструкции и модернизации объектов централизован</w:t>
      </w:r>
      <w:r>
        <w:softHyphen/>
        <w:t>ных систем водоснабжения</w:t>
      </w:r>
      <w:r>
        <w:tab/>
        <w:t xml:space="preserve"> </w:t>
      </w:r>
      <w:r w:rsidR="00B71C43">
        <w:t>36</w:t>
      </w:r>
    </w:p>
    <w:p w:rsidR="00021B0E" w:rsidRDefault="00021B0E" w:rsidP="00021B0E">
      <w:pPr>
        <w:pStyle w:val="30"/>
        <w:numPr>
          <w:ilvl w:val="2"/>
          <w:numId w:val="1"/>
        </w:numPr>
        <w:shd w:val="clear" w:color="auto" w:fill="auto"/>
        <w:tabs>
          <w:tab w:val="left" w:pos="586"/>
          <w:tab w:val="right" w:leader="dot" w:pos="9791"/>
        </w:tabs>
        <w:ind w:left="20"/>
      </w:pPr>
      <w:r>
        <w:t>Мероприятия по строительству инженерной инфраструктуры водоснабжения</w:t>
      </w:r>
      <w:r>
        <w:tab/>
        <w:t xml:space="preserve"> </w:t>
      </w:r>
      <w:r w:rsidR="00B71C43">
        <w:t>36</w:t>
      </w:r>
    </w:p>
    <w:p w:rsidR="00021B0E" w:rsidRDefault="00021B0E" w:rsidP="00021B0E">
      <w:pPr>
        <w:pStyle w:val="30"/>
        <w:numPr>
          <w:ilvl w:val="0"/>
          <w:numId w:val="1"/>
        </w:numPr>
        <w:shd w:val="clear" w:color="auto" w:fill="auto"/>
        <w:tabs>
          <w:tab w:val="left" w:pos="255"/>
          <w:tab w:val="right" w:leader="dot" w:pos="9791"/>
        </w:tabs>
        <w:ind w:left="20"/>
      </w:pPr>
      <w:r>
        <w:t>СУЩЕСТВУЮЩЕЕ ПОЛОЖЕНИЕ В СФЕРЕ ВОДООТВЕДЕНИЯ</w:t>
      </w:r>
      <w:r>
        <w:tab/>
        <w:t xml:space="preserve"> </w:t>
      </w:r>
      <w:r w:rsidR="00B71C43">
        <w:t>38</w:t>
      </w:r>
    </w:p>
    <w:p w:rsidR="00021B0E" w:rsidRDefault="00021B0E" w:rsidP="00021B0E">
      <w:pPr>
        <w:pStyle w:val="30"/>
        <w:numPr>
          <w:ilvl w:val="1"/>
          <w:numId w:val="1"/>
        </w:numPr>
        <w:shd w:val="clear" w:color="auto" w:fill="auto"/>
        <w:tabs>
          <w:tab w:val="left" w:pos="423"/>
          <w:tab w:val="right" w:leader="dot" w:pos="9791"/>
        </w:tabs>
        <w:ind w:left="20"/>
      </w:pPr>
      <w:r>
        <w:t>Анализ структуры системы водоотведения</w:t>
      </w:r>
      <w:r>
        <w:tab/>
        <w:t xml:space="preserve"> </w:t>
      </w:r>
      <w:r w:rsidR="00B71C43">
        <w:t>38</w:t>
      </w:r>
    </w:p>
    <w:p w:rsidR="00021B0E" w:rsidRDefault="00021B0E" w:rsidP="00021B0E">
      <w:pPr>
        <w:pStyle w:val="30"/>
        <w:numPr>
          <w:ilvl w:val="1"/>
          <w:numId w:val="1"/>
        </w:numPr>
        <w:shd w:val="clear" w:color="auto" w:fill="auto"/>
        <w:tabs>
          <w:tab w:val="left" w:pos="423"/>
          <w:tab w:val="right" w:leader="dot" w:pos="9791"/>
        </w:tabs>
        <w:ind w:left="20"/>
      </w:pPr>
      <w:r>
        <w:t>Анализ существующих проблем</w:t>
      </w:r>
      <w:r>
        <w:tab/>
        <w:t xml:space="preserve"> </w:t>
      </w:r>
      <w:r w:rsidR="00B71C43">
        <w:t>38</w:t>
      </w:r>
    </w:p>
    <w:p w:rsidR="00021B0E" w:rsidRDefault="00021B0E" w:rsidP="00021B0E">
      <w:pPr>
        <w:pStyle w:val="30"/>
        <w:numPr>
          <w:ilvl w:val="0"/>
          <w:numId w:val="1"/>
        </w:numPr>
        <w:shd w:val="clear" w:color="auto" w:fill="auto"/>
        <w:tabs>
          <w:tab w:val="left" w:pos="241"/>
        </w:tabs>
        <w:ind w:left="20"/>
      </w:pPr>
      <w:r>
        <w:t>ЭКОЛОГИЧЕСКИЕ АСПЕКТЫ МЕРОПРИЯТИЙ ПО СТРОИТЕЛЬСТВУ,</w:t>
      </w:r>
    </w:p>
    <w:p w:rsidR="00021B0E" w:rsidRDefault="00021B0E" w:rsidP="00021B0E">
      <w:pPr>
        <w:pStyle w:val="30"/>
        <w:shd w:val="clear" w:color="auto" w:fill="auto"/>
        <w:tabs>
          <w:tab w:val="right" w:leader="dot" w:pos="9791"/>
        </w:tabs>
        <w:ind w:left="20" w:right="20"/>
      </w:pPr>
      <w:r>
        <w:t>РЕКОНСТРУКЦИИ И МОДЕРНИЗАЦИИ ОБЪЕКТОВ ЦЕНТРАЛИЗОВАННЫХ СИСТЕМ ВОДО</w:t>
      </w:r>
      <w:r>
        <w:softHyphen/>
        <w:t>СНАБЖЕНИЯ И ВОДООТВЕДЕНИЯ</w:t>
      </w:r>
      <w:r>
        <w:tab/>
        <w:t xml:space="preserve"> </w:t>
      </w:r>
      <w:r w:rsidR="00B71C43">
        <w:t>39</w:t>
      </w:r>
    </w:p>
    <w:p w:rsidR="00021B0E" w:rsidRDefault="00021B0E" w:rsidP="00021B0E">
      <w:pPr>
        <w:pStyle w:val="30"/>
        <w:shd w:val="clear" w:color="auto" w:fill="auto"/>
        <w:tabs>
          <w:tab w:val="right" w:leader="dot" w:pos="9791"/>
        </w:tabs>
        <w:ind w:left="20" w:right="20"/>
      </w:pPr>
      <w:r>
        <w:t>5.1 Сведения о применении методов, безопасных для окружающей среды, при утилизации осадков сточных вод</w:t>
      </w:r>
      <w:r>
        <w:tab/>
        <w:t xml:space="preserve"> </w:t>
      </w:r>
      <w:r w:rsidR="00B71C43">
        <w:t>39</w:t>
      </w:r>
    </w:p>
    <w:p w:rsidR="00021B0E" w:rsidRDefault="00021B0E" w:rsidP="00021B0E">
      <w:pPr>
        <w:pStyle w:val="30"/>
        <w:numPr>
          <w:ilvl w:val="0"/>
          <w:numId w:val="1"/>
        </w:numPr>
        <w:shd w:val="clear" w:color="auto" w:fill="auto"/>
        <w:tabs>
          <w:tab w:val="left" w:pos="562"/>
          <w:tab w:val="right" w:leader="dot" w:pos="9448"/>
        </w:tabs>
        <w:ind w:left="20" w:right="360"/>
        <w:jc w:val="both"/>
      </w:pPr>
      <w:r>
        <w:t>ОЦЕНКА ОБЪЕМОВ КАПИТАЛЬНЫХ ВЛОЖЕНИЙ В СТРОИТЕЛЬСТВО, РЕКОНСТРУКЦИЮ И МОДЕРНИЗАЦИЮ ОБЪЕКТОВ ЦЕНТРАЛИЗОВАННЫХ СИСТЕМ ВОДО</w:t>
      </w:r>
      <w:r>
        <w:softHyphen/>
        <w:t>СНАБЖЕНИЯ И ВОДООТВЕДЕНИЯ</w:t>
      </w:r>
      <w:r>
        <w:tab/>
        <w:t xml:space="preserve"> </w:t>
      </w:r>
      <w:r w:rsidR="00B71C43">
        <w:t>44</w:t>
      </w:r>
    </w:p>
    <w:p w:rsidR="00021B0E" w:rsidRDefault="00021B0E" w:rsidP="00021B0E">
      <w:pPr>
        <w:pStyle w:val="30"/>
        <w:numPr>
          <w:ilvl w:val="1"/>
          <w:numId w:val="1"/>
        </w:numPr>
        <w:shd w:val="clear" w:color="auto" w:fill="auto"/>
        <w:tabs>
          <w:tab w:val="left" w:pos="423"/>
          <w:tab w:val="right" w:leader="dot" w:pos="9791"/>
        </w:tabs>
        <w:ind w:left="20"/>
      </w:pPr>
      <w:r>
        <w:t>Финансовые потребности для реализации программы</w:t>
      </w:r>
      <w:r>
        <w:tab/>
        <w:t xml:space="preserve"> </w:t>
      </w:r>
      <w:r w:rsidR="00B71C43">
        <w:t>44</w:t>
      </w:r>
    </w:p>
    <w:p w:rsidR="00021B0E" w:rsidRDefault="00021B0E" w:rsidP="00021B0E">
      <w:pPr>
        <w:pStyle w:val="30"/>
        <w:numPr>
          <w:ilvl w:val="1"/>
          <w:numId w:val="1"/>
        </w:numPr>
        <w:shd w:val="clear" w:color="auto" w:fill="auto"/>
        <w:tabs>
          <w:tab w:val="left" w:pos="423"/>
          <w:tab w:val="right" w:leader="dot" w:pos="9791"/>
        </w:tabs>
        <w:ind w:left="20"/>
      </w:pPr>
      <w:r>
        <w:t>Ожидаемые результаты при реализации мероприятий программы</w:t>
      </w:r>
      <w:r>
        <w:tab/>
        <w:t xml:space="preserve"> </w:t>
      </w:r>
      <w:r w:rsidR="00B71C43">
        <w:t>45</w:t>
      </w:r>
    </w:p>
    <w:p w:rsidR="00021B0E" w:rsidRDefault="002625EA" w:rsidP="00021B0E">
      <w:pPr>
        <w:pStyle w:val="30"/>
        <w:numPr>
          <w:ilvl w:val="0"/>
          <w:numId w:val="1"/>
        </w:numPr>
        <w:shd w:val="clear" w:color="auto" w:fill="auto"/>
        <w:tabs>
          <w:tab w:val="left" w:pos="577"/>
          <w:tab w:val="right" w:leader="dot" w:pos="9791"/>
        </w:tabs>
        <w:ind w:left="20" w:right="20"/>
      </w:pPr>
      <w:hyperlink w:anchor="bookmark10" w:tooltip="Current Document">
        <w:r w:rsidR="00021B0E">
          <w:t>ЦЕЛЕВЫЕ ПОКАЗАТЕЛИ РАЗВИТИЯ ЦЕНТРАЛИЗОВАННЫХ СИСТЕМ ВОДОСНАБЖЕНИЯ И ВОДООТВЕДЕНИЯ</w:t>
        </w:r>
        <w:r w:rsidR="00021B0E">
          <w:tab/>
          <w:t xml:space="preserve"> </w:t>
        </w:r>
      </w:hyperlink>
      <w:r w:rsidR="00B71C43">
        <w:t>46</w:t>
      </w:r>
    </w:p>
    <w:p w:rsidR="00021B0E" w:rsidRDefault="00021B0E" w:rsidP="00021B0E">
      <w:pPr>
        <w:pStyle w:val="30"/>
        <w:numPr>
          <w:ilvl w:val="1"/>
          <w:numId w:val="1"/>
        </w:numPr>
        <w:shd w:val="clear" w:color="auto" w:fill="auto"/>
        <w:tabs>
          <w:tab w:val="left" w:pos="390"/>
          <w:tab w:val="left" w:leader="dot" w:pos="8785"/>
          <w:tab w:val="right" w:pos="9791"/>
        </w:tabs>
        <w:ind w:left="20"/>
      </w:pPr>
      <w:r>
        <w:t>Структура расчета тарифов себестоимости водоснабжения и водоотведения</w:t>
      </w:r>
      <w:r>
        <w:tab/>
      </w:r>
      <w:r>
        <w:tab/>
      </w:r>
      <w:r w:rsidR="00B71C43">
        <w:t>47</w:t>
      </w:r>
    </w:p>
    <w:p w:rsidR="00021B0E" w:rsidRDefault="00021B0E" w:rsidP="00021B0E">
      <w:pPr>
        <w:pStyle w:val="30"/>
        <w:numPr>
          <w:ilvl w:val="1"/>
          <w:numId w:val="1"/>
        </w:numPr>
        <w:shd w:val="clear" w:color="auto" w:fill="auto"/>
        <w:tabs>
          <w:tab w:val="left" w:pos="577"/>
        </w:tabs>
        <w:ind w:left="20"/>
      </w:pPr>
      <w:r>
        <w:t>Предварительный расчет тарифов на подключение к системам водоснабжения</w:t>
      </w:r>
    </w:p>
    <w:p w:rsidR="00021B0E" w:rsidRDefault="00021B0E" w:rsidP="00021B0E">
      <w:pPr>
        <w:pStyle w:val="30"/>
        <w:shd w:val="clear" w:color="auto" w:fill="auto"/>
        <w:tabs>
          <w:tab w:val="right" w:leader="dot" w:pos="9791"/>
        </w:tabs>
        <w:ind w:left="20"/>
      </w:pPr>
      <w:r>
        <w:t>и водоотведения</w:t>
      </w:r>
      <w:r>
        <w:tab/>
        <w:t xml:space="preserve"> </w:t>
      </w:r>
      <w:r w:rsidR="00B71C43">
        <w:t>49</w:t>
      </w:r>
    </w:p>
    <w:p w:rsidR="00021B0E" w:rsidRDefault="00021B0E" w:rsidP="00021B0E">
      <w:pPr>
        <w:pStyle w:val="30"/>
        <w:numPr>
          <w:ilvl w:val="0"/>
          <w:numId w:val="1"/>
        </w:numPr>
        <w:shd w:val="clear" w:color="auto" w:fill="auto"/>
        <w:tabs>
          <w:tab w:val="left" w:pos="342"/>
          <w:tab w:val="right" w:leader="dot" w:pos="9448"/>
        </w:tabs>
        <w:ind w:left="20" w:right="360"/>
        <w:jc w:val="both"/>
      </w:pPr>
      <w:r>
        <w:t>ПЕРЕЧЕНЬ ВЫЯВЛЕННЫХ БЕСХОЗНЫХ ОБЪЕКТОВ ЦЕНТРАЛИЗОВАННЫХ СИ</w:t>
      </w:r>
      <w:r>
        <w:softHyphen/>
        <w:t>СТЕМ ВОДОСНАБЖЕНИЯ И ВОДООТВЕДЕНИЯ И ПЕРЕЧЕНЬ ОРГАНИЗАЦИЙ, УПОЛ</w:t>
      </w:r>
      <w:r>
        <w:softHyphen/>
        <w:t>НОМОЧЕННЫХ НА ИХ ЭКСПЛУАТАЦИЮ</w:t>
      </w:r>
      <w:r>
        <w:tab/>
        <w:t xml:space="preserve"> </w:t>
      </w:r>
      <w:r w:rsidR="006937DC">
        <w:t>50</w:t>
      </w:r>
    </w:p>
    <w:p w:rsidR="00021B0E" w:rsidRDefault="00021B0E" w:rsidP="00021B0E">
      <w:pPr>
        <w:pStyle w:val="30"/>
        <w:shd w:val="clear" w:color="auto" w:fill="auto"/>
        <w:tabs>
          <w:tab w:val="right" w:leader="dot" w:pos="9791"/>
        </w:tabs>
        <w:ind w:left="20"/>
      </w:pPr>
      <w:r>
        <w:t>Приложение 1 (Схема водоснабжения и водоотведения)</w:t>
      </w:r>
      <w:r>
        <w:tab/>
        <w:t xml:space="preserve"> </w:t>
      </w:r>
      <w:r w:rsidR="006937DC">
        <w:t>51</w:t>
      </w:r>
    </w:p>
    <w:p w:rsidR="00BE226A" w:rsidRDefault="00BE226A"/>
    <w:p w:rsidR="006937DC" w:rsidRDefault="006937DC" w:rsidP="00021B0E">
      <w:pPr>
        <w:widowControl w:val="0"/>
        <w:spacing w:after="396" w:line="220" w:lineRule="exact"/>
        <w:ind w:left="45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bookmarkStart w:id="0" w:name="bookmark3"/>
    </w:p>
    <w:p w:rsidR="006937DC" w:rsidRDefault="006937DC" w:rsidP="00021B0E">
      <w:pPr>
        <w:widowControl w:val="0"/>
        <w:spacing w:after="396" w:line="220" w:lineRule="exact"/>
        <w:ind w:left="45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6937DC" w:rsidRDefault="006937DC" w:rsidP="00021B0E">
      <w:pPr>
        <w:widowControl w:val="0"/>
        <w:spacing w:after="396" w:line="220" w:lineRule="exact"/>
        <w:ind w:left="45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6937DC" w:rsidRDefault="006937DC" w:rsidP="00021B0E">
      <w:pPr>
        <w:widowControl w:val="0"/>
        <w:spacing w:after="396" w:line="220" w:lineRule="exact"/>
        <w:ind w:left="45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6937DC" w:rsidRDefault="006937DC" w:rsidP="00021B0E">
      <w:pPr>
        <w:widowControl w:val="0"/>
        <w:spacing w:after="396" w:line="220" w:lineRule="exact"/>
        <w:ind w:left="45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021B0E" w:rsidRPr="00021B0E" w:rsidRDefault="00021B0E" w:rsidP="00021B0E">
      <w:pPr>
        <w:widowControl w:val="0"/>
        <w:spacing w:after="396" w:line="220" w:lineRule="exact"/>
        <w:ind w:left="45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021B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lastRenderedPageBreak/>
        <w:t>ВВЕДЕНИЕ</w:t>
      </w:r>
      <w:bookmarkEnd w:id="0"/>
    </w:p>
    <w:p w:rsidR="00021B0E" w:rsidRPr="00021B0E" w:rsidRDefault="00021B0E" w:rsidP="00021B0E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Схема водоснабжения на период до</w:t>
      </w:r>
      <w:r w:rsidR="002625E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2030 года </w:t>
      </w:r>
      <w:proofErr w:type="spellStart"/>
      <w:r w:rsidR="002625E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="002625E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го поселения </w:t>
      </w:r>
      <w:proofErr w:type="spellStart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Калачинского</w:t>
      </w:r>
      <w:proofErr w:type="spellEnd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района Омской области разработана на основании следующих до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кументов:</w:t>
      </w:r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22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технического задания, утвержденного Постановлением Главы администрации </w:t>
      </w:r>
      <w:proofErr w:type="spellStart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чинского</w:t>
      </w:r>
      <w:proofErr w:type="spellEnd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</w:t>
      </w:r>
      <w:proofErr w:type="spellStart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Калачинского</w:t>
      </w:r>
      <w:proofErr w:type="spellEnd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района Омской области;</w:t>
      </w:r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12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плана </w:t>
      </w:r>
      <w:proofErr w:type="spellStart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Омской области;</w:t>
      </w:r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27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федерального закона от 07.12.2011 №16-Ф3 (ред. от 30.12.2012) «О водоснабжении и водоотведении»;</w:t>
      </w:r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42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постановления Правительства Российской Федерации от 5 сентября 2013 г. 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val="en-US" w:eastAsia="ru-RU"/>
        </w:rPr>
        <w:t>N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782 «О схемах водоснабжения и водоотведения»;</w:t>
      </w:r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02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Водного кодекса Российской Федерации.</w:t>
      </w:r>
    </w:p>
    <w:p w:rsidR="00021B0E" w:rsidRPr="00021B0E" w:rsidRDefault="00021B0E" w:rsidP="00021B0E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Схема включает первоочередные мероприятия по созданию и развитию централизо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ванных систем водоснабжения, повышению надежности функционирования этих систем и обеспечивающие комфортные и безопасные условия для проживания людей вСорочинском сельском поселении Калачинского района Омской области.</w:t>
      </w:r>
    </w:p>
    <w:p w:rsidR="00021B0E" w:rsidRPr="00021B0E" w:rsidRDefault="00021B0E" w:rsidP="00021B0E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Мероприятия охватывают следующие объекты си</w:t>
      </w:r>
      <w:r w:rsidR="002625E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стемы коммунальной инфраструкту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ры:</w:t>
      </w:r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66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системе водоснабжения - водозаборы (поверхностные), станции водоподготовки, насосные станции, магистральные сети водопровода;</w:t>
      </w:r>
    </w:p>
    <w:p w:rsidR="00021B0E" w:rsidRPr="00021B0E" w:rsidRDefault="00021B0E" w:rsidP="00021B0E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мам водоснабжения.</w:t>
      </w:r>
    </w:p>
    <w:p w:rsidR="00021B0E" w:rsidRPr="00021B0E" w:rsidRDefault="00021B0E" w:rsidP="00021B0E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Кроме этого, схема предусматривает повышение качества предоставления коммуналь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ных услуг для населения и создания условий для привлечения средств из внебюджетных ис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точников для модернизации объектов коммунальной инфраструктуры.</w:t>
      </w:r>
    </w:p>
    <w:p w:rsidR="00021B0E" w:rsidRPr="00021B0E" w:rsidRDefault="00021B0E" w:rsidP="00021B0E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</w:pPr>
      <w:r w:rsidRPr="00021B0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Схема водоснабжения сельского поселения включает в себя следующие разделы:</w:t>
      </w:r>
    </w:p>
    <w:p w:rsidR="00021B0E" w:rsidRPr="00021B0E" w:rsidRDefault="00021B0E" w:rsidP="00021B0E">
      <w:pPr>
        <w:widowControl w:val="0"/>
        <w:tabs>
          <w:tab w:val="left" w:pos="1009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а)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технико-экономическое состояние централизованных систем водоснабжения посе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ления;</w:t>
      </w:r>
    </w:p>
    <w:p w:rsidR="00021B0E" w:rsidRPr="00021B0E" w:rsidRDefault="00021B0E" w:rsidP="00021B0E">
      <w:pPr>
        <w:widowControl w:val="0"/>
        <w:tabs>
          <w:tab w:val="left" w:pos="984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б)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направления развития централизованных систем водоснабжения;</w:t>
      </w:r>
    </w:p>
    <w:p w:rsidR="00021B0E" w:rsidRPr="00021B0E" w:rsidRDefault="00021B0E" w:rsidP="00021B0E">
      <w:pPr>
        <w:widowControl w:val="0"/>
        <w:tabs>
          <w:tab w:val="left" w:pos="974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в)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баланс водоснабжения и потребления горячей, питьевой, технической воды;</w:t>
      </w:r>
    </w:p>
    <w:p w:rsidR="00021B0E" w:rsidRPr="00021B0E" w:rsidRDefault="00021B0E" w:rsidP="00021B0E">
      <w:pPr>
        <w:widowControl w:val="0"/>
        <w:tabs>
          <w:tab w:val="left" w:pos="990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г)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предложения по строительству, реконструкции и модернизации объектов централи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зованных систем водоснабжения;</w:t>
      </w:r>
    </w:p>
    <w:p w:rsidR="00021B0E" w:rsidRPr="00021B0E" w:rsidRDefault="00021B0E" w:rsidP="00021B0E">
      <w:pPr>
        <w:widowControl w:val="0"/>
        <w:tabs>
          <w:tab w:val="left" w:pos="980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д)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экологические аспекты мероприятий по строительству, реконструкции и модерниза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ции объектов централизованных систем водоснабжения;</w:t>
      </w:r>
    </w:p>
    <w:p w:rsidR="00021B0E" w:rsidRPr="00021B0E" w:rsidRDefault="00021B0E" w:rsidP="00021B0E">
      <w:pPr>
        <w:widowControl w:val="0"/>
        <w:tabs>
          <w:tab w:val="left" w:pos="990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е)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оценка объемов капитальных вложений в строительство, реконструкцию и модерни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зацию объектов централизованных систем водоснабжения;</w:t>
      </w:r>
    </w:p>
    <w:p w:rsidR="00021B0E" w:rsidRDefault="00021B0E"/>
    <w:p w:rsidR="00021B0E" w:rsidRDefault="00021B0E"/>
    <w:p w:rsidR="00021B0E" w:rsidRDefault="00021B0E"/>
    <w:p w:rsidR="00021B0E" w:rsidRPr="00021B0E" w:rsidRDefault="00021B0E" w:rsidP="00021B0E">
      <w:pPr>
        <w:widowControl w:val="0"/>
        <w:tabs>
          <w:tab w:val="left" w:pos="1012"/>
        </w:tabs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ж)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целевые показатели развития централизованных систем водоснабжения;</w:t>
      </w:r>
    </w:p>
    <w:p w:rsidR="00021B0E" w:rsidRPr="00021B0E" w:rsidRDefault="00021B0E" w:rsidP="00021B0E">
      <w:pPr>
        <w:widowControl w:val="0"/>
        <w:tabs>
          <w:tab w:val="left" w:pos="955"/>
        </w:tabs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з)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перечень выявленных бесхозяйных объектов централизованных систем водоснабже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ния (в случае их выявления) и перечень организаций, уполномоченных на их эксплуатацию.</w:t>
      </w:r>
    </w:p>
    <w:p w:rsidR="00021B0E" w:rsidRPr="00021B0E" w:rsidRDefault="00021B0E" w:rsidP="00021B0E">
      <w:pPr>
        <w:widowControl w:val="0"/>
        <w:spacing w:after="0" w:line="341" w:lineRule="exact"/>
        <w:ind w:firstLine="700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</w:pPr>
      <w:r w:rsidRPr="00021B0E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Схема водоотведения сельского поселения включает в себя следующие разделы:</w:t>
      </w:r>
    </w:p>
    <w:p w:rsidR="00021B0E" w:rsidRPr="00021B0E" w:rsidRDefault="00021B0E" w:rsidP="00021B0E">
      <w:pPr>
        <w:widowControl w:val="0"/>
        <w:tabs>
          <w:tab w:val="left" w:pos="950"/>
        </w:tabs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а)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существующее положение в сфере водоотведения поселения;</w:t>
      </w:r>
    </w:p>
    <w:p w:rsidR="00021B0E" w:rsidRPr="00021B0E" w:rsidRDefault="00021B0E" w:rsidP="00021B0E">
      <w:pPr>
        <w:widowControl w:val="0"/>
        <w:tabs>
          <w:tab w:val="left" w:pos="964"/>
        </w:tabs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б)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балансы сточных вод в системе водоотведения;</w:t>
      </w:r>
    </w:p>
    <w:p w:rsidR="00021B0E" w:rsidRPr="00021B0E" w:rsidRDefault="00021B0E" w:rsidP="00021B0E">
      <w:pPr>
        <w:widowControl w:val="0"/>
        <w:tabs>
          <w:tab w:val="left" w:pos="954"/>
        </w:tabs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в)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прогноз объема сточных вод;</w:t>
      </w:r>
    </w:p>
    <w:p w:rsidR="00021B0E" w:rsidRPr="00021B0E" w:rsidRDefault="00021B0E" w:rsidP="00021B0E">
      <w:pPr>
        <w:widowControl w:val="0"/>
        <w:tabs>
          <w:tab w:val="left" w:pos="950"/>
        </w:tabs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г)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предложения по строительству, реконструкции и модернизации (техническому пере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вооружению) объектов централизованной системы водоотведения;</w:t>
      </w:r>
    </w:p>
    <w:p w:rsidR="00021B0E" w:rsidRPr="00021B0E" w:rsidRDefault="00021B0E" w:rsidP="00021B0E">
      <w:pPr>
        <w:widowControl w:val="0"/>
        <w:tabs>
          <w:tab w:val="left" w:pos="1003"/>
        </w:tabs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д)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экологические аспекты мероприятий по строительству и реконструкции объектов централизованной системы водоотведения;</w:t>
      </w:r>
    </w:p>
    <w:p w:rsidR="00021B0E" w:rsidRPr="00021B0E" w:rsidRDefault="00021B0E" w:rsidP="00021B0E">
      <w:pPr>
        <w:widowControl w:val="0"/>
        <w:tabs>
          <w:tab w:val="left" w:pos="994"/>
        </w:tabs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е)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оценка потребности в капитальных вложениях в строительство, реконструкцию и модернизацию объектов централизованной системы водоотведения;</w:t>
      </w:r>
    </w:p>
    <w:p w:rsidR="00021B0E" w:rsidRPr="00021B0E" w:rsidRDefault="00021B0E" w:rsidP="00021B0E">
      <w:pPr>
        <w:widowControl w:val="0"/>
        <w:tabs>
          <w:tab w:val="left" w:pos="1012"/>
        </w:tabs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ж)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целевые показатели развития централизованной системы водоотведения;</w:t>
      </w:r>
    </w:p>
    <w:p w:rsidR="00021B0E" w:rsidRPr="00021B0E" w:rsidRDefault="00021B0E" w:rsidP="00021B0E">
      <w:pPr>
        <w:widowControl w:val="0"/>
        <w:tabs>
          <w:tab w:val="left" w:pos="979"/>
        </w:tabs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з)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перечень выявленных бесхозяйных объектов централизованной системы водоотве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дения (в случае их выявления) и перечень организаций, уполномоченных на их эксплуатацию.</w:t>
      </w:r>
    </w:p>
    <w:p w:rsidR="00021B0E" w:rsidRPr="00021B0E" w:rsidRDefault="00021B0E" w:rsidP="00021B0E">
      <w:pPr>
        <w:widowControl w:val="0"/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Приложение 1: Схема водоснабжения  (2 листа)</w:t>
      </w:r>
    </w:p>
    <w:p w:rsidR="00021B0E" w:rsidRDefault="00021B0E"/>
    <w:p w:rsidR="00021B0E" w:rsidRDefault="00021B0E"/>
    <w:p w:rsidR="00021B0E" w:rsidRDefault="00021B0E"/>
    <w:p w:rsidR="00021B0E" w:rsidRDefault="00021B0E"/>
    <w:p w:rsidR="00021B0E" w:rsidRDefault="00021B0E"/>
    <w:p w:rsidR="00021B0E" w:rsidRDefault="00021B0E"/>
    <w:p w:rsidR="00021B0E" w:rsidRDefault="00021B0E"/>
    <w:p w:rsidR="00021B0E" w:rsidRDefault="00021B0E"/>
    <w:p w:rsidR="00021B0E" w:rsidRDefault="00021B0E"/>
    <w:p w:rsidR="00021B0E" w:rsidRDefault="00021B0E"/>
    <w:p w:rsidR="00021B0E" w:rsidRDefault="00021B0E"/>
    <w:p w:rsidR="00021B0E" w:rsidRDefault="00021B0E"/>
    <w:p w:rsidR="00021B0E" w:rsidRDefault="00021B0E"/>
    <w:p w:rsidR="00021B0E" w:rsidRDefault="00021B0E"/>
    <w:p w:rsidR="00021B0E" w:rsidRDefault="00021B0E"/>
    <w:p w:rsidR="00021B0E" w:rsidRDefault="00021B0E"/>
    <w:p w:rsidR="00021B0E" w:rsidRDefault="00021B0E"/>
    <w:p w:rsidR="00021B0E" w:rsidRPr="00021B0E" w:rsidRDefault="00021B0E" w:rsidP="00021B0E">
      <w:pPr>
        <w:widowControl w:val="0"/>
        <w:numPr>
          <w:ilvl w:val="0"/>
          <w:numId w:val="3"/>
        </w:numPr>
        <w:tabs>
          <w:tab w:val="left" w:pos="4246"/>
        </w:tabs>
        <w:spacing w:after="34" w:line="220" w:lineRule="exact"/>
        <w:ind w:left="40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021B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lastRenderedPageBreak/>
        <w:t>ПАСПОРТ СХЕМЫ</w:t>
      </w:r>
    </w:p>
    <w:p w:rsidR="00021B0E" w:rsidRPr="00021B0E" w:rsidRDefault="00021B0E" w:rsidP="00021B0E">
      <w:pPr>
        <w:widowControl w:val="0"/>
        <w:spacing w:after="0" w:line="331" w:lineRule="exact"/>
        <w:ind w:left="20"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  <w:bookmarkStart w:id="1" w:name="bookmark4"/>
      <w:r w:rsidRPr="00021B0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Наименование</w:t>
      </w:r>
      <w:bookmarkEnd w:id="1"/>
    </w:p>
    <w:p w:rsidR="00021B0E" w:rsidRPr="00021B0E" w:rsidRDefault="00021B0E" w:rsidP="00021B0E">
      <w:pPr>
        <w:widowControl w:val="0"/>
        <w:spacing w:after="296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Схема водоснабжения  </w:t>
      </w:r>
      <w:proofErr w:type="spellStart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</w:t>
      </w:r>
      <w:r w:rsidR="002625E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ого</w:t>
      </w:r>
      <w:proofErr w:type="spellEnd"/>
      <w:r w:rsidR="002625E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</w:t>
      </w:r>
      <w:proofErr w:type="spellStart"/>
      <w:r w:rsidR="002625E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Калачин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ского</w:t>
      </w:r>
      <w:proofErr w:type="spellEnd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района Омской области на 20</w:t>
      </w:r>
      <w:r w:rsidR="002625E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21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- 2030 годы.</w:t>
      </w:r>
    </w:p>
    <w:p w:rsidR="00021B0E" w:rsidRPr="00021B0E" w:rsidRDefault="00021B0E" w:rsidP="00021B0E">
      <w:pPr>
        <w:widowControl w:val="0"/>
        <w:spacing w:after="0" w:line="336" w:lineRule="exact"/>
        <w:ind w:left="20"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  <w:bookmarkStart w:id="2" w:name="bookmark5"/>
      <w:r w:rsidRPr="00021B0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Инициатор проекта (муниципальный заказчик)</w:t>
      </w:r>
      <w:bookmarkEnd w:id="2"/>
    </w:p>
    <w:p w:rsidR="00021B0E" w:rsidRPr="00021B0E" w:rsidRDefault="00021B0E" w:rsidP="00021B0E">
      <w:pPr>
        <w:widowControl w:val="0"/>
        <w:spacing w:after="393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Глава администрации </w:t>
      </w:r>
      <w:proofErr w:type="spellStart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</w:t>
      </w:r>
      <w:r w:rsidR="002625E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оселения </w:t>
      </w:r>
      <w:proofErr w:type="spellStart"/>
      <w:r w:rsidR="002625E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Калачинского</w:t>
      </w:r>
      <w:proofErr w:type="spellEnd"/>
      <w:r w:rsidR="002625E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района Ом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ской области.</w:t>
      </w:r>
    </w:p>
    <w:p w:rsidR="00021B0E" w:rsidRPr="00021B0E" w:rsidRDefault="00021B0E" w:rsidP="00021B0E">
      <w:pPr>
        <w:widowControl w:val="0"/>
        <w:spacing w:after="68" w:line="220" w:lineRule="exact"/>
        <w:ind w:left="20"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  <w:bookmarkStart w:id="3" w:name="bookmark6"/>
      <w:r w:rsidRPr="00021B0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Местонахождение проекта</w:t>
      </w:r>
      <w:bookmarkEnd w:id="3"/>
    </w:p>
    <w:p w:rsidR="00021B0E" w:rsidRPr="00021B0E" w:rsidRDefault="00021B0E" w:rsidP="00021B0E">
      <w:pPr>
        <w:widowControl w:val="0"/>
        <w:spacing w:after="330" w:line="22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Россия, Омская область, </w:t>
      </w:r>
      <w:proofErr w:type="spellStart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Калачинский</w:t>
      </w:r>
      <w:proofErr w:type="spellEnd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район, </w:t>
      </w:r>
      <w:proofErr w:type="spellStart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Сорочинское</w:t>
      </w:r>
      <w:proofErr w:type="spellEnd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сельское поселение.</w:t>
      </w:r>
    </w:p>
    <w:p w:rsidR="00021B0E" w:rsidRPr="00021B0E" w:rsidRDefault="00021B0E" w:rsidP="00021B0E">
      <w:pPr>
        <w:widowControl w:val="0"/>
        <w:spacing w:after="0" w:line="336" w:lineRule="exact"/>
        <w:ind w:left="20"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  <w:bookmarkStart w:id="4" w:name="bookmark7"/>
      <w:r w:rsidRPr="00021B0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Нормативно-правовая база для разработки схемы</w:t>
      </w:r>
      <w:bookmarkEnd w:id="4"/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37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постановления Правительства Российской Федерации от 5 сентября 2013 г. 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val="en-US" w:eastAsia="ru-RU"/>
        </w:rPr>
        <w:t>N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782 «О схемах водоснабжения и водоотведения»;</w:t>
      </w:r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4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0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Водный кодекс Российской Федерации;</w:t>
      </w:r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56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СП 31.13330.2012 «Водоснабжение. Наружные сети и сооружения». Актуализиро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ванная редакция СНИП 2.04.02-84* Приказ Министерства регионального развития Россий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ской Федерации от 29 декабря 2011 года № 635/14;</w:t>
      </w:r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18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СП 32.13330.2012 «Канализация. Наружные сети и сооружения». Актуализированная редакция СНИП 2.04.03-85* Приказ Министерства регионального развития Российской Фе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дерации № 635/11 СП (Свод правил) от 29 декабря 2011 года № 13330 2012;</w:t>
      </w:r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46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СНиП 2.04.01-85* «Внутренний водопровод и канализация зданий» (Официальное издание), М.: ГУП ЦПП, 2003. Дата редакции: 01.01.2003;</w:t>
      </w:r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13"/>
        </w:tabs>
        <w:spacing w:after="30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Приказ Министерства регионального развития Российской Федерации от 6 мая 2011 года № 204 «О разработке </w:t>
      </w:r>
      <w:proofErr w:type="gramStart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программ комплексного развития систем коммунальной инфра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структуры муниципальных образований</w:t>
      </w:r>
      <w:proofErr w:type="gramEnd"/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».</w:t>
      </w:r>
    </w:p>
    <w:p w:rsidR="00021B0E" w:rsidRPr="00021B0E" w:rsidRDefault="00021B0E" w:rsidP="00021B0E">
      <w:pPr>
        <w:widowControl w:val="0"/>
        <w:spacing w:after="0" w:line="336" w:lineRule="exact"/>
        <w:ind w:left="20"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  <w:bookmarkStart w:id="5" w:name="bookmark8"/>
      <w:r w:rsidRPr="00021B0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Цели схемы:</w:t>
      </w:r>
      <w:bookmarkEnd w:id="5"/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70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обеспечение развития систем централизованного водоснабжения  для существующего и нового строительства жилищного к</w:t>
      </w:r>
      <w:r w:rsidR="002625E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омплекса, а также объектов соци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ально-культурного и рекреационного назначения в период до 2030 года;</w:t>
      </w:r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27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увеличение объемов производства коммунальной продукции (оказание услуг) по во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доснабжению при повышении качества и сохранении приемлемости дей</w:t>
      </w: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ствующей ценовой политики;</w:t>
      </w:r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1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улучшение работы систем водоснабжения;</w:t>
      </w:r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повышение качества питьевой воды, поступающей к потребителям;</w:t>
      </w:r>
    </w:p>
    <w:p w:rsidR="00021B0E" w:rsidRPr="00021B0E" w:rsidRDefault="00021B0E" w:rsidP="00021B0E">
      <w:pPr>
        <w:widowControl w:val="0"/>
        <w:numPr>
          <w:ilvl w:val="0"/>
          <w:numId w:val="2"/>
        </w:numPr>
        <w:tabs>
          <w:tab w:val="left" w:pos="956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обеспечение надежного централизованного и экологически безопасного отведения стоков и их очистку, соответствующую экологическим нормативам;</w:t>
      </w:r>
    </w:p>
    <w:p w:rsidR="00021B0E" w:rsidRDefault="00021B0E" w:rsidP="00021B0E">
      <w:pPr>
        <w:widowControl w:val="0"/>
        <w:numPr>
          <w:ilvl w:val="0"/>
          <w:numId w:val="2"/>
        </w:numPr>
        <w:tabs>
          <w:tab w:val="left" w:pos="91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21B0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снижение вредного воздействия на окружающую среду.</w:t>
      </w: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566667" w:rsidRDefault="00566667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Pr="0001250C" w:rsidRDefault="0001250C" w:rsidP="0001250C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lastRenderedPageBreak/>
        <w:t>Способ достижения цели:</w:t>
      </w:r>
    </w:p>
    <w:p w:rsidR="0001250C" w:rsidRPr="0001250C" w:rsidRDefault="0001250C" w:rsidP="0001250C">
      <w:pPr>
        <w:widowControl w:val="0"/>
        <w:numPr>
          <w:ilvl w:val="0"/>
          <w:numId w:val="2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реконструкция существующих водозаборных узлов;</w:t>
      </w:r>
    </w:p>
    <w:p w:rsidR="0001250C" w:rsidRPr="0001250C" w:rsidRDefault="0001250C" w:rsidP="0001250C">
      <w:pPr>
        <w:widowControl w:val="0"/>
        <w:numPr>
          <w:ilvl w:val="0"/>
          <w:numId w:val="2"/>
        </w:numPr>
        <w:tabs>
          <w:tab w:val="left" w:pos="91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строительство новых водозаборных узлов с установками водоподготовки;</w:t>
      </w:r>
    </w:p>
    <w:p w:rsidR="0001250C" w:rsidRPr="0001250C" w:rsidRDefault="0001250C" w:rsidP="0001250C">
      <w:pPr>
        <w:widowControl w:val="0"/>
        <w:numPr>
          <w:ilvl w:val="0"/>
          <w:numId w:val="2"/>
        </w:numPr>
        <w:tabs>
          <w:tab w:val="left" w:pos="956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строительство централизованной сети магистральных водоводов, обеспечивающих возможность качественного снабжения водой населения и юридических лиц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поселения;</w:t>
      </w:r>
    </w:p>
    <w:p w:rsidR="0001250C" w:rsidRPr="0001250C" w:rsidRDefault="0001250C" w:rsidP="0001250C">
      <w:pPr>
        <w:widowControl w:val="0"/>
        <w:numPr>
          <w:ilvl w:val="0"/>
          <w:numId w:val="2"/>
        </w:numPr>
        <w:tabs>
          <w:tab w:val="left" w:pos="961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модернизация объектов инженерной инфраструктуры путем внедрения ресурсосберегающих и энергосберегающих технологий;</w:t>
      </w:r>
    </w:p>
    <w:p w:rsidR="0001250C" w:rsidRPr="0001250C" w:rsidRDefault="0001250C" w:rsidP="0001250C">
      <w:pPr>
        <w:widowControl w:val="0"/>
        <w:numPr>
          <w:ilvl w:val="0"/>
          <w:numId w:val="2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установка приборов учета;</w:t>
      </w:r>
    </w:p>
    <w:p w:rsidR="0001250C" w:rsidRPr="0001250C" w:rsidRDefault="0001250C" w:rsidP="0001250C">
      <w:pPr>
        <w:widowControl w:val="0"/>
        <w:numPr>
          <w:ilvl w:val="0"/>
          <w:numId w:val="2"/>
        </w:numPr>
        <w:tabs>
          <w:tab w:val="left" w:pos="956"/>
        </w:tabs>
        <w:spacing w:after="30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обеспечение подключения вновь строящихся (реконструируемых) объектов недви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жимости к системам водоснабжения с гарантированным объемом заявлен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ных мощностей в конкретной точке на существующем трубопроводе необходимого диаметра.</w:t>
      </w:r>
    </w:p>
    <w:p w:rsidR="0001250C" w:rsidRPr="0001250C" w:rsidRDefault="0001250C" w:rsidP="0001250C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Сроки и этапы реализации схемы</w:t>
      </w:r>
    </w:p>
    <w:p w:rsidR="0001250C" w:rsidRPr="0001250C" w:rsidRDefault="0001250C" w:rsidP="0001250C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Схема будет реализована в период с 20</w:t>
      </w:r>
      <w:r w:rsidR="002625E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21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 2030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01250C" w:rsidRPr="0001250C" w:rsidRDefault="0001250C" w:rsidP="0001250C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</w:pPr>
      <w:r w:rsidRPr="0001250C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Первый этап строительства - 20</w:t>
      </w:r>
      <w:r w:rsidR="00EC7316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21</w:t>
      </w:r>
      <w:r w:rsidRPr="0001250C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-2025 годы:</w:t>
      </w:r>
    </w:p>
    <w:p w:rsidR="0001250C" w:rsidRPr="0001250C" w:rsidRDefault="0001250C" w:rsidP="0001250C">
      <w:pPr>
        <w:widowControl w:val="0"/>
        <w:numPr>
          <w:ilvl w:val="0"/>
          <w:numId w:val="2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реконструкция существующих водозаборных узлов;</w:t>
      </w:r>
    </w:p>
    <w:p w:rsidR="0001250C" w:rsidRPr="0001250C" w:rsidRDefault="0001250C" w:rsidP="0001250C">
      <w:pPr>
        <w:widowControl w:val="0"/>
        <w:numPr>
          <w:ilvl w:val="0"/>
          <w:numId w:val="2"/>
        </w:numPr>
        <w:tabs>
          <w:tab w:val="left" w:pos="91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строительство узла водоподготовки на существующих водозаборах;</w:t>
      </w:r>
    </w:p>
    <w:p w:rsidR="0001250C" w:rsidRPr="0001250C" w:rsidRDefault="0001250C" w:rsidP="0001250C">
      <w:pPr>
        <w:widowControl w:val="0"/>
        <w:numPr>
          <w:ilvl w:val="0"/>
          <w:numId w:val="2"/>
        </w:numPr>
        <w:tabs>
          <w:tab w:val="left" w:pos="94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строительство магистральных водоводов для обеспечения водой вновь застроенных территорий;</w:t>
      </w:r>
    </w:p>
    <w:p w:rsidR="0001250C" w:rsidRPr="0001250C" w:rsidRDefault="0001250C" w:rsidP="0001250C">
      <w:pPr>
        <w:widowControl w:val="0"/>
        <w:tabs>
          <w:tab w:val="left" w:pos="922"/>
        </w:tabs>
        <w:spacing w:after="0" w:line="33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Pr="0001250C" w:rsidRDefault="0001250C" w:rsidP="0001250C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</w:pPr>
      <w:r w:rsidRPr="0001250C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Второй этап строительства- 202</w:t>
      </w:r>
      <w:r w:rsidR="00EC7316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5</w:t>
      </w:r>
      <w:r w:rsidRPr="0001250C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-2030 годы:</w:t>
      </w:r>
    </w:p>
    <w:p w:rsidR="0001250C" w:rsidRPr="0001250C" w:rsidRDefault="0001250C" w:rsidP="0001250C">
      <w:pPr>
        <w:widowControl w:val="0"/>
        <w:numPr>
          <w:ilvl w:val="0"/>
          <w:numId w:val="2"/>
        </w:numPr>
        <w:tabs>
          <w:tab w:val="left" w:pos="91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реконструкция существующих водозаборных узлов;</w:t>
      </w:r>
    </w:p>
    <w:p w:rsidR="0001250C" w:rsidRPr="0001250C" w:rsidRDefault="0001250C" w:rsidP="0001250C">
      <w:pPr>
        <w:widowControl w:val="0"/>
        <w:numPr>
          <w:ilvl w:val="0"/>
          <w:numId w:val="2"/>
        </w:numPr>
        <w:tabs>
          <w:tab w:val="left" w:pos="91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строительство станции водоподготовки на существующих водозаборах;</w:t>
      </w:r>
    </w:p>
    <w:p w:rsidR="0001250C" w:rsidRPr="0001250C" w:rsidRDefault="0001250C" w:rsidP="0001250C">
      <w:pPr>
        <w:widowControl w:val="0"/>
        <w:numPr>
          <w:ilvl w:val="0"/>
          <w:numId w:val="2"/>
        </w:numPr>
        <w:tabs>
          <w:tab w:val="left" w:pos="91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строительство магистральных сетей для планируемой на расчетный срок застройки;</w:t>
      </w:r>
    </w:p>
    <w:p w:rsidR="0001250C" w:rsidRPr="0001250C" w:rsidRDefault="0001250C" w:rsidP="0001250C">
      <w:pPr>
        <w:widowControl w:val="0"/>
        <w:spacing w:after="0" w:line="331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Финансовые ресурсы, необходимые для реализации схемы</w:t>
      </w:r>
    </w:p>
    <w:p w:rsidR="0001250C" w:rsidRDefault="0001250C" w:rsidP="00B37ECF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приему сточных вод, в части установления надбавки к ценам (тарифам) для потребителей, платы за подключение к инженерным системам водоснабжения, а также и за счет средств внебюджетных источников.</w:t>
      </w:r>
    </w:p>
    <w:p w:rsidR="0001250C" w:rsidRPr="0001250C" w:rsidRDefault="0001250C" w:rsidP="0001250C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Ожидаемые результаты от реализации мероприятий схемы</w:t>
      </w:r>
    </w:p>
    <w:p w:rsidR="0001250C" w:rsidRPr="0001250C" w:rsidRDefault="0001250C" w:rsidP="0001250C">
      <w:pPr>
        <w:widowControl w:val="0"/>
        <w:numPr>
          <w:ilvl w:val="0"/>
          <w:numId w:val="4"/>
        </w:numPr>
        <w:tabs>
          <w:tab w:val="left" w:pos="1004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Создание современной коммунальной инфраструктуры сельских населенных пунк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тов.</w:t>
      </w:r>
    </w:p>
    <w:p w:rsidR="0001250C" w:rsidRPr="0001250C" w:rsidRDefault="0001250C" w:rsidP="0001250C">
      <w:pPr>
        <w:widowControl w:val="0"/>
        <w:numPr>
          <w:ilvl w:val="0"/>
          <w:numId w:val="4"/>
        </w:numPr>
        <w:tabs>
          <w:tab w:val="left" w:pos="955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Повышение качества предоставления коммунальных услуг.</w:t>
      </w:r>
    </w:p>
    <w:p w:rsidR="0001250C" w:rsidRPr="0001250C" w:rsidRDefault="0001250C" w:rsidP="0001250C">
      <w:pPr>
        <w:widowControl w:val="0"/>
        <w:numPr>
          <w:ilvl w:val="0"/>
          <w:numId w:val="4"/>
        </w:numPr>
        <w:tabs>
          <w:tab w:val="left" w:pos="960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Снижение уровня износа объектов водоснабжения.</w:t>
      </w:r>
    </w:p>
    <w:p w:rsidR="0001250C" w:rsidRPr="0001250C" w:rsidRDefault="0001250C" w:rsidP="0001250C">
      <w:pPr>
        <w:widowControl w:val="0"/>
        <w:numPr>
          <w:ilvl w:val="0"/>
          <w:numId w:val="4"/>
        </w:numPr>
        <w:tabs>
          <w:tab w:val="left" w:pos="970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Улучшение экологической ситуации на территории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ния.</w:t>
      </w:r>
    </w:p>
    <w:p w:rsidR="0001250C" w:rsidRPr="0001250C" w:rsidRDefault="0001250C" w:rsidP="0001250C">
      <w:pPr>
        <w:widowControl w:val="0"/>
        <w:numPr>
          <w:ilvl w:val="0"/>
          <w:numId w:val="4"/>
        </w:numPr>
        <w:tabs>
          <w:tab w:val="left" w:pos="975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Создание благоприятных условий для привлечения средств внебюджетных источни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ков (в том числе средств частных инвесторов, кредитных средств и личных сре</w:t>
      </w:r>
      <w:proofErr w:type="gram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дств гр</w:t>
      </w:r>
      <w:proofErr w:type="gram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аждан) с целью финансирования проектов модернизации и строительства объектов водоснабжения.</w:t>
      </w:r>
    </w:p>
    <w:p w:rsidR="0001250C" w:rsidRPr="0001250C" w:rsidRDefault="0001250C" w:rsidP="0001250C">
      <w:pPr>
        <w:widowControl w:val="0"/>
        <w:numPr>
          <w:ilvl w:val="0"/>
          <w:numId w:val="4"/>
        </w:numPr>
        <w:tabs>
          <w:tab w:val="left" w:pos="999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Обеспечение сетями водоснабжения  земельных участков, опреде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ленных для вновь 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строящегося жилищного фонда и объектов производственного, рекреаци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онного и социально-культурного назначения.</w:t>
      </w:r>
    </w:p>
    <w:p w:rsidR="0001250C" w:rsidRPr="0001250C" w:rsidRDefault="0001250C" w:rsidP="0001250C">
      <w:pPr>
        <w:widowControl w:val="0"/>
        <w:numPr>
          <w:ilvl w:val="0"/>
          <w:numId w:val="4"/>
        </w:numPr>
        <w:tabs>
          <w:tab w:val="left" w:pos="955"/>
        </w:tabs>
        <w:spacing w:after="30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Увеличение мощности систем водоснабжения.</w:t>
      </w:r>
    </w:p>
    <w:p w:rsidR="0001250C" w:rsidRPr="0001250C" w:rsidRDefault="0001250C" w:rsidP="0001250C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Контроль исполнения инвестиционной программы</w:t>
      </w:r>
    </w:p>
    <w:p w:rsidR="0001250C" w:rsidRPr="0001250C" w:rsidRDefault="0001250C" w:rsidP="0001250C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Оперативный контроль осуществляет Глава Калачинского муниципального района Омской области.</w:t>
      </w: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B37ECF" w:rsidRDefault="00B37ECF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B37ECF" w:rsidRDefault="00B37ECF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B37ECF" w:rsidRDefault="00B37ECF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B37ECF" w:rsidRDefault="00B37ECF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B37ECF" w:rsidRDefault="00B37ECF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B37ECF" w:rsidRDefault="00B37ECF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B37ECF" w:rsidRDefault="00B37ECF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B37ECF" w:rsidRDefault="00B37ECF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B37ECF" w:rsidRDefault="00B37ECF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B37ECF" w:rsidRDefault="00B37ECF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C25FD9" w:rsidRDefault="00C25FD9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Pr="0001250C" w:rsidRDefault="0001250C" w:rsidP="0001250C">
      <w:pPr>
        <w:widowControl w:val="0"/>
        <w:numPr>
          <w:ilvl w:val="0"/>
          <w:numId w:val="3"/>
        </w:numPr>
        <w:tabs>
          <w:tab w:val="left" w:pos="254"/>
        </w:tabs>
        <w:spacing w:after="0" w:line="581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01250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lastRenderedPageBreak/>
        <w:t>ОБЩИЕ ПОЛОЖЕНИЯ</w:t>
      </w:r>
    </w:p>
    <w:p w:rsidR="0001250C" w:rsidRPr="0001250C" w:rsidRDefault="0001250C" w:rsidP="0001250C">
      <w:pPr>
        <w:widowControl w:val="0"/>
        <w:numPr>
          <w:ilvl w:val="1"/>
          <w:numId w:val="3"/>
        </w:numPr>
        <w:tabs>
          <w:tab w:val="left" w:pos="2232"/>
        </w:tabs>
        <w:spacing w:after="312" w:line="581" w:lineRule="exact"/>
        <w:ind w:left="2780" w:right="1820" w:hanging="9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01250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Общие сведения </w:t>
      </w:r>
      <w:proofErr w:type="gramStart"/>
      <w:r w:rsidRPr="0001250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об</w:t>
      </w:r>
      <w:proofErr w:type="gramEnd"/>
      <w:r w:rsidR="0056666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 </w:t>
      </w:r>
      <w:proofErr w:type="gramStart"/>
      <w:r w:rsidRPr="0001250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Сорочинском</w:t>
      </w:r>
      <w:proofErr w:type="gramEnd"/>
      <w:r w:rsidRPr="0001250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 сельском поселении Калачинского района Омской области</w:t>
      </w:r>
    </w:p>
    <w:p w:rsidR="0001250C" w:rsidRPr="0001250C" w:rsidRDefault="0001250C" w:rsidP="0001250C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Сорочинское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сельское поселение входит в состав Калачинского муниципального рай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она Омской области, располагается в его западной части. Площадь территории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составляет 36450 га.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Сорочинское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поселение расположено в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северо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восточной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части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Калачинского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муниципального района. Село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Сорочино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центральный насе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ленный пункт поселения, располагается на расстоянии 16 км от города Калачинска.</w:t>
      </w:r>
    </w:p>
    <w:p w:rsidR="0001250C" w:rsidRPr="0001250C" w:rsidRDefault="0001250C" w:rsidP="0001250C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Границы поселения зафиксированы в Законе Омской области от 30.07.2004 года № 548- ОЗ «О границах и статусе муниципальных образований Омской области».</w:t>
      </w:r>
    </w:p>
    <w:p w:rsidR="0001250C" w:rsidRPr="0001250C" w:rsidRDefault="0001250C" w:rsidP="0001250C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gram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 настоящее время на территории поселения располагается 5 населенных пункта: с.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Сорочино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д. Докучаевка, д.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Кирьяновка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д. Петровка, д.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Измаиловка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численность населения на 2017 г. составило 2284 человек (с.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Сорочино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- 1545 чел., </w:t>
      </w:r>
      <w:r w:rsidR="00EC731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д. Петровка - 331 чел., д. Доку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чаевка - 229 чел., д.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Кирьяновка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- 40 чел., д.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Измайловка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- 139 чел.).</w:t>
      </w:r>
      <w:proofErr w:type="gramEnd"/>
    </w:p>
    <w:p w:rsidR="0001250C" w:rsidRPr="0001250C" w:rsidRDefault="0001250C" w:rsidP="0001250C">
      <w:pPr>
        <w:widowControl w:val="0"/>
        <w:spacing w:after="457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Значительную часть поселения занимают территории сельскохозяйственного назначе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ния, где размещаются предприятия специализирующиеся на производстве мясной и молочной продукции.</w:t>
      </w:r>
    </w:p>
    <w:p w:rsidR="0001250C" w:rsidRPr="0001250C" w:rsidRDefault="0001250C" w:rsidP="0001250C">
      <w:pPr>
        <w:widowControl w:val="0"/>
        <w:numPr>
          <w:ilvl w:val="1"/>
          <w:numId w:val="3"/>
        </w:numPr>
        <w:tabs>
          <w:tab w:val="left" w:pos="432"/>
        </w:tabs>
        <w:spacing w:after="211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01250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Общая характеристика систем водоснабжения и водоотведения</w:t>
      </w:r>
    </w:p>
    <w:p w:rsidR="0001250C" w:rsidRPr="0001250C" w:rsidRDefault="0001250C" w:rsidP="0001250C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Источником централизованного водоснабжения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являются поверхностные воды реки Омь.</w:t>
      </w:r>
    </w:p>
    <w:p w:rsidR="0001250C" w:rsidRPr="0001250C" w:rsidRDefault="0001250C" w:rsidP="0001250C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Исток находится на </w:t>
      </w:r>
      <w:hyperlink r:id="rId9" w:history="1">
        <w:r w:rsidRPr="0001250C">
          <w:rPr>
            <w:rFonts w:ascii="Times New Roman" w:eastAsia="Times New Roman" w:hAnsi="Times New Roman" w:cs="Times New Roman"/>
            <w:color w:val="0066CC"/>
            <w:spacing w:val="2"/>
            <w:u w:val="single"/>
            <w:lang w:eastAsia="ru-RU"/>
          </w:rPr>
          <w:t>Васюганской равнине,</w:t>
        </w:r>
      </w:hyperlink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берёт своё начало из озера</w:t>
      </w:r>
      <w:hyperlink r:id="rId10" w:history="1">
        <w:r w:rsidRPr="0001250C">
          <w:rPr>
            <w:rFonts w:ascii="Times New Roman" w:eastAsia="Times New Roman" w:hAnsi="Times New Roman" w:cs="Times New Roman"/>
            <w:color w:val="0066CC"/>
            <w:spacing w:val="2"/>
            <w:u w:val="single"/>
            <w:lang w:eastAsia="ru-RU"/>
          </w:rPr>
          <w:t xml:space="preserve"> Омского</w:t>
        </w:r>
      </w:hyperlink>
      <w:r w:rsidR="00EC731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кото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рое расположено среди</w:t>
      </w:r>
      <w:hyperlink r:id="rId11" w:history="1">
        <w:r w:rsidRPr="0001250C">
          <w:rPr>
            <w:rFonts w:ascii="Times New Roman" w:eastAsia="Times New Roman" w:hAnsi="Times New Roman" w:cs="Times New Roman"/>
            <w:color w:val="0066CC"/>
            <w:spacing w:val="2"/>
            <w:u w:val="single"/>
            <w:lang w:eastAsia="ru-RU"/>
          </w:rPr>
          <w:t xml:space="preserve"> Васюганских болот</w:t>
        </w:r>
      </w:hyperlink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Далее река течёт по</w:t>
      </w:r>
      <w:hyperlink r:id="rId12" w:history="1">
        <w:r w:rsidRPr="0001250C">
          <w:rPr>
            <w:rFonts w:ascii="Times New Roman" w:eastAsia="Times New Roman" w:hAnsi="Times New Roman" w:cs="Times New Roman"/>
            <w:color w:val="0066CC"/>
            <w:spacing w:val="2"/>
            <w:u w:val="single"/>
            <w:lang w:eastAsia="ru-RU"/>
          </w:rPr>
          <w:t xml:space="preserve"> Барабинской низменности</w:t>
        </w:r>
      </w:hyperlink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Устье реки находится в </w:t>
      </w:r>
      <w:hyperlink r:id="rId13" w:history="1">
        <w:r w:rsidRPr="0001250C">
          <w:rPr>
            <w:rFonts w:ascii="Times New Roman" w:eastAsia="Times New Roman" w:hAnsi="Times New Roman" w:cs="Times New Roman"/>
            <w:color w:val="0066CC"/>
            <w:spacing w:val="2"/>
            <w:u w:val="single"/>
            <w:lang w:eastAsia="ru-RU"/>
          </w:rPr>
          <w:t>Омске,</w:t>
        </w:r>
      </w:hyperlink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на 1831 километре от устья </w:t>
      </w:r>
      <w:hyperlink r:id="rId14" w:history="1">
        <w:r w:rsidRPr="0001250C">
          <w:rPr>
            <w:rFonts w:ascii="Times New Roman" w:eastAsia="Times New Roman" w:hAnsi="Times New Roman" w:cs="Times New Roman"/>
            <w:color w:val="0066CC"/>
            <w:spacing w:val="2"/>
            <w:u w:val="single"/>
            <w:lang w:eastAsia="ru-RU"/>
          </w:rPr>
          <w:t>Иртыша</w:t>
        </w:r>
      </w:hyperlink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 его правому берегу.</w:t>
      </w:r>
    </w:p>
    <w:p w:rsidR="0001250C" w:rsidRPr="0001250C" w:rsidRDefault="0001250C" w:rsidP="0001250C">
      <w:pPr>
        <w:widowControl w:val="0"/>
        <w:spacing w:after="0" w:line="341" w:lineRule="exact"/>
        <w:ind w:left="20" w:right="20"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Русло реки извилистое. Длина реки — 1091 км, площадь её водосборного бассейна — 52 600 км</w:t>
      </w:r>
      <w:proofErr w:type="gramStart"/>
      <w:r w:rsidRPr="0001250C">
        <w:rPr>
          <w:rFonts w:ascii="Times New Roman" w:eastAsia="Times New Roman" w:hAnsi="Times New Roman" w:cs="Times New Roman"/>
          <w:color w:val="000000"/>
          <w:spacing w:val="2"/>
          <w:vertAlign w:val="superscript"/>
          <w:lang w:eastAsia="ru-RU"/>
        </w:rPr>
        <w:t>2</w:t>
      </w:r>
      <w:proofErr w:type="gram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среднегодовой расход воды — 64 м</w:t>
      </w:r>
      <w:r w:rsidRPr="0001250C">
        <w:rPr>
          <w:rFonts w:ascii="Times New Roman" w:eastAsia="Times New Roman" w:hAnsi="Times New Roman" w:cs="Times New Roman"/>
          <w:color w:val="000000"/>
          <w:spacing w:val="2"/>
          <w:vertAlign w:val="superscript"/>
          <w:lang w:eastAsia="ru-RU"/>
        </w:rPr>
        <w:t>3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/сек, максимальный расход воды — 814 м</w:t>
      </w:r>
      <w:r w:rsidRPr="0001250C">
        <w:rPr>
          <w:rFonts w:ascii="Times New Roman" w:eastAsia="Times New Roman" w:hAnsi="Times New Roman" w:cs="Times New Roman"/>
          <w:color w:val="000000"/>
          <w:spacing w:val="2"/>
          <w:vertAlign w:val="superscript"/>
          <w:lang w:eastAsia="ru-RU"/>
        </w:rPr>
        <w:t>3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/сек.</w:t>
      </w:r>
    </w:p>
    <w:p w:rsidR="0001250C" w:rsidRPr="0001250C" w:rsidRDefault="0001250C" w:rsidP="0001250C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Река Омь пересекает территорию Калачинского муниципального района с востока на запад. На Омскую область приходится низовье реки длиной 294,7 км. С правого берега в Омь впадают два небольших притока -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Ачаирка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Тарбуга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Долина реки трапецеидальная, шири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ной от 3 до 8 км. Склоны её вначале пологие, у реки - умеренно крутые до </w:t>
      </w:r>
      <w:proofErr w:type="gram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обрывистых</w:t>
      </w:r>
      <w:proofErr w:type="gram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участками облесены и распаханы, пересечены овражно-балочной сетью. Пойма прерывистая, шириной от 250 м до 3 км, открытая, луговая, волнистая, высокорасположенная, затапливае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мая полностью только в наиболее многоводные годы. Местами прослеживается низкораспо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ложенная терраса шириной 8-50 м. Русло реки умеренно извилистое, неразветвленное (коэф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фициент извилистости- 0,97-1,06). Ширина русла в межень 40-84 м, местами на излучинах 110-220 м. Глубина воды на перекатах- 0,3-1,5 м, на плёсах 2,0-4,1м. Скорости течения обыч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но не превышают 0,3-0,4м/с, максимальные - до 1,4 м/с. Меженные берега открытые и заросшие кустарником, высотой 2-10 м, коренные 12-18 м. Среднегодовой расход реки в устье-52,0 куб</w:t>
      </w:r>
      <w:proofErr w:type="gram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.м</w:t>
      </w:r>
      <w:proofErr w:type="gram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секунду.</w:t>
      </w:r>
    </w:p>
    <w:p w:rsidR="0001250C" w:rsidRPr="0001250C" w:rsidRDefault="0001250C" w:rsidP="0001250C">
      <w:pPr>
        <w:widowControl w:val="0"/>
        <w:spacing w:after="0" w:line="341" w:lineRule="exact"/>
        <w:ind w:left="120" w:right="20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В последние годы река катастрофически мелеет. Источником воды для р. Омь являются Васюганские болота и озёра Новосибирской области, но с каждым годом водосброс сокраща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ется, в районах, где протекает Омь, всё больше ощущается дефицит воды.</w:t>
      </w:r>
    </w:p>
    <w:p w:rsidR="0001250C" w:rsidRPr="0001250C" w:rsidRDefault="0001250C" w:rsidP="0001250C">
      <w:pPr>
        <w:widowControl w:val="0"/>
        <w:spacing w:after="0" w:line="341" w:lineRule="exact"/>
        <w:ind w:left="120" w:right="20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Половодье с мая по июль, иногда до августа. Ледостав во второй половине октября — первой половине ноября, ледоход — в апреле — начале мая.</w:t>
      </w:r>
    </w:p>
    <w:p w:rsidR="0001250C" w:rsidRPr="0001250C" w:rsidRDefault="0001250C" w:rsidP="0001250C">
      <w:pPr>
        <w:widowControl w:val="0"/>
        <w:spacing w:after="0" w:line="341" w:lineRule="exact"/>
        <w:ind w:left="120" w:right="20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Гидрохимический режим реки Омь отличается неявно выраженным содовым характе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ром в межень, тогда как в половодье вода относится к гидрокарбонатному классу, группе кальция. Минерализация воды в период половодья изменяется от 180 до 259 мг/дм3. В другие периоды она увеличивается до 592-852 мг/дм3. Максимальных значений минерализация воды достигает в зимнюю межень 1050-1440 мг/дм3, причём она несколько увеличивается к устью реки.</w:t>
      </w:r>
    </w:p>
    <w:p w:rsidR="0001250C" w:rsidRPr="0001250C" w:rsidRDefault="0001250C" w:rsidP="0001250C">
      <w:pPr>
        <w:widowControl w:val="0"/>
        <w:spacing w:after="0" w:line="341" w:lineRule="exact"/>
        <w:ind w:left="120" w:right="44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Жесткость воды значительно меняется в течение года. В период весеннего половодья вода мягкая, а в летне-осеннюю межень - умеренно жесткая. В зимнюю межень вода стано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вится жёсткой и очень жёсткой. По качеству в период весеннего половодья и летне-осенней межени вода р. Омь пригодна для бытового и промышленного водоснабжения, в зимний период ограничена для водоснабжения. По содержанию органических веществ и санитарным показа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телям вода  </w:t>
      </w: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proofErr w:type="gram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.О</w:t>
      </w:r>
      <w:proofErr w:type="gram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мь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не отвечает требованиям, предъявляемым к хозяйственно-питьевому водо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снабжению.</w:t>
      </w:r>
    </w:p>
    <w:p w:rsidR="0001250C" w:rsidRDefault="0001250C" w:rsidP="00040EB3">
      <w:pPr>
        <w:widowControl w:val="0"/>
        <w:spacing w:after="0" w:line="341" w:lineRule="exact"/>
        <w:ind w:left="120" w:right="60"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 данным «Информационного бюллетеня о состоянии поверхностных водных объек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тов, водохозяйственных систем и сооружений на территории Омской области за 2008 год», составленною НОБВУ ОВР по Омской области па основании материалов пунктов наблюде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нии (таблица 2.1) в настоящее время водохозяйственный баланс р. Омь положительный.</w:t>
      </w:r>
    </w:p>
    <w:p w:rsidR="0001250C" w:rsidRDefault="0001250C" w:rsidP="0001250C">
      <w:pPr>
        <w:widowControl w:val="0"/>
        <w:spacing w:after="0" w:line="341" w:lineRule="exact"/>
        <w:ind w:left="120" w:right="60"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2.1 - Перечень существующих пунктов наблюдений Росгидромета за состоя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01250C"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  <w:t>нием р. Омь</w:t>
      </w:r>
    </w:p>
    <w:p w:rsidR="0001250C" w:rsidRDefault="0001250C" w:rsidP="0001250C">
      <w:pPr>
        <w:widowControl w:val="0"/>
        <w:spacing w:after="0" w:line="341" w:lineRule="exact"/>
        <w:ind w:left="120" w:right="60"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022"/>
        <w:gridCol w:w="1368"/>
        <w:gridCol w:w="1613"/>
        <w:gridCol w:w="2323"/>
      </w:tblGrid>
      <w:tr w:rsidR="0001250C" w:rsidRPr="0001250C" w:rsidTr="0001250C">
        <w:trPr>
          <w:trHeight w:hRule="exact" w:val="10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0C" w:rsidRPr="0001250C" w:rsidRDefault="0001250C" w:rsidP="0001250C">
            <w:pPr>
              <w:widowControl w:val="0"/>
              <w:spacing w:after="12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№№</w:t>
            </w:r>
          </w:p>
          <w:p w:rsidR="0001250C" w:rsidRPr="0001250C" w:rsidRDefault="0001250C" w:rsidP="0001250C">
            <w:pPr>
              <w:widowControl w:val="0"/>
              <w:spacing w:before="12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gramStart"/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</w:t>
            </w:r>
            <w:proofErr w:type="gramEnd"/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0C" w:rsidRPr="0001250C" w:rsidRDefault="0001250C" w:rsidP="0001250C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Название водотока (водоема) название поста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0C" w:rsidRPr="0001250C" w:rsidRDefault="0001250C" w:rsidP="000125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0C" w:rsidRPr="0001250C" w:rsidRDefault="0001250C" w:rsidP="0001250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Виды</w:t>
            </w:r>
          </w:p>
          <w:p w:rsidR="0001250C" w:rsidRPr="0001250C" w:rsidRDefault="0001250C" w:rsidP="0001250C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наблюдений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0C" w:rsidRPr="0001250C" w:rsidRDefault="0001250C" w:rsidP="0001250C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Название организа</w:t>
            </w:r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ции кому принад</w:t>
            </w:r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лежит пост</w:t>
            </w:r>
          </w:p>
        </w:tc>
      </w:tr>
      <w:tr w:rsidR="0001250C" w:rsidRPr="0001250C" w:rsidTr="0001250C"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0C" w:rsidRPr="0001250C" w:rsidRDefault="0001250C" w:rsidP="0001250C">
            <w:pPr>
              <w:widowControl w:val="0"/>
              <w:spacing w:after="0" w:line="22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0C" w:rsidRPr="0001250C" w:rsidRDefault="0001250C" w:rsidP="0001250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р. Омь - г. Калачинск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0C" w:rsidRPr="0001250C" w:rsidRDefault="0001250C" w:rsidP="000125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50C" w:rsidRPr="0001250C" w:rsidRDefault="0001250C" w:rsidP="0001250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proofErr w:type="gramStart"/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Л(</w:t>
            </w:r>
            <w:proofErr w:type="spellStart"/>
            <w:proofErr w:type="gramEnd"/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у,р</w:t>
            </w:r>
            <w:proofErr w:type="spellEnd"/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,)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50C" w:rsidRPr="0001250C" w:rsidRDefault="0001250C" w:rsidP="0001250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Омский ЦГМС-Р</w:t>
            </w:r>
          </w:p>
        </w:tc>
      </w:tr>
      <w:tr w:rsidR="0001250C" w:rsidRPr="0001250C" w:rsidTr="0001250C">
        <w:trPr>
          <w:trHeight w:hRule="exact" w:val="3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0C" w:rsidRPr="0001250C" w:rsidRDefault="0001250C" w:rsidP="0001250C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0C" w:rsidRPr="0001250C" w:rsidRDefault="0001250C" w:rsidP="0001250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р. Омь - г. Омск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0C" w:rsidRPr="0001250C" w:rsidRDefault="0001250C" w:rsidP="0001250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50C" w:rsidRPr="0001250C" w:rsidRDefault="0001250C" w:rsidP="0001250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proofErr w:type="gramStart"/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Л(</w:t>
            </w:r>
            <w:proofErr w:type="spellStart"/>
            <w:proofErr w:type="gramEnd"/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у,р</w:t>
            </w:r>
            <w:proofErr w:type="spellEnd"/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)</w:t>
            </w:r>
            <w:proofErr w:type="spellStart"/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Гх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0C" w:rsidRPr="0001250C" w:rsidRDefault="0001250C" w:rsidP="0001250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125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Омский ЦГМС-Р</w:t>
            </w:r>
          </w:p>
        </w:tc>
      </w:tr>
    </w:tbl>
    <w:p w:rsidR="0001250C" w:rsidRDefault="0001250C" w:rsidP="0001250C">
      <w:pPr>
        <w:widowControl w:val="0"/>
        <w:spacing w:after="0" w:line="341" w:lineRule="exact"/>
        <w:ind w:right="6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Pr="0001250C" w:rsidRDefault="0001250C" w:rsidP="0001250C">
      <w:pPr>
        <w:widowControl w:val="0"/>
        <w:spacing w:after="0" w:line="346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Примечание: 1. Виды наблюдений:</w:t>
      </w:r>
    </w:p>
    <w:p w:rsidR="0001250C" w:rsidRPr="0001250C" w:rsidRDefault="0001250C" w:rsidP="0001250C">
      <w:pPr>
        <w:widowControl w:val="0"/>
        <w:spacing w:after="0" w:line="346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proofErr w:type="gram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Л(</w:t>
      </w:r>
      <w:proofErr w:type="spellStart"/>
      <w:proofErr w:type="gram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у,р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 - гидрологические за уровнем, расходами воды;</w:t>
      </w:r>
    </w:p>
    <w:p w:rsidR="0001250C" w:rsidRPr="0001250C" w:rsidRDefault="0001250C" w:rsidP="0001250C">
      <w:pPr>
        <w:widowControl w:val="0"/>
        <w:spacing w:after="184" w:line="346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spell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Гх</w:t>
      </w:r>
      <w:proofErr w:type="spellEnd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гидрохимические наблюдения.</w:t>
      </w:r>
    </w:p>
    <w:p w:rsidR="0001250C" w:rsidRPr="0001250C" w:rsidRDefault="0001250C" w:rsidP="0001250C">
      <w:pPr>
        <w:widowControl w:val="0"/>
        <w:spacing w:after="0" w:line="341" w:lineRule="exact"/>
        <w:ind w:left="120" w:right="60"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gramStart"/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целом вода р. Омь в пределах области оценивается как «загрязненная» или «очень загрязненная»,  и  не может использоваться для питья без предварительной очистки (приведена оценка качества воды по удельному комбинаторному индексу загрязненности воды (УКИЗВ), который является относительным комплексным показателем степени загрязненности поверх</w:t>
      </w:r>
      <w:r w:rsidRPr="000125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ностных вод и условно оценивает в виде безразмерного числа долю загрязняющего эффекта,</w:t>
      </w:r>
      <w:proofErr w:type="gramEnd"/>
    </w:p>
    <w:p w:rsidR="00040EB3" w:rsidRPr="00040EB3" w:rsidRDefault="00040EB3" w:rsidP="00040EB3">
      <w:pPr>
        <w:widowControl w:val="0"/>
        <w:spacing w:after="0" w:line="341" w:lineRule="exact"/>
        <w:ind w:left="120" w:right="1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вносимого в общую степень загрязненности воды, обусловленную одновременным присут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ствием ряда загрязняющих веществ).</w:t>
      </w:r>
    </w:p>
    <w:p w:rsidR="00040EB3" w:rsidRPr="00040EB3" w:rsidRDefault="00040EB3" w:rsidP="00040EB3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 xml:space="preserve">Характерными загрязняющими веществами являются </w:t>
      </w:r>
      <w:proofErr w:type="spell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трудноокисляемые</w:t>
      </w:r>
      <w:proofErr w:type="spell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органические вещества (по ХПК), </w:t>
      </w:r>
      <w:proofErr w:type="spell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легкоокисляемые</w:t>
      </w:r>
      <w:proofErr w:type="spell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органические вещества (по БПК5), соединения железа, меди, цинка, марганца, фенолы и нефтепродукты.</w:t>
      </w:r>
    </w:p>
    <w:p w:rsidR="00040EB3" w:rsidRPr="00040EB3" w:rsidRDefault="00040EB3" w:rsidP="00040EB3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Мощность водозаборных сооружений не превышает допустимого отбора воды из ис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точника водоснабжения во все периоды года, с учетом технологических безвозвратных по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терь воды.</w:t>
      </w:r>
    </w:p>
    <w:p w:rsidR="00040EB3" w:rsidRPr="00040EB3" w:rsidRDefault="00040EB3" w:rsidP="00040EB3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Источник водоснабжения и водозаборные сооружения водопровода </w:t>
      </w:r>
      <w:r w:rsidR="00D0378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не 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защищены от за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грязнения путем организации зоны санитарной охраны (ЗСО) в соответствии с порядком про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ектирования и эксплуатации ЗСО источников водоснабжения и водопроводов </w:t>
      </w:r>
      <w:proofErr w:type="spell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хозяйственно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питьевого</w:t>
      </w:r>
      <w:proofErr w:type="spell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назначения, утвержденным Министерством здравоохранения.</w:t>
      </w:r>
    </w:p>
    <w:p w:rsidR="00040EB3" w:rsidRPr="00040EB3" w:rsidRDefault="00040EB3" w:rsidP="00040EB3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Централизованное горячее водоснабжение в населенных пунктах сельского поселения отсутствует.</w:t>
      </w:r>
    </w:p>
    <w:p w:rsidR="00040EB3" w:rsidRPr="00040EB3" w:rsidRDefault="00040EB3" w:rsidP="00040EB3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spell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Сорочинское</w:t>
      </w:r>
      <w:proofErr w:type="spell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сельское поселение состоит в настоящий момент из 5 населенных пунк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тов: с. </w:t>
      </w:r>
      <w:proofErr w:type="spell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Сорочино</w:t>
      </w:r>
      <w:proofErr w:type="spell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д. Докучаевка, д. </w:t>
      </w:r>
      <w:proofErr w:type="spell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Кирьяновка</w:t>
      </w:r>
      <w:proofErr w:type="spell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д. Петровка, д. </w:t>
      </w:r>
      <w:proofErr w:type="spell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Измаиловка</w:t>
      </w:r>
      <w:proofErr w:type="spell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40EB3" w:rsidRPr="00040EB3" w:rsidRDefault="00040EB3" w:rsidP="00040EB3">
      <w:pPr>
        <w:widowControl w:val="0"/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Скважины на территории </w:t>
      </w:r>
      <w:proofErr w:type="spell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отсутствуют.</w:t>
      </w:r>
    </w:p>
    <w:p w:rsidR="0001250C" w:rsidRDefault="0001250C" w:rsidP="0001250C">
      <w:pPr>
        <w:widowControl w:val="0"/>
        <w:spacing w:after="0" w:line="341" w:lineRule="exact"/>
        <w:ind w:left="120" w:right="60"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pStyle w:val="a9"/>
        <w:shd w:val="clear" w:color="auto" w:fill="auto"/>
        <w:spacing w:line="346" w:lineRule="exact"/>
        <w:jc w:val="both"/>
      </w:pPr>
      <w:r>
        <w:t xml:space="preserve">Таблица 2.1 - Характеристики системы холодного водоснабжения </w:t>
      </w:r>
      <w:proofErr w:type="spellStart"/>
      <w:r>
        <w:t>Сорочинского</w:t>
      </w:r>
      <w:proofErr w:type="spellEnd"/>
      <w:r>
        <w:t xml:space="preserve"> сельского поселения </w:t>
      </w:r>
      <w:proofErr w:type="spellStart"/>
      <w:r>
        <w:t>Калачинского</w:t>
      </w:r>
      <w:proofErr w:type="spellEnd"/>
      <w:r>
        <w:t xml:space="preserve"> района</w:t>
      </w:r>
    </w:p>
    <w:p w:rsidR="0001250C" w:rsidRDefault="0001250C" w:rsidP="0001250C">
      <w:pPr>
        <w:widowControl w:val="0"/>
        <w:spacing w:after="0" w:line="341" w:lineRule="exact"/>
        <w:ind w:left="120" w:right="60"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Pr="0001250C" w:rsidRDefault="0001250C" w:rsidP="0001250C">
      <w:pPr>
        <w:widowControl w:val="0"/>
        <w:spacing w:after="0" w:line="341" w:lineRule="exact"/>
        <w:ind w:left="120" w:right="60"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416"/>
        <w:gridCol w:w="1277"/>
        <w:gridCol w:w="1699"/>
        <w:gridCol w:w="2410"/>
        <w:gridCol w:w="1618"/>
      </w:tblGrid>
      <w:tr w:rsidR="00040EB3" w:rsidRPr="00040EB3" w:rsidTr="00040EB3">
        <w:trPr>
          <w:trHeight w:hRule="exact" w:val="208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Система</w:t>
            </w:r>
          </w:p>
          <w:p w:rsidR="00040EB3" w:rsidRPr="00040EB3" w:rsidRDefault="00040EB3" w:rsidP="00040EB3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водоснаб</w:t>
            </w: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жения</w:t>
            </w:r>
          </w:p>
          <w:p w:rsidR="00040EB3" w:rsidRPr="00040EB3" w:rsidRDefault="00040EB3" w:rsidP="00040EB3">
            <w:pPr>
              <w:widowControl w:val="0"/>
              <w:spacing w:before="300" w:after="0" w:line="341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Населен</w:t>
            </w: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ный пункт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040EB3" w:rsidRPr="00040EB3" w:rsidRDefault="00040EB3" w:rsidP="00040EB3">
            <w:pPr>
              <w:widowControl w:val="0"/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Конструк</w:t>
            </w: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Степень</w:t>
            </w:r>
          </w:p>
          <w:p w:rsidR="00040EB3" w:rsidRPr="00040EB3" w:rsidRDefault="00040EB3" w:rsidP="00040EB3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развито</w:t>
            </w: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040EB3" w:rsidRPr="00040EB3" w:rsidRDefault="00040EB3" w:rsidP="00040EB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040EB3" w:rsidRPr="00040EB3" w:rsidRDefault="00040EB3" w:rsidP="00040EB3">
            <w:pPr>
              <w:widowControl w:val="0"/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Обеспечиваемые</w:t>
            </w:r>
          </w:p>
          <w:p w:rsidR="00040EB3" w:rsidRPr="00040EB3" w:rsidRDefault="00040EB3" w:rsidP="00040EB3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функции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040EB3" w:rsidRPr="00040EB3" w:rsidRDefault="00040EB3" w:rsidP="00040EB3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Назначение</w:t>
            </w:r>
          </w:p>
        </w:tc>
      </w:tr>
      <w:tr w:rsidR="00040EB3" w:rsidRPr="00040EB3" w:rsidTr="00040EB3">
        <w:trPr>
          <w:trHeight w:hRule="exact" w:val="19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с. </w:t>
            </w:r>
            <w:proofErr w:type="spellStart"/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Сорочино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gramStart"/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Кольцевая</w:t>
            </w:r>
            <w:proofErr w:type="gramEnd"/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с тупико</w:t>
            </w: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выми вет</w:t>
            </w: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ками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Слабо</w:t>
            </w:r>
          </w:p>
          <w:p w:rsidR="00040EB3" w:rsidRPr="00040EB3" w:rsidRDefault="00040EB3" w:rsidP="00040EB3">
            <w:pPr>
              <w:widowControl w:val="0"/>
              <w:spacing w:before="18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развитая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Централизо</w:t>
            </w: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ванная объ</w:t>
            </w: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единенная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gramStart"/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Хозяйственные</w:t>
            </w:r>
            <w:proofErr w:type="gramEnd"/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, производственные, тушение пожаров, полив приусадебных участков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Хозяйствен</w:t>
            </w: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ное, проти</w:t>
            </w: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вопожарное</w:t>
            </w:r>
          </w:p>
        </w:tc>
      </w:tr>
      <w:tr w:rsidR="00040EB3" w:rsidRPr="00040EB3" w:rsidTr="00040EB3">
        <w:trPr>
          <w:trHeight w:hRule="exact" w:val="14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д. Докучаевка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Тупиковая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Слабо</w:t>
            </w:r>
          </w:p>
          <w:p w:rsidR="00040EB3" w:rsidRPr="00040EB3" w:rsidRDefault="00040EB3" w:rsidP="00040EB3">
            <w:pPr>
              <w:widowControl w:val="0"/>
              <w:spacing w:before="18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40EB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развитая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EB3" w:rsidRPr="00040EB3" w:rsidRDefault="00040EB3" w:rsidP="00040E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250C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1250C" w:rsidRPr="00021B0E" w:rsidRDefault="0001250C" w:rsidP="0001250C">
      <w:pPr>
        <w:widowControl w:val="0"/>
        <w:tabs>
          <w:tab w:val="left" w:pos="91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21B0E" w:rsidRDefault="00021B0E"/>
    <w:p w:rsidR="00021B0E" w:rsidRPr="00021B0E" w:rsidRDefault="00021B0E">
      <w:pPr>
        <w:rPr>
          <w:rFonts w:ascii="Times New Roman" w:hAnsi="Times New Roman" w:cs="Times New Roman"/>
        </w:rPr>
      </w:pPr>
    </w:p>
    <w:p w:rsidR="00EC7316" w:rsidRDefault="00EC7316" w:rsidP="00040EB3">
      <w:pPr>
        <w:widowControl w:val="0"/>
        <w:spacing w:after="0" w:line="346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21B0E" w:rsidRPr="00040EB3" w:rsidRDefault="00040EB3" w:rsidP="00040EB3">
      <w:pPr>
        <w:widowControl w:val="0"/>
        <w:spacing w:after="0" w:line="346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 xml:space="preserve">В населенных пунктах </w:t>
      </w:r>
      <w:proofErr w:type="spell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жилищный фонд обеспечи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вается водой из собственных колодцев. Кроме того </w:t>
      </w:r>
      <w:proofErr w:type="gram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proofErr w:type="gram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с. </w:t>
      </w:r>
      <w:proofErr w:type="spell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Сорочино</w:t>
      </w:r>
      <w:proofErr w:type="spell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д. </w:t>
      </w:r>
      <w:proofErr w:type="gram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Петровка</w:t>
      </w:r>
      <w:proofErr w:type="gram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для обеспечения питьевой водой населения функционирует пункт продажи воды, каче</w:t>
      </w:r>
      <w:r w:rsidR="00EC731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ство которой отвечает требовани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ям СанПиН 2.1.4 1074-01 «Питьевая вода</w:t>
      </w:r>
      <w:r w:rsidR="00CE13A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»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Гигиенические требования к качеству воды центра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лизованных систем питьевого водоснабжения. Контроль качества» по показателям: мутность, железо и хлориды.</w:t>
      </w:r>
    </w:p>
    <w:p w:rsidR="00040EB3" w:rsidRP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Централизованное водоснабжение имеется только в двух населенных пунктах </w:t>
      </w:r>
      <w:proofErr w:type="spell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чинского</w:t>
      </w:r>
      <w:proofErr w:type="spell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поселения: </w:t>
      </w:r>
      <w:proofErr w:type="gram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proofErr w:type="gram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с. </w:t>
      </w:r>
      <w:proofErr w:type="spell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Сорочино</w:t>
      </w:r>
      <w:proofErr w:type="spell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 д. Докучаевка.</w:t>
      </w: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Существующий жилой фонд не обеспечен внутренними системами водопровода и ка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нализации. В деревнях используются собственные выгребные ямы.</w:t>
      </w: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450638" w:rsidRDefault="00450638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450638" w:rsidRDefault="00450638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40EB3" w:rsidRPr="00040EB3" w:rsidRDefault="00040EB3" w:rsidP="00640404">
      <w:pPr>
        <w:widowControl w:val="0"/>
        <w:numPr>
          <w:ilvl w:val="0"/>
          <w:numId w:val="3"/>
        </w:numPr>
        <w:spacing w:after="0" w:line="346" w:lineRule="exact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lang w:eastAsia="ru-RU"/>
        </w:rPr>
        <w:t>СУЩЕСТВУЮЩЕЕ СОСТОЯНИЕ В СФЕРЕ ВОДОСНАБЖЕНИЯ</w:t>
      </w:r>
    </w:p>
    <w:p w:rsidR="00040EB3" w:rsidRPr="00040EB3" w:rsidRDefault="00040EB3" w:rsidP="00640404">
      <w:pPr>
        <w:widowControl w:val="0"/>
        <w:numPr>
          <w:ilvl w:val="1"/>
          <w:numId w:val="3"/>
        </w:numPr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lang w:eastAsia="ru-RU"/>
        </w:rPr>
        <w:t>Технико-экономическое состояние централизованных систем водоснабжения сельского поселения</w:t>
      </w:r>
    </w:p>
    <w:p w:rsidR="00040EB3" w:rsidRP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стемы хозяйственно-питьевого водоснабжения.</w:t>
      </w:r>
    </w:p>
    <w:p w:rsidR="00040EB3" w:rsidRP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 настоящее время основным источником хозяйственно-бытового, противопожарного и производственного водоснабжения </w:t>
      </w:r>
      <w:proofErr w:type="spell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являются вода, по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ставляемая по водопроводу </w:t>
      </w:r>
      <w:proofErr w:type="gram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proofErr w:type="gram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с. </w:t>
      </w:r>
      <w:proofErr w:type="spell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Сорочино</w:t>
      </w:r>
      <w:proofErr w:type="spell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 д. Докучаевка, вода по основным показателям не удовлетворяет требованиям СанПиН 2.1.4.1074-01 «Питьевая вода</w:t>
      </w:r>
      <w:r w:rsidR="0064040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»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Гигиенические требова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ния к качеству воды централизованных систем питьевого водоснабжения. Контроль качества» из-за повышенного содержания соединения железа, меди, цинка, марганца, и нефтепродук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тов.</w:t>
      </w:r>
    </w:p>
    <w:p w:rsidR="00040EB3" w:rsidRP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Источником питьевого водоснабжения в населенных пунктах являются грунтовые во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ды, которые по основным показателям не удовлетворяет требованиям СанПиН 2.1.4.1074-01 «Питьевая вода Гигиенические требования к качеству воды централизованных систем питье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вого водоснабжения. Контроль качества». </w:t>
      </w:r>
      <w:proofErr w:type="gram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 с. </w:t>
      </w:r>
      <w:proofErr w:type="spell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Сорочино</w:t>
      </w:r>
      <w:proofErr w:type="spell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 д. Петровка для удовлетворения нужд местных жителей в питьевой воде работает пункт продажи воды, ее качество отвечает требованиям вышеупомянутого СанПиН 2.1.4.1074-01.</w:t>
      </w:r>
      <w:proofErr w:type="gramEnd"/>
    </w:p>
    <w:p w:rsidR="00040EB3" w:rsidRP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Водоснабжение населенных пунктов сельского поселения организовано </w:t>
      </w:r>
      <w:proofErr w:type="gram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</w:t>
      </w:r>
      <w:proofErr w:type="gram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:rsidR="00040EB3" w:rsidRPr="00040EB3" w:rsidRDefault="00040EB3" w:rsidP="00040EB3">
      <w:pPr>
        <w:widowControl w:val="0"/>
        <w:numPr>
          <w:ilvl w:val="0"/>
          <w:numId w:val="2"/>
        </w:numPr>
        <w:spacing w:after="0" w:line="346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централизованных систем, включающих водозаборный узел (насосная станция) - водопроводные сети - с. </w:t>
      </w:r>
      <w:proofErr w:type="spellStart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Сорочино</w:t>
      </w:r>
      <w:proofErr w:type="spellEnd"/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потребитель;</w:t>
      </w:r>
    </w:p>
    <w:p w:rsidR="00040EB3" w:rsidRPr="00040EB3" w:rsidRDefault="00040EB3" w:rsidP="00040EB3">
      <w:pPr>
        <w:widowControl w:val="0"/>
        <w:numPr>
          <w:ilvl w:val="0"/>
          <w:numId w:val="2"/>
        </w:numPr>
        <w:spacing w:after="0" w:line="346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централизованных систем, включающих водозаборный узел (насосная станция) - водопроводные сети - д. Докучаевка - потребитель;</w:t>
      </w:r>
    </w:p>
    <w:p w:rsidR="00040EB3" w:rsidRP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Централизованные и нецентрализованные системы горячего водоснабжения в сель</w:t>
      </w: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ском поселении отсутствуют.</w:t>
      </w:r>
    </w:p>
    <w:p w:rsid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40EB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таблице 3.1 представлена характеристика водопроводных сетей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4325E1" w:rsidRDefault="004325E1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4325E1" w:rsidRPr="004325E1" w:rsidRDefault="004325E1" w:rsidP="004325E1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4325E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3.1 - Характеристика водопроводных сетей</w:t>
      </w:r>
    </w:p>
    <w:p w:rsidR="004325E1" w:rsidRDefault="004325E1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676"/>
        <w:gridCol w:w="676"/>
        <w:gridCol w:w="1138"/>
        <w:gridCol w:w="989"/>
        <w:gridCol w:w="994"/>
        <w:gridCol w:w="710"/>
        <w:gridCol w:w="989"/>
        <w:gridCol w:w="994"/>
        <w:gridCol w:w="1430"/>
      </w:tblGrid>
      <w:tr w:rsidR="004325E1" w:rsidRPr="004325E1" w:rsidTr="004325E1">
        <w:trPr>
          <w:trHeight w:hRule="exact" w:val="47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60" w:line="18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№</w:t>
            </w:r>
          </w:p>
          <w:p w:rsidR="004325E1" w:rsidRPr="004325E1" w:rsidRDefault="004325E1" w:rsidP="004325E1">
            <w:pPr>
              <w:widowControl w:val="0"/>
              <w:spacing w:before="60" w:after="0" w:line="18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gramStart"/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п</w:t>
            </w:r>
            <w:proofErr w:type="gramEnd"/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Наименование</w:t>
            </w:r>
          </w:p>
          <w:p w:rsidR="004325E1" w:rsidRPr="004325E1" w:rsidRDefault="004325E1" w:rsidP="004325E1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18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Протяжен</w:t>
            </w:r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softHyphen/>
              <w:t>ность, п</w:t>
            </w:r>
            <w:proofErr w:type="gramStart"/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Ду</w:t>
            </w:r>
            <w:proofErr w:type="spellEnd"/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18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Коло</w:t>
            </w:r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softHyphen/>
              <w:t xml:space="preserve">дец, </w:t>
            </w:r>
            <w:proofErr w:type="spellStart"/>
            <w:proofErr w:type="gramStart"/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Тип про</w:t>
            </w:r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softHyphen/>
              <w:t>кладки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Пож</w:t>
            </w:r>
            <w:proofErr w:type="spellEnd"/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. гид</w:t>
            </w:r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softHyphen/>
              <w:t>рант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gramStart"/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Фактический</w:t>
            </w:r>
            <w:proofErr w:type="gramEnd"/>
            <w:r w:rsidRPr="00432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 xml:space="preserve"> % износа</w:t>
            </w:r>
          </w:p>
        </w:tc>
      </w:tr>
      <w:tr w:rsidR="004325E1" w:rsidRPr="004325E1" w:rsidTr="004325E1">
        <w:trPr>
          <w:trHeight w:hRule="exact" w:val="288"/>
        </w:trPr>
        <w:tc>
          <w:tcPr>
            <w:tcW w:w="100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с. </w:t>
            </w:r>
            <w:proofErr w:type="spellStart"/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Сорочино</w:t>
            </w:r>
            <w:proofErr w:type="spellEnd"/>
          </w:p>
          <w:p w:rsidR="004325E1" w:rsidRPr="004325E1" w:rsidRDefault="004325E1" w:rsidP="004325E1">
            <w:pPr>
              <w:widowControl w:val="0"/>
              <w:spacing w:after="0" w:line="22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рочино</w:t>
            </w:r>
            <w:proofErr w:type="spellEnd"/>
          </w:p>
        </w:tc>
      </w:tr>
      <w:tr w:rsidR="004325E1" w:rsidRPr="004325E1" w:rsidTr="004325E1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Водопроводная</w:t>
            </w:r>
          </w:p>
          <w:p w:rsidR="004325E1" w:rsidRPr="004325E1" w:rsidRDefault="004325E1" w:rsidP="004325E1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сеть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1961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Чугун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подзем</w:t>
            </w: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</w:r>
          </w:p>
          <w:p w:rsidR="004325E1" w:rsidRPr="004325E1" w:rsidRDefault="004325E1" w:rsidP="004325E1">
            <w:pPr>
              <w:widowControl w:val="0"/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62</w:t>
            </w:r>
          </w:p>
        </w:tc>
      </w:tr>
      <w:tr w:rsidR="004325E1" w:rsidRPr="004325E1" w:rsidTr="004325E1">
        <w:trPr>
          <w:trHeight w:hRule="exact" w:val="480"/>
        </w:trPr>
        <w:tc>
          <w:tcPr>
            <w:tcW w:w="100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д. Докучаевка</w:t>
            </w:r>
          </w:p>
        </w:tc>
      </w:tr>
      <w:tr w:rsidR="004325E1" w:rsidRPr="004325E1" w:rsidTr="004325E1">
        <w:trPr>
          <w:trHeight w:hRule="exact" w:val="115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Водопроводная</w:t>
            </w:r>
          </w:p>
          <w:p w:rsidR="004325E1" w:rsidRPr="004325E1" w:rsidRDefault="004325E1" w:rsidP="004325E1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сеть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1963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данные не предо</w:t>
            </w: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ставлены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Чугун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подзем</w:t>
            </w: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</w:r>
          </w:p>
          <w:p w:rsidR="004325E1" w:rsidRPr="004325E1" w:rsidRDefault="004325E1" w:rsidP="004325E1">
            <w:pPr>
              <w:widowControl w:val="0"/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64</w:t>
            </w:r>
          </w:p>
        </w:tc>
      </w:tr>
    </w:tbl>
    <w:p w:rsidR="00040EB3" w:rsidRPr="00040EB3" w:rsidRDefault="00040EB3" w:rsidP="00040EB3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021B0E" w:rsidRDefault="00021B0E">
      <w:pPr>
        <w:rPr>
          <w:rFonts w:ascii="Times New Roman" w:hAnsi="Times New Roman" w:cs="Times New Roman"/>
        </w:rPr>
      </w:pPr>
    </w:p>
    <w:p w:rsidR="004325E1" w:rsidRDefault="004325E1">
      <w:pPr>
        <w:rPr>
          <w:rFonts w:ascii="Times New Roman" w:hAnsi="Times New Roman" w:cs="Times New Roman"/>
        </w:rPr>
      </w:pPr>
    </w:p>
    <w:p w:rsidR="004325E1" w:rsidRDefault="004325E1">
      <w:pPr>
        <w:rPr>
          <w:rFonts w:ascii="Times New Roman" w:hAnsi="Times New Roman" w:cs="Times New Roman"/>
        </w:rPr>
      </w:pPr>
    </w:p>
    <w:p w:rsidR="004325E1" w:rsidRDefault="004325E1" w:rsidP="004325E1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4325E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3.2 - Характеристика сооружений на сетях</w:t>
      </w:r>
    </w:p>
    <w:p w:rsidR="004325E1" w:rsidRPr="004325E1" w:rsidRDefault="004325E1" w:rsidP="004325E1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690"/>
        <w:gridCol w:w="1982"/>
        <w:gridCol w:w="1853"/>
        <w:gridCol w:w="2486"/>
      </w:tblGrid>
      <w:tr w:rsidR="004325E1" w:rsidRPr="004325E1" w:rsidTr="004325E1">
        <w:trPr>
          <w:trHeight w:hRule="exact" w:val="5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Тип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Место</w:t>
            </w:r>
          </w:p>
          <w:p w:rsidR="004325E1" w:rsidRPr="004325E1" w:rsidRDefault="004325E1" w:rsidP="004325E1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расположение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83" w:lineRule="exact"/>
              <w:ind w:left="3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Год ввода в эксплуатацию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Техническое состояние</w:t>
            </w:r>
          </w:p>
        </w:tc>
      </w:tr>
      <w:tr w:rsidR="004325E1" w:rsidRPr="004325E1" w:rsidTr="004325E1">
        <w:trPr>
          <w:trHeight w:hRule="exact" w:val="288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с. </w:t>
            </w:r>
            <w:proofErr w:type="spellStart"/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Сорочино</w:t>
            </w:r>
            <w:proofErr w:type="spellEnd"/>
          </w:p>
        </w:tc>
      </w:tr>
      <w:tr w:rsidR="004325E1" w:rsidRPr="004325E1" w:rsidTr="004325E1">
        <w:trPr>
          <w:trHeight w:val="11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Водозабор (насосная станция)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564999" w:rsidP="004325E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Кирпич с бетонными</w:t>
            </w:r>
            <w:r w:rsidR="004325E1"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пере</w:t>
            </w:r>
            <w:r w:rsidR="004325E1"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крытиями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с. </w:t>
            </w:r>
            <w:proofErr w:type="spellStart"/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Сорочино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ind w:left="3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Не указан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Площадь - 162 м</w:t>
            </w:r>
            <w:proofErr w:type="gramStart"/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vertAlign w:val="superscript"/>
                <w:lang w:eastAsia="ru-RU"/>
              </w:rPr>
              <w:t>2</w:t>
            </w:r>
            <w:proofErr w:type="gramEnd"/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Высота - 2,75-4,0 м износ - 47%</w:t>
            </w:r>
          </w:p>
        </w:tc>
      </w:tr>
      <w:tr w:rsidR="004325E1" w:rsidRPr="004325E1" w:rsidTr="004325E1">
        <w:trPr>
          <w:trHeight w:hRule="exact" w:val="42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д. Докучаевка</w:t>
            </w:r>
          </w:p>
        </w:tc>
      </w:tr>
      <w:tr w:rsidR="004325E1" w:rsidRPr="004325E1" w:rsidTr="004325E1">
        <w:trPr>
          <w:trHeight w:hRule="exact" w:val="8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Водозабор (насосная станция)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E1" w:rsidRPr="004325E1" w:rsidRDefault="00EC7316" w:rsidP="004325E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металлические кон</w:t>
            </w:r>
            <w:r w:rsidR="004325E1"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струкции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д. Докучаевка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20" w:lineRule="exact"/>
              <w:ind w:left="3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Не указан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E1" w:rsidRPr="004325E1" w:rsidRDefault="004325E1" w:rsidP="004325E1">
            <w:pPr>
              <w:widowControl w:val="0"/>
              <w:spacing w:after="0" w:line="20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  <w:p w:rsidR="004325E1" w:rsidRPr="004325E1" w:rsidRDefault="004325E1" w:rsidP="004325E1">
            <w:pPr>
              <w:widowControl w:val="0"/>
              <w:spacing w:after="0" w:line="278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325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Объем - 15 м износ - 50%</w:t>
            </w:r>
          </w:p>
        </w:tc>
      </w:tr>
    </w:tbl>
    <w:p w:rsidR="004325E1" w:rsidRDefault="004325E1">
      <w:pPr>
        <w:rPr>
          <w:rFonts w:ascii="Times New Roman" w:hAnsi="Times New Roman" w:cs="Times New Roman"/>
        </w:rPr>
      </w:pPr>
    </w:p>
    <w:p w:rsidR="00BF31C6" w:rsidRPr="00BF31C6" w:rsidRDefault="00BF31C6" w:rsidP="00BF31C6">
      <w:pPr>
        <w:widowControl w:val="0"/>
        <w:spacing w:after="0" w:line="341" w:lineRule="exact"/>
        <w:ind w:left="100" w:right="3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Балансодержателем является Комитет по управлению муниципальным имуществом Калачинского района  Омской области.</w:t>
      </w:r>
    </w:p>
    <w:p w:rsidR="00BF31C6" w:rsidRPr="00BF31C6" w:rsidRDefault="00BF31C6" w:rsidP="00BF31C6">
      <w:pPr>
        <w:widowControl w:val="0"/>
        <w:spacing w:after="0" w:line="341" w:lineRule="exact"/>
        <w:ind w:left="100" w:right="3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ВСорочинском сельском </w:t>
      </w:r>
      <w:proofErr w:type="gramStart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поселении</w:t>
      </w:r>
      <w:proofErr w:type="gramEnd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Калачинского района территории распростране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ния вечномерзлых грунтов отсутствуют.</w:t>
      </w:r>
    </w:p>
    <w:p w:rsidR="00BF31C6" w:rsidRPr="00BF31C6" w:rsidRDefault="00BF31C6" w:rsidP="00BF31C6">
      <w:pPr>
        <w:widowControl w:val="0"/>
        <w:spacing w:after="176" w:line="341" w:lineRule="exact"/>
        <w:ind w:left="100" w:right="34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Описание существующих технических и технологических проблем, возникающих при водоснабжении поселений,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воды.</w:t>
      </w:r>
    </w:p>
    <w:p w:rsidR="00BF31C6" w:rsidRPr="00BF31C6" w:rsidRDefault="00BF31C6" w:rsidP="00BF31C6">
      <w:pPr>
        <w:widowControl w:val="0"/>
        <w:spacing w:after="0" w:line="346" w:lineRule="exact"/>
        <w:ind w:left="10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Основные проблемы функционирования системы водоснабжения:</w:t>
      </w:r>
    </w:p>
    <w:p w:rsidR="00BF31C6" w:rsidRPr="00BF31C6" w:rsidRDefault="00BF31C6" w:rsidP="00BF31C6">
      <w:pPr>
        <w:widowControl w:val="0"/>
        <w:numPr>
          <w:ilvl w:val="0"/>
          <w:numId w:val="2"/>
        </w:numPr>
        <w:tabs>
          <w:tab w:val="left" w:pos="959"/>
        </w:tabs>
        <w:spacing w:after="0" w:line="346" w:lineRule="exact"/>
        <w:ind w:left="10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высокая степень износа зданий и оборудования функциональных элементов системы;</w:t>
      </w:r>
    </w:p>
    <w:p w:rsidR="00BF31C6" w:rsidRPr="00BF31C6" w:rsidRDefault="00BF31C6" w:rsidP="00BF31C6">
      <w:pPr>
        <w:widowControl w:val="0"/>
        <w:numPr>
          <w:ilvl w:val="0"/>
          <w:numId w:val="2"/>
        </w:numPr>
        <w:tabs>
          <w:tab w:val="left" w:pos="959"/>
        </w:tabs>
        <w:spacing w:after="0" w:line="346" w:lineRule="exact"/>
        <w:ind w:left="10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отсутствие системы водоочистки;</w:t>
      </w:r>
    </w:p>
    <w:p w:rsidR="00BF31C6" w:rsidRPr="00BF31C6" w:rsidRDefault="00BF31C6" w:rsidP="00BF31C6">
      <w:pPr>
        <w:widowControl w:val="0"/>
        <w:numPr>
          <w:ilvl w:val="0"/>
          <w:numId w:val="2"/>
        </w:numPr>
        <w:tabs>
          <w:tab w:val="left" w:pos="959"/>
        </w:tabs>
        <w:spacing w:after="0" w:line="346" w:lineRule="exact"/>
        <w:ind w:left="10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низкая степень автоматизации производственных процессов;</w:t>
      </w:r>
    </w:p>
    <w:p w:rsidR="00BF31C6" w:rsidRPr="00BF31C6" w:rsidRDefault="00BF31C6" w:rsidP="00BF31C6">
      <w:pPr>
        <w:widowControl w:val="0"/>
        <w:numPr>
          <w:ilvl w:val="0"/>
          <w:numId w:val="2"/>
        </w:numPr>
        <w:tabs>
          <w:tab w:val="left" w:pos="959"/>
        </w:tabs>
        <w:spacing w:after="0" w:line="346" w:lineRule="exact"/>
        <w:ind w:left="10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spellStart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низкаяэнергоэффективность</w:t>
      </w:r>
      <w:proofErr w:type="spellEnd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оборудования;</w:t>
      </w:r>
    </w:p>
    <w:p w:rsidR="00BF31C6" w:rsidRPr="00BF31C6" w:rsidRDefault="00BF31C6" w:rsidP="00BF31C6">
      <w:pPr>
        <w:widowControl w:val="0"/>
        <w:numPr>
          <w:ilvl w:val="0"/>
          <w:numId w:val="2"/>
        </w:numPr>
        <w:tabs>
          <w:tab w:val="left" w:pos="959"/>
        </w:tabs>
        <w:spacing w:after="0" w:line="346" w:lineRule="exact"/>
        <w:ind w:left="10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низкая надежность источника энергоснабжения;</w:t>
      </w:r>
    </w:p>
    <w:p w:rsidR="004325E1" w:rsidRPr="00B32EFE" w:rsidRDefault="00BF31C6" w:rsidP="00B32EFE">
      <w:pPr>
        <w:widowControl w:val="0"/>
        <w:numPr>
          <w:ilvl w:val="0"/>
          <w:numId w:val="2"/>
        </w:numPr>
        <w:tabs>
          <w:tab w:val="left" w:pos="959"/>
        </w:tabs>
        <w:spacing w:after="0" w:line="346" w:lineRule="exact"/>
        <w:ind w:left="10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недостаточное оборудование зданий, строений и сооружений приборами учета воды.</w:t>
      </w:r>
    </w:p>
    <w:p w:rsidR="00BF31C6" w:rsidRPr="00BF31C6" w:rsidRDefault="00BF31C6" w:rsidP="00BF31C6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Выводы:</w:t>
      </w:r>
    </w:p>
    <w:p w:rsidR="00BF31C6" w:rsidRPr="00BF31C6" w:rsidRDefault="00BF31C6" w:rsidP="00BF31C6">
      <w:pPr>
        <w:widowControl w:val="0"/>
        <w:numPr>
          <w:ilvl w:val="0"/>
          <w:numId w:val="5"/>
        </w:numPr>
        <w:tabs>
          <w:tab w:val="left" w:pos="994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Отбор воды осуществляется с помощью водозаборных узлов, размещаемых на тер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ритории жилой застройки.</w:t>
      </w:r>
    </w:p>
    <w:p w:rsidR="00BF31C6" w:rsidRPr="00BF31C6" w:rsidRDefault="00BF31C6" w:rsidP="00BF31C6">
      <w:pPr>
        <w:widowControl w:val="0"/>
        <w:numPr>
          <w:ilvl w:val="0"/>
          <w:numId w:val="5"/>
        </w:numPr>
        <w:tabs>
          <w:tab w:val="left" w:pos="999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Источником водоснабжения </w:t>
      </w:r>
      <w:proofErr w:type="spellStart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являются поверх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ностные воды р. Омь.</w:t>
      </w:r>
    </w:p>
    <w:p w:rsidR="00BF31C6" w:rsidRPr="00BF31C6" w:rsidRDefault="00BF31C6" w:rsidP="00BF31C6">
      <w:pPr>
        <w:widowControl w:val="0"/>
        <w:numPr>
          <w:ilvl w:val="0"/>
          <w:numId w:val="5"/>
        </w:numPr>
        <w:tabs>
          <w:tab w:val="left" w:pos="999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Вода не соответствует требованиям СанПиН 2.1.4.1074-01 «Питьевая вода</w:t>
      </w:r>
      <w:r w:rsidR="00F7291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»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Гигие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нические требования к качеству воды централизованных систем питьевого водоснабжения. Контроль качества» из-за повышенного содержания соединения железа, меди, цинка, марган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ца, и нефтепродуктов. Соответствует требованиям СанПиН 2.1.4.1074-01 лишь вода, предо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ставляемая пунктом продажи питьевой воды </w:t>
      </w:r>
      <w:proofErr w:type="gramStart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proofErr w:type="gramEnd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с. </w:t>
      </w:r>
      <w:proofErr w:type="spellStart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Сорочино</w:t>
      </w:r>
      <w:proofErr w:type="spellEnd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 д. Петровка.</w:t>
      </w:r>
    </w:p>
    <w:p w:rsidR="00BF31C6" w:rsidRPr="00BF31C6" w:rsidRDefault="00BF31C6" w:rsidP="00BF31C6">
      <w:pPr>
        <w:widowControl w:val="0"/>
        <w:numPr>
          <w:ilvl w:val="0"/>
          <w:numId w:val="5"/>
        </w:numPr>
        <w:tabs>
          <w:tab w:val="left" w:pos="955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Централизованной системы очистки воды в населенных пунктах не организовано.</w:t>
      </w:r>
    </w:p>
    <w:p w:rsidR="00450638" w:rsidRPr="00566667" w:rsidRDefault="00BF31C6" w:rsidP="00566667">
      <w:pPr>
        <w:widowControl w:val="0"/>
        <w:numPr>
          <w:ilvl w:val="0"/>
          <w:numId w:val="5"/>
        </w:numPr>
        <w:tabs>
          <w:tab w:val="left" w:pos="999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Водопроводная сеть на территории поселения с </w:t>
      </w:r>
      <w:r w:rsidR="00CE13A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износом 62-64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%, имеет неудовле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творительное состояние и требует перекладки и замены стальных трубопроводов без наружной 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и внутренней изоляции на трубопроводы из некорродирующих материалов.</w:t>
      </w:r>
    </w:p>
    <w:p w:rsidR="00450638" w:rsidRDefault="00450638" w:rsidP="00BF31C6">
      <w:pPr>
        <w:widowControl w:val="0"/>
        <w:shd w:val="clear" w:color="auto" w:fill="FFFFFF"/>
        <w:spacing w:after="0" w:line="346" w:lineRule="exact"/>
        <w:ind w:left="20" w:righ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</w:p>
    <w:p w:rsidR="00BF31C6" w:rsidRPr="00BF31C6" w:rsidRDefault="00BF31C6" w:rsidP="00BF31C6">
      <w:pPr>
        <w:widowControl w:val="0"/>
        <w:shd w:val="clear" w:color="auto" w:fill="FFFFFF"/>
        <w:spacing w:after="0" w:line="346" w:lineRule="exact"/>
        <w:ind w:left="20" w:righ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3.2.</w:t>
      </w:r>
      <w:r w:rsidRPr="00BF31C6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ab/>
        <w:t>Направления развития централизованных систем водоснабжения</w:t>
      </w:r>
    </w:p>
    <w:p w:rsidR="00BF31C6" w:rsidRPr="00BF31C6" w:rsidRDefault="00BF31C6" w:rsidP="00BF31C6">
      <w:pPr>
        <w:widowControl w:val="0"/>
        <w:shd w:val="clear" w:color="auto" w:fill="FFFFFF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Развитие централизованных систем водоснабжени</w:t>
      </w:r>
      <w:r w:rsidR="00CE13A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я </w:t>
      </w:r>
      <w:proofErr w:type="gramStart"/>
      <w:r w:rsidR="00CE13A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proofErr w:type="gramEnd"/>
      <w:r w:rsidR="0045063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gramStart"/>
      <w:r w:rsidR="00CE13A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Сорочинском</w:t>
      </w:r>
      <w:proofErr w:type="gramEnd"/>
      <w:r w:rsidR="00CE13A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сельском поселе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нии обеспечивается путем реализации инвестиционных программ. Основным преимуществом использования программно-целевого метода финансирования мероприятий заключаются в комплексном подходе к решению проблем и эффективном планировании и мониторинге </w:t>
      </w:r>
      <w:proofErr w:type="gramStart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ре-</w:t>
      </w:r>
      <w:proofErr w:type="spellStart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зультатов</w:t>
      </w:r>
      <w:proofErr w:type="spellEnd"/>
      <w:proofErr w:type="gramEnd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реализации программы.</w:t>
      </w:r>
    </w:p>
    <w:p w:rsidR="00BF31C6" w:rsidRPr="00BF31C6" w:rsidRDefault="00BF31C6" w:rsidP="00BF31C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Развитие сист</w:t>
      </w:r>
      <w:r w:rsidR="00CE13A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ем водоснабжения 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на период до 2030 года учитывает мероприятия по реорганизации пространственной организации </w:t>
      </w:r>
      <w:proofErr w:type="spellStart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ления:</w:t>
      </w:r>
    </w:p>
    <w:p w:rsidR="00BF31C6" w:rsidRPr="00BF31C6" w:rsidRDefault="00BF31C6" w:rsidP="00BF31C6">
      <w:pPr>
        <w:widowControl w:val="0"/>
        <w:numPr>
          <w:ilvl w:val="0"/>
          <w:numId w:val="2"/>
        </w:numPr>
        <w:tabs>
          <w:tab w:val="left" w:pos="937"/>
        </w:tabs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увеличение размера территорий, занятых индивидуальной жилой застройкой повы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шенной комфортности, на основе нового строительства на свободных от застройки террито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риях и реконструкции существующих кварталов жилой застройки.</w:t>
      </w:r>
    </w:p>
    <w:p w:rsidR="00BF31C6" w:rsidRDefault="00BF31C6" w:rsidP="00BF31C6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Реализация Программы должна обеспечить развитие систем централизованног</w:t>
      </w:r>
      <w:r w:rsidR="0022035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 водо</w:t>
      </w:r>
      <w:r w:rsidR="0022035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снабжения 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соответствии с потребностями зон жилищного и </w:t>
      </w:r>
      <w:proofErr w:type="spellStart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коммунально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промышленного</w:t>
      </w:r>
      <w:proofErr w:type="spellEnd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строительства до 2030 года и подключени</w:t>
      </w:r>
      <w:r w:rsidR="00EC731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я 100% населения сельского посе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ления к централизованным систем</w:t>
      </w:r>
      <w:r w:rsidR="0022035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ам водоснабжения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Прирост численности постоянного населения на расчетный срок по крупным населенным пунктам представлен в таблицах, распределение структуры жилого фонда в них в таблице 3.6.</w:t>
      </w:r>
    </w:p>
    <w:p w:rsidR="00BF31C6" w:rsidRPr="00BF31C6" w:rsidRDefault="00BF31C6" w:rsidP="00BF31C6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BF31C6" w:rsidRPr="00BF31C6" w:rsidRDefault="00BF31C6" w:rsidP="00BF31C6">
      <w:pPr>
        <w:widowControl w:val="0"/>
        <w:spacing w:after="0" w:line="346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3.6 - Динамика численности населения по развиваемым населенным пунктам на пе</w:t>
      </w:r>
      <w:r w:rsidR="0022782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рспективу и расчетный срок, 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человек</w:t>
      </w:r>
      <w:r w:rsidR="0022782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4325E1" w:rsidRDefault="004325E1">
      <w:pPr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2918"/>
        <w:gridCol w:w="1330"/>
        <w:gridCol w:w="1277"/>
        <w:gridCol w:w="1277"/>
        <w:gridCol w:w="1402"/>
      </w:tblGrid>
      <w:tr w:rsidR="00BF31C6" w:rsidRPr="00BF31C6" w:rsidTr="00BF31C6">
        <w:trPr>
          <w:trHeight w:hRule="exact" w:val="36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№ </w:t>
            </w:r>
            <w:proofErr w:type="gramStart"/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</w:t>
            </w:r>
            <w:proofErr w:type="gramEnd"/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/п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Населенный пункт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22035B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2016</w:t>
            </w:r>
            <w:r w:rsidR="00BF31C6"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22035B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2021</w:t>
            </w:r>
            <w:r w:rsidR="00BF31C6"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22035B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2026</w:t>
            </w:r>
            <w:r w:rsidR="00BF31C6"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2030 г.</w:t>
            </w:r>
          </w:p>
        </w:tc>
      </w:tr>
      <w:tr w:rsidR="00BF31C6" w:rsidRPr="00BF31C6" w:rsidTr="00BF31C6">
        <w:trPr>
          <w:trHeight w:hRule="exact" w:val="50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с. </w:t>
            </w:r>
            <w:proofErr w:type="spellStart"/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Сорочино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1620</w:t>
            </w:r>
          </w:p>
        </w:tc>
      </w:tr>
      <w:tr w:rsidR="00BF31C6" w:rsidRPr="00BF31C6" w:rsidTr="00BF31C6">
        <w:trPr>
          <w:trHeight w:hRule="exact" w:val="50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д. Докучаевка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258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302</w:t>
            </w:r>
          </w:p>
        </w:tc>
      </w:tr>
      <w:tr w:rsidR="00BF31C6" w:rsidRPr="00BF31C6" w:rsidTr="00BF31C6">
        <w:trPr>
          <w:trHeight w:hRule="exact" w:val="58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д. </w:t>
            </w:r>
            <w:proofErr w:type="spellStart"/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Кирьяновка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65</w:t>
            </w:r>
          </w:p>
        </w:tc>
      </w:tr>
      <w:tr w:rsidR="00BF31C6" w:rsidRPr="00BF31C6" w:rsidTr="00BF31C6">
        <w:trPr>
          <w:trHeight w:hRule="exact" w:val="58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д. Петровка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352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367</w:t>
            </w:r>
          </w:p>
        </w:tc>
      </w:tr>
      <w:tr w:rsidR="00BF31C6" w:rsidRPr="00BF31C6" w:rsidTr="00BF31C6">
        <w:trPr>
          <w:trHeight w:hRule="exact" w:val="5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д. </w:t>
            </w:r>
            <w:proofErr w:type="spellStart"/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Измайловка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171</w:t>
            </w:r>
          </w:p>
        </w:tc>
      </w:tr>
      <w:tr w:rsidR="00BF31C6" w:rsidRPr="00BF31C6" w:rsidTr="00BF31C6">
        <w:trPr>
          <w:trHeight w:hRule="exact" w:val="3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2284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2331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2417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C6" w:rsidRPr="00BF31C6" w:rsidRDefault="00BF31C6" w:rsidP="00BF31C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F31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2525</w:t>
            </w:r>
          </w:p>
        </w:tc>
      </w:tr>
    </w:tbl>
    <w:p w:rsidR="00BF31C6" w:rsidRPr="00BF31C6" w:rsidRDefault="00BF31C6" w:rsidP="00BF31C6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4325E1" w:rsidRDefault="004325E1">
      <w:pPr>
        <w:rPr>
          <w:rFonts w:ascii="Times New Roman" w:hAnsi="Times New Roman" w:cs="Times New Roman"/>
        </w:rPr>
      </w:pPr>
    </w:p>
    <w:p w:rsidR="004325E1" w:rsidRDefault="004325E1">
      <w:pPr>
        <w:rPr>
          <w:rFonts w:ascii="Times New Roman" w:hAnsi="Times New Roman" w:cs="Times New Roman"/>
        </w:rPr>
      </w:pPr>
    </w:p>
    <w:p w:rsidR="004325E1" w:rsidRDefault="004325E1">
      <w:pPr>
        <w:rPr>
          <w:rFonts w:ascii="Times New Roman" w:hAnsi="Times New Roman" w:cs="Times New Roman"/>
        </w:rPr>
      </w:pPr>
    </w:p>
    <w:p w:rsidR="004325E1" w:rsidRDefault="004325E1">
      <w:pPr>
        <w:rPr>
          <w:rFonts w:ascii="Times New Roman" w:hAnsi="Times New Roman" w:cs="Times New Roman"/>
        </w:rPr>
      </w:pPr>
    </w:p>
    <w:p w:rsidR="0022035B" w:rsidRDefault="0022035B">
      <w:pPr>
        <w:rPr>
          <w:rFonts w:ascii="Times New Roman" w:hAnsi="Times New Roman" w:cs="Times New Roman"/>
        </w:rPr>
      </w:pPr>
    </w:p>
    <w:p w:rsidR="00566667" w:rsidRDefault="00566667">
      <w:pPr>
        <w:rPr>
          <w:rFonts w:ascii="Times New Roman" w:hAnsi="Times New Roman" w:cs="Times New Roman"/>
        </w:rPr>
      </w:pPr>
    </w:p>
    <w:p w:rsidR="00BF31C6" w:rsidRPr="00BF31C6" w:rsidRDefault="00BF31C6" w:rsidP="00BF31C6">
      <w:pPr>
        <w:widowControl w:val="0"/>
        <w:tabs>
          <w:tab w:val="left" w:pos="2882"/>
        </w:tabs>
        <w:spacing w:after="306" w:line="276" w:lineRule="exact"/>
        <w:ind w:right="17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  <w:bookmarkStart w:id="6" w:name="bookmark9"/>
      <w:r w:rsidRPr="00BF31C6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3.3 Баланс водоснабжения и потребления горячей, питьевой и технической воды</w:t>
      </w:r>
      <w:bookmarkEnd w:id="6"/>
    </w:p>
    <w:p w:rsidR="00BF31C6" w:rsidRPr="00BF31C6" w:rsidRDefault="00BF31C6" w:rsidP="00BF31C6">
      <w:pPr>
        <w:widowControl w:val="0"/>
        <w:spacing w:after="0" w:line="343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Данные о прогнозных балансах потребления питьевой воды составлены с учетом по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ложительной динамики роста потребителей различных секторов на основе:</w:t>
      </w:r>
    </w:p>
    <w:p w:rsidR="00BF31C6" w:rsidRPr="0022035B" w:rsidRDefault="00BF31C6" w:rsidP="0022035B">
      <w:pPr>
        <w:widowControl w:val="0"/>
        <w:numPr>
          <w:ilvl w:val="0"/>
          <w:numId w:val="2"/>
        </w:numPr>
        <w:tabs>
          <w:tab w:val="left" w:pos="830"/>
        </w:tabs>
        <w:spacing w:after="0" w:line="343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реального роста населения;</w:t>
      </w:r>
    </w:p>
    <w:p w:rsidR="00BF31C6" w:rsidRPr="00BF31C6" w:rsidRDefault="00BF31C6" w:rsidP="00BF31C6">
      <w:pPr>
        <w:widowControl w:val="0"/>
        <w:spacing w:after="0" w:line="343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Источником хозяйственно и противопожарного водоснабжения населенных пунктов </w:t>
      </w:r>
      <w:proofErr w:type="spellStart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являются поверхностные воды реки Омь.</w:t>
      </w:r>
    </w:p>
    <w:p w:rsidR="00BF31C6" w:rsidRPr="00BF31C6" w:rsidRDefault="00BF31C6" w:rsidP="00BF31C6">
      <w:pPr>
        <w:widowControl w:val="0"/>
        <w:spacing w:after="0" w:line="343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Источником питьевого водоснабжения являются грунтовые воды и покупная бутили-</w:t>
      </w:r>
      <w:proofErr w:type="spellStart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рованная</w:t>
      </w:r>
      <w:proofErr w:type="spellEnd"/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вода.</w:t>
      </w:r>
    </w:p>
    <w:p w:rsidR="00BF31C6" w:rsidRPr="00BF31C6" w:rsidRDefault="00BF31C6" w:rsidP="00BF31C6">
      <w:pPr>
        <w:widowControl w:val="0"/>
        <w:spacing w:after="0" w:line="343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ния является основной категорией водопотребления в сельском поселении. Количество рас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ходуемой воды зависит от степени санитарно-технического благоустройства районов жилой застройки.</w:t>
      </w:r>
    </w:p>
    <w:p w:rsidR="00BF31C6" w:rsidRPr="00BF31C6" w:rsidRDefault="00BF31C6" w:rsidP="00BF31C6">
      <w:pPr>
        <w:widowControl w:val="0"/>
        <w:spacing w:after="0" w:line="343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Система горячего водоснабжения в населенных пунктах сельского поселения отсут</w:t>
      </w: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ствует.</w:t>
      </w:r>
    </w:p>
    <w:p w:rsidR="00BF31C6" w:rsidRPr="00BF31C6" w:rsidRDefault="00BF31C6" w:rsidP="00BF31C6">
      <w:pPr>
        <w:widowControl w:val="0"/>
        <w:spacing w:after="0" w:line="343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F31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Индивидуальные прибору учета холодной воды у потребителей отсутствуют. Услуги водоснабжения оплачивается по установленным нормативам.</w:t>
      </w:r>
    </w:p>
    <w:p w:rsidR="004325E1" w:rsidRDefault="004325E1">
      <w:pPr>
        <w:rPr>
          <w:rFonts w:ascii="Times New Roman" w:hAnsi="Times New Roman" w:cs="Times New Roman"/>
        </w:rPr>
      </w:pPr>
    </w:p>
    <w:p w:rsidR="00BF31C6" w:rsidRPr="00BF31C6" w:rsidRDefault="00BF31C6" w:rsidP="00BF31C6">
      <w:p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Благоустройство жилой застройки для сельского поселения принято следующим:</w:t>
      </w:r>
    </w:p>
    <w:p w:rsidR="004325E1" w:rsidRDefault="00BF31C6" w:rsidP="00BF31C6">
      <w:p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-</w:t>
      </w:r>
      <w:r w:rsidRPr="00BF31C6">
        <w:rPr>
          <w:rFonts w:ascii="Times New Roman" w:hAnsi="Times New Roman" w:cs="Times New Roman"/>
        </w:rPr>
        <w:tab/>
        <w:t>планируемая жилая застройка на конец расчетного срока (2030 год) оборудуется внутренними систе</w:t>
      </w:r>
      <w:r w:rsidR="00081286">
        <w:rPr>
          <w:rFonts w:ascii="Times New Roman" w:hAnsi="Times New Roman" w:cs="Times New Roman"/>
        </w:rPr>
        <w:t>мами водоснабжения;</w:t>
      </w:r>
    </w:p>
    <w:p w:rsidR="00BF31C6" w:rsidRPr="00BF31C6" w:rsidRDefault="00BF31C6" w:rsidP="00BF31C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планируемая и существующая жилая застройка в 100% объеме оборудуются прибо</w:t>
      </w:r>
      <w:r w:rsidRPr="00BF31C6">
        <w:rPr>
          <w:rFonts w:ascii="Times New Roman" w:hAnsi="Times New Roman" w:cs="Times New Roman"/>
        </w:rPr>
        <w:softHyphen/>
        <w:t>рами учета расхода воды;</w:t>
      </w:r>
    </w:p>
    <w:p w:rsidR="00BF31C6" w:rsidRPr="00BF31C6" w:rsidRDefault="00BF31C6" w:rsidP="00BF31C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существующий сохраняемый мал</w:t>
      </w:r>
      <w:proofErr w:type="gramStart"/>
      <w:r w:rsidRPr="00BF31C6">
        <w:rPr>
          <w:rFonts w:ascii="Times New Roman" w:hAnsi="Times New Roman" w:cs="Times New Roman"/>
        </w:rPr>
        <w:t>о-</w:t>
      </w:r>
      <w:proofErr w:type="gramEnd"/>
      <w:r w:rsidRPr="00BF31C6">
        <w:rPr>
          <w:rFonts w:ascii="Times New Roman" w:hAnsi="Times New Roman" w:cs="Times New Roman"/>
        </w:rPr>
        <w:t xml:space="preserve"> и </w:t>
      </w:r>
      <w:proofErr w:type="spellStart"/>
      <w:r w:rsidRPr="00BF31C6">
        <w:rPr>
          <w:rFonts w:ascii="Times New Roman" w:hAnsi="Times New Roman" w:cs="Times New Roman"/>
        </w:rPr>
        <w:t>среднеэтажный</w:t>
      </w:r>
      <w:proofErr w:type="spellEnd"/>
      <w:r w:rsidRPr="00BF31C6">
        <w:rPr>
          <w:rFonts w:ascii="Times New Roman" w:hAnsi="Times New Roman" w:cs="Times New Roman"/>
        </w:rPr>
        <w:t xml:space="preserve"> жилой фонд оборудуется ван</w:t>
      </w:r>
      <w:r w:rsidRPr="00BF31C6">
        <w:rPr>
          <w:rFonts w:ascii="Times New Roman" w:hAnsi="Times New Roman" w:cs="Times New Roman"/>
        </w:rPr>
        <w:softHyphen/>
        <w:t>ными и местными водонагревателями;</w:t>
      </w:r>
    </w:p>
    <w:p w:rsidR="00BF31C6" w:rsidRPr="00BF31C6" w:rsidRDefault="00BF31C6" w:rsidP="00BF31C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новое индивидуальное жилищное строительство оборудуется ванными и местными водонагревателями.</w:t>
      </w:r>
    </w:p>
    <w:p w:rsidR="00BF31C6" w:rsidRPr="00BF31C6" w:rsidRDefault="00BF31C6" w:rsidP="00BF31C6">
      <w:p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В соответствии с СП 30.1333.2010 СНиП 2.04.01-85* «Внутренний водопровод и кана</w:t>
      </w:r>
      <w:r w:rsidRPr="00BF31C6">
        <w:rPr>
          <w:rFonts w:ascii="Times New Roman" w:hAnsi="Times New Roman" w:cs="Times New Roman"/>
        </w:rPr>
        <w:softHyphen/>
        <w:t xml:space="preserve">лизация зданий» нормы водопотребления приняты </w:t>
      </w:r>
      <w:proofErr w:type="gramStart"/>
      <w:r w:rsidRPr="00BF31C6">
        <w:rPr>
          <w:rFonts w:ascii="Times New Roman" w:hAnsi="Times New Roman" w:cs="Times New Roman"/>
        </w:rPr>
        <w:t>для</w:t>
      </w:r>
      <w:proofErr w:type="gramEnd"/>
      <w:r w:rsidRPr="00BF31C6">
        <w:rPr>
          <w:rFonts w:ascii="Times New Roman" w:hAnsi="Times New Roman" w:cs="Times New Roman"/>
        </w:rPr>
        <w:t>:</w:t>
      </w:r>
    </w:p>
    <w:p w:rsidR="00BF31C6" w:rsidRPr="00BF31C6" w:rsidRDefault="00BF31C6" w:rsidP="00BF31C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жилой застро</w:t>
      </w:r>
      <w:r w:rsidR="00081286">
        <w:rPr>
          <w:rFonts w:ascii="Times New Roman" w:hAnsi="Times New Roman" w:cs="Times New Roman"/>
        </w:rPr>
        <w:t>йки с водопроводом</w:t>
      </w:r>
      <w:r w:rsidRPr="00BF31C6">
        <w:rPr>
          <w:rFonts w:ascii="Times New Roman" w:hAnsi="Times New Roman" w:cs="Times New Roman"/>
        </w:rPr>
        <w:t xml:space="preserve">, </w:t>
      </w:r>
      <w:r w:rsidR="00681139">
        <w:rPr>
          <w:rFonts w:ascii="Times New Roman" w:hAnsi="Times New Roman" w:cs="Times New Roman"/>
        </w:rPr>
        <w:t xml:space="preserve">канализацией, </w:t>
      </w:r>
      <w:r w:rsidRPr="00BF31C6">
        <w:rPr>
          <w:rFonts w:ascii="Times New Roman" w:hAnsi="Times New Roman" w:cs="Times New Roman"/>
        </w:rPr>
        <w:t>ванными и ЦГВ - 250 л/чел. в сутки</w:t>
      </w:r>
    </w:p>
    <w:p w:rsidR="00BF31C6" w:rsidRPr="00BF31C6" w:rsidRDefault="00BF31C6" w:rsidP="00BF31C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мал</w:t>
      </w:r>
      <w:proofErr w:type="gramStart"/>
      <w:r w:rsidRPr="00BF31C6">
        <w:rPr>
          <w:rFonts w:ascii="Times New Roman" w:hAnsi="Times New Roman" w:cs="Times New Roman"/>
        </w:rPr>
        <w:t>о-</w:t>
      </w:r>
      <w:proofErr w:type="gramEnd"/>
      <w:r w:rsidRPr="00BF31C6">
        <w:rPr>
          <w:rFonts w:ascii="Times New Roman" w:hAnsi="Times New Roman" w:cs="Times New Roman"/>
        </w:rPr>
        <w:t xml:space="preserve"> и </w:t>
      </w:r>
      <w:proofErr w:type="spellStart"/>
      <w:r w:rsidRPr="00BF31C6">
        <w:rPr>
          <w:rFonts w:ascii="Times New Roman" w:hAnsi="Times New Roman" w:cs="Times New Roman"/>
        </w:rPr>
        <w:t>среднеэтажной</w:t>
      </w:r>
      <w:proofErr w:type="spellEnd"/>
      <w:r w:rsidRPr="00BF31C6">
        <w:rPr>
          <w:rFonts w:ascii="Times New Roman" w:hAnsi="Times New Roman" w:cs="Times New Roman"/>
        </w:rPr>
        <w:t xml:space="preserve"> застройки с водопроводом, канализацией и ванными с быст</w:t>
      </w:r>
      <w:r w:rsidRPr="00BF31C6">
        <w:rPr>
          <w:rFonts w:ascii="Times New Roman" w:hAnsi="Times New Roman" w:cs="Times New Roman"/>
        </w:rPr>
        <w:softHyphen/>
        <w:t>родействующими газовыми водонагревателями - 190л/чел. в сутки;</w:t>
      </w:r>
    </w:p>
    <w:p w:rsidR="00BF31C6" w:rsidRPr="00BF31C6" w:rsidRDefault="00BF31C6" w:rsidP="00BF31C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мал</w:t>
      </w:r>
      <w:proofErr w:type="gramStart"/>
      <w:r w:rsidRPr="00BF31C6">
        <w:rPr>
          <w:rFonts w:ascii="Times New Roman" w:hAnsi="Times New Roman" w:cs="Times New Roman"/>
        </w:rPr>
        <w:t>о-</w:t>
      </w:r>
      <w:proofErr w:type="gramEnd"/>
      <w:r w:rsidRPr="00BF31C6">
        <w:rPr>
          <w:rFonts w:ascii="Times New Roman" w:hAnsi="Times New Roman" w:cs="Times New Roman"/>
        </w:rPr>
        <w:t xml:space="preserve"> и </w:t>
      </w:r>
      <w:proofErr w:type="spellStart"/>
      <w:r w:rsidRPr="00BF31C6">
        <w:rPr>
          <w:rFonts w:ascii="Times New Roman" w:hAnsi="Times New Roman" w:cs="Times New Roman"/>
        </w:rPr>
        <w:t>среднеэтажной</w:t>
      </w:r>
      <w:proofErr w:type="spellEnd"/>
      <w:r w:rsidRPr="00BF31C6">
        <w:rPr>
          <w:rFonts w:ascii="Times New Roman" w:hAnsi="Times New Roman" w:cs="Times New Roman"/>
        </w:rPr>
        <w:t xml:space="preserve"> и индивидуальной застройки с водопроводом, канализацией, с ванными и водонагревателями - 160л/чел. в сутки;</w:t>
      </w:r>
    </w:p>
    <w:p w:rsidR="00BF31C6" w:rsidRPr="00BF31C6" w:rsidRDefault="00BF31C6" w:rsidP="00BF31C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индивидуальной жилой застройки с водопроводом и канализацией без ванн - 95 л/чел. в сутки для населения с постоянным проживанием;</w:t>
      </w:r>
    </w:p>
    <w:p w:rsidR="00BF31C6" w:rsidRPr="00BF31C6" w:rsidRDefault="00BF31C6" w:rsidP="00BF31C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lastRenderedPageBreak/>
        <w:t>жилой застройки без водопровода и канализации при круглогодичном проживании - 50 л/чел в сутки.</w:t>
      </w:r>
    </w:p>
    <w:p w:rsidR="00BF31C6" w:rsidRPr="00BF31C6" w:rsidRDefault="00BF31C6" w:rsidP="00BF31C6">
      <w:p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Суточный коэффициент неравномерности принят 1,3 в соответствии с СП 31.13330.2012 СНиП 2.04.02-84* «Водоснабжение. Наружные сети и сооружения».</w:t>
      </w:r>
    </w:p>
    <w:p w:rsidR="00BF31C6" w:rsidRPr="00BF31C6" w:rsidRDefault="00BF31C6" w:rsidP="00BF31C6">
      <w:p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 xml:space="preserve">Для планируемых объектов капитального строительства </w:t>
      </w:r>
      <w:proofErr w:type="spellStart"/>
      <w:r w:rsidRPr="00BF31C6">
        <w:rPr>
          <w:rFonts w:ascii="Times New Roman" w:hAnsi="Times New Roman" w:cs="Times New Roman"/>
        </w:rPr>
        <w:t>производственно</w:t>
      </w:r>
      <w:r w:rsidRPr="00BF31C6">
        <w:rPr>
          <w:rFonts w:ascii="Times New Roman" w:hAnsi="Times New Roman" w:cs="Times New Roman"/>
        </w:rPr>
        <w:softHyphen/>
        <w:t>коммунального</w:t>
      </w:r>
      <w:proofErr w:type="spellEnd"/>
      <w:r w:rsidRPr="00BF31C6">
        <w:rPr>
          <w:rFonts w:ascii="Times New Roman" w:hAnsi="Times New Roman" w:cs="Times New Roman"/>
        </w:rPr>
        <w:t xml:space="preserve"> и коммунально-бытового обслуживания, рекреационного и </w:t>
      </w:r>
      <w:proofErr w:type="spellStart"/>
      <w:r w:rsidRPr="00BF31C6">
        <w:rPr>
          <w:rFonts w:ascii="Times New Roman" w:hAnsi="Times New Roman" w:cs="Times New Roman"/>
        </w:rPr>
        <w:t>общественно</w:t>
      </w:r>
      <w:r w:rsidRPr="00BF31C6">
        <w:rPr>
          <w:rFonts w:ascii="Times New Roman" w:hAnsi="Times New Roman" w:cs="Times New Roman"/>
        </w:rPr>
        <w:softHyphen/>
        <w:t>делового</w:t>
      </w:r>
      <w:proofErr w:type="spellEnd"/>
      <w:r w:rsidRPr="00BF31C6">
        <w:rPr>
          <w:rFonts w:ascii="Times New Roman" w:hAnsi="Times New Roman" w:cs="Times New Roman"/>
        </w:rPr>
        <w:t xml:space="preserve"> назначения приняты следующие нормы водопотребления:</w:t>
      </w:r>
    </w:p>
    <w:p w:rsidR="00BF31C6" w:rsidRPr="00BF31C6" w:rsidRDefault="00BF31C6" w:rsidP="00BF31C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общественно-деловые учреждения - 12 л на одного работника;</w:t>
      </w:r>
    </w:p>
    <w:p w:rsidR="00BF31C6" w:rsidRPr="00BF31C6" w:rsidRDefault="00BF31C6" w:rsidP="00BF31C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спортивно-рекреационные учреждения - 100 л на одного спортсмена;</w:t>
      </w:r>
    </w:p>
    <w:p w:rsidR="00BF31C6" w:rsidRPr="00BF31C6" w:rsidRDefault="00BF31C6" w:rsidP="00BF31C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предприятия коммунально-бытового обслуживания - 12 л на одного работника;</w:t>
      </w:r>
    </w:p>
    <w:p w:rsidR="00BF31C6" w:rsidRPr="00BF31C6" w:rsidRDefault="00BF31C6" w:rsidP="00BF31C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предприятия общественного питания -12 л на одно условное блюдо;</w:t>
      </w:r>
    </w:p>
    <w:p w:rsidR="00BF31C6" w:rsidRPr="00BF31C6" w:rsidRDefault="00BF31C6" w:rsidP="00BF31C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дошкольные образовательные учреждения -75 л на одного ребенка;</w:t>
      </w:r>
    </w:p>
    <w:p w:rsidR="00BF31C6" w:rsidRPr="00BF31C6" w:rsidRDefault="00BF31C6" w:rsidP="00BF31C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производственно - коммунальные объекты - 25 л на одного человека в смену.</w:t>
      </w:r>
    </w:p>
    <w:p w:rsidR="00BF31C6" w:rsidRPr="00BF31C6" w:rsidRDefault="00BF31C6" w:rsidP="00BF31C6">
      <w:p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Расходы воды на наружное пожаротушение в населен</w:t>
      </w:r>
      <w:r w:rsidR="00681139">
        <w:rPr>
          <w:rFonts w:ascii="Times New Roman" w:hAnsi="Times New Roman" w:cs="Times New Roman"/>
        </w:rPr>
        <w:t xml:space="preserve">ных пунктах сельского поселения </w:t>
      </w:r>
      <w:r w:rsidRPr="00BF31C6">
        <w:rPr>
          <w:rFonts w:ascii="Times New Roman" w:hAnsi="Times New Roman" w:cs="Times New Roman"/>
        </w:rPr>
        <w:t>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BF31C6" w:rsidRPr="00BF31C6" w:rsidRDefault="00BF31C6" w:rsidP="00BF31C6">
      <w:p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Расходы воды на наружное пожаротушение:</w:t>
      </w:r>
    </w:p>
    <w:p w:rsidR="00BF31C6" w:rsidRPr="00BF31C6" w:rsidRDefault="00BF31C6" w:rsidP="00BF31C6">
      <w:p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-10 л/</w:t>
      </w:r>
      <w:proofErr w:type="gramStart"/>
      <w:r w:rsidRPr="00BF31C6">
        <w:rPr>
          <w:rFonts w:ascii="Times New Roman" w:hAnsi="Times New Roman" w:cs="Times New Roman"/>
        </w:rPr>
        <w:t>св</w:t>
      </w:r>
      <w:proofErr w:type="gramEnd"/>
      <w:r w:rsidRPr="00BF31C6">
        <w:rPr>
          <w:rFonts w:ascii="Times New Roman" w:hAnsi="Times New Roman" w:cs="Times New Roman"/>
        </w:rPr>
        <w:t xml:space="preserve"> жилой зоне и на предприятиях местной промышленности (табл. № 5,7 СНиП 2.04.02 - 84);</w:t>
      </w:r>
    </w:p>
    <w:p w:rsidR="00BF31C6" w:rsidRPr="00BF31C6" w:rsidRDefault="00BF31C6" w:rsidP="00BF31C6">
      <w:p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-1 х 2,5 л/</w:t>
      </w:r>
      <w:proofErr w:type="gramStart"/>
      <w:r w:rsidRPr="00BF31C6">
        <w:rPr>
          <w:rFonts w:ascii="Times New Roman" w:hAnsi="Times New Roman" w:cs="Times New Roman"/>
        </w:rPr>
        <w:t>с</w:t>
      </w:r>
      <w:proofErr w:type="gramEnd"/>
      <w:r w:rsidRPr="00BF31C6">
        <w:rPr>
          <w:rFonts w:ascii="Times New Roman" w:hAnsi="Times New Roman" w:cs="Times New Roman"/>
        </w:rPr>
        <w:t xml:space="preserve"> - </w:t>
      </w:r>
      <w:proofErr w:type="gramStart"/>
      <w:r w:rsidRPr="00BF31C6">
        <w:rPr>
          <w:rFonts w:ascii="Times New Roman" w:hAnsi="Times New Roman" w:cs="Times New Roman"/>
        </w:rPr>
        <w:t>на</w:t>
      </w:r>
      <w:proofErr w:type="gramEnd"/>
      <w:r w:rsidRPr="00BF31C6">
        <w:rPr>
          <w:rFonts w:ascii="Times New Roman" w:hAnsi="Times New Roman" w:cs="Times New Roman"/>
        </w:rPr>
        <w:t xml:space="preserve"> внутреннее пожаротушение жилых и общественных зданий объёмом от 5 до 10 тыс. м3 и административных зданий промышленных предприятий (табл. № 1 СНиП 2.04.02- 84).</w:t>
      </w:r>
    </w:p>
    <w:p w:rsidR="00BF31C6" w:rsidRPr="00BF31C6" w:rsidRDefault="00BF31C6" w:rsidP="00BF31C6">
      <w:p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Расчетное количество одновременных пожаров в поселении - 1. Расход воды на внут</w:t>
      </w:r>
      <w:r w:rsidRPr="00BF31C6">
        <w:rPr>
          <w:rFonts w:ascii="Times New Roman" w:hAnsi="Times New Roman" w:cs="Times New Roman"/>
        </w:rPr>
        <w:softHyphen/>
        <w:t>реннее пожаротушение принимается из расчета 2 струи по 2,5 л/с. Продолжительность туше</w:t>
      </w:r>
      <w:r w:rsidRPr="00BF31C6">
        <w:rPr>
          <w:rFonts w:ascii="Times New Roman" w:hAnsi="Times New Roman" w:cs="Times New Roman"/>
        </w:rPr>
        <w:softHyphen/>
        <w:t>ния пожара - 3 часа. Восстановление противопожарного запаса производится в течение 24 часов.</w:t>
      </w:r>
    </w:p>
    <w:p w:rsidR="00681139" w:rsidRDefault="00BF31C6" w:rsidP="00681139">
      <w:pPr>
        <w:rPr>
          <w:rFonts w:ascii="Times New Roman" w:hAnsi="Times New Roman" w:cs="Times New Roman"/>
        </w:rPr>
      </w:pPr>
      <w:r w:rsidRPr="00BF31C6">
        <w:rPr>
          <w:rFonts w:ascii="Times New Roman" w:hAnsi="Times New Roman" w:cs="Times New Roman"/>
        </w:rPr>
        <w:t>Вода на пожаротушение хранится в водонапорных башнях и в пожарных водоемах.</w:t>
      </w:r>
    </w:p>
    <w:p w:rsidR="00BC7E02" w:rsidRPr="00681139" w:rsidRDefault="00BC7E02" w:rsidP="00681139">
      <w:pPr>
        <w:rPr>
          <w:rFonts w:ascii="Times New Roman" w:hAnsi="Times New Roman" w:cs="Times New Roman"/>
        </w:rPr>
      </w:pPr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описания территориальной структуры потребления горячей, питьевой и техниче</w:t>
      </w:r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ской воды данные не предоставлены.</w:t>
      </w:r>
    </w:p>
    <w:p w:rsidR="00BC7E02" w:rsidRPr="00BC7E02" w:rsidRDefault="00BC7E02" w:rsidP="00BC7E02">
      <w:pPr>
        <w:widowControl w:val="0"/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Сведения о фактических и планируемых потерях воды при ее транспортировке не предоставлены.</w:t>
      </w:r>
    </w:p>
    <w:p w:rsidR="00BC7E02" w:rsidRPr="00BC7E02" w:rsidRDefault="00BC7E02" w:rsidP="00BC7E02">
      <w:pPr>
        <w:widowControl w:val="0"/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Гарантирующей организацией централизованного водоснабжения в границах </w:t>
      </w:r>
      <w:proofErr w:type="spellStart"/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является </w:t>
      </w:r>
      <w:r w:rsidR="0068113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МУП «Водоснабжение»</w:t>
      </w:r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Калачинского муниципального района Омской области</w:t>
      </w:r>
      <w:proofErr w:type="gramStart"/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.</w:t>
      </w:r>
      <w:proofErr w:type="gramEnd"/>
    </w:p>
    <w:p w:rsidR="00BC7E02" w:rsidRPr="00BC7E02" w:rsidRDefault="00F83893" w:rsidP="00BC7E02">
      <w:pPr>
        <w:widowControl w:val="0"/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таблицах 3.7 - 3.18</w:t>
      </w:r>
      <w:r w:rsidR="00BC7E02"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представлены объемы водопотребления на настоящее время и на расчетный период для всех населенных пунктов </w:t>
      </w:r>
      <w:proofErr w:type="spellStart"/>
      <w:r w:rsidR="00BC7E02"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="00BC7E02"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с учетом неучтенных расходов.</w:t>
      </w:r>
    </w:p>
    <w:p w:rsidR="00BC7E02" w:rsidRPr="00BC7E02" w:rsidRDefault="00BC7E02" w:rsidP="00BC7E02">
      <w:pPr>
        <w:widowControl w:val="0"/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Расчетное потребление воды на территории </w:t>
      </w:r>
      <w:proofErr w:type="spellStart"/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</w:t>
      </w:r>
      <w:r w:rsidR="00EC731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ьского поселении соста</w:t>
      </w:r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вит - 340,99 </w:t>
      </w:r>
      <w:proofErr w:type="spellStart"/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куб</w:t>
      </w:r>
      <w:proofErr w:type="gramStart"/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.м</w:t>
      </w:r>
      <w:proofErr w:type="spellEnd"/>
      <w:proofErr w:type="gramEnd"/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/</w:t>
      </w:r>
      <w:proofErr w:type="spellStart"/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сут</w:t>
      </w:r>
      <w:proofErr w:type="spellEnd"/>
      <w:r w:rsidRPr="00BC7E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CA3909" w:rsidRDefault="00CA3909" w:rsidP="00BF31C6">
      <w:pPr>
        <w:rPr>
          <w:rFonts w:ascii="Times New Roman" w:hAnsi="Times New Roman" w:cs="Times New Roman"/>
        </w:rPr>
        <w:sectPr w:rsidR="00CA3909" w:rsidSect="00681139">
          <w:footerReference w:type="default" r:id="rId15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F31C6" w:rsidRDefault="00BF31C6" w:rsidP="00BF31C6">
      <w:pPr>
        <w:rPr>
          <w:rFonts w:ascii="Times New Roman" w:hAnsi="Times New Roman" w:cs="Times New Roman"/>
        </w:rPr>
      </w:pPr>
    </w:p>
    <w:tbl>
      <w:tblPr>
        <w:tblW w:w="153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2688"/>
        <w:gridCol w:w="2688"/>
        <w:gridCol w:w="2693"/>
        <w:gridCol w:w="1739"/>
        <w:gridCol w:w="2698"/>
      </w:tblGrid>
      <w:tr w:rsidR="00CE403B" w:rsidRPr="00CE403B" w:rsidTr="006D44AC">
        <w:trPr>
          <w:trHeight w:hRule="exact" w:val="298"/>
        </w:trPr>
        <w:tc>
          <w:tcPr>
            <w:tcW w:w="15314" w:type="dxa"/>
            <w:gridSpan w:val="6"/>
            <w:shd w:val="clear" w:color="auto" w:fill="FFFFFF"/>
          </w:tcPr>
          <w:p w:rsidR="00CE403B" w:rsidRDefault="00CE403B" w:rsidP="00CE403B">
            <w:pPr>
              <w:widowControl w:val="0"/>
              <w:spacing w:after="0" w:line="220" w:lineRule="exact"/>
              <w:ind w:right="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Таблица 3.7 - Объемы водо</w:t>
            </w:r>
            <w:r w:rsidR="0014721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потребления с. </w:t>
            </w:r>
            <w:proofErr w:type="spellStart"/>
            <w:r w:rsidR="0014721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Сорочино</w:t>
            </w:r>
            <w:proofErr w:type="spellEnd"/>
            <w:r w:rsidR="0014721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 на 20</w:t>
            </w:r>
            <w:r w:rsidR="00EC73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</w:t>
            </w: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г.</w:t>
            </w:r>
          </w:p>
          <w:p w:rsidR="00DA501C" w:rsidRPr="00CE403B" w:rsidRDefault="00DA501C" w:rsidP="00CE403B">
            <w:pPr>
              <w:widowControl w:val="0"/>
              <w:spacing w:after="0" w:line="220" w:lineRule="exact"/>
              <w:ind w:right="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CE403B" w:rsidRPr="00CE403B" w:rsidRDefault="00CE403B" w:rsidP="00CE403B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рочиног</w:t>
            </w:r>
            <w:proofErr w:type="spellEnd"/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</w:tr>
      <w:tr w:rsidR="00CE403B" w:rsidRPr="00CE403B" w:rsidTr="006D44AC">
        <w:trPr>
          <w:trHeight w:hRule="exact"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Ед. </w:t>
            </w:r>
            <w:proofErr w:type="spellStart"/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изм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Норма расхода воды на единицу, </w:t>
            </w:r>
            <w:proofErr w:type="gramStart"/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</w:t>
            </w:r>
            <w:proofErr w:type="gramEnd"/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</w:t>
            </w:r>
            <w:proofErr w:type="spellStart"/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</w:t>
            </w: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ния, м3/</w:t>
            </w:r>
            <w:proofErr w:type="spellStart"/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тыс</w:t>
            </w:r>
            <w:proofErr w:type="spellEnd"/>
            <w:proofErr w:type="gramEnd"/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м3</w:t>
            </w:r>
          </w:p>
        </w:tc>
      </w:tr>
      <w:tr w:rsidR="00CE403B" w:rsidRPr="00CE403B" w:rsidTr="006D44AC">
        <w:trPr>
          <w:trHeight w:hRule="exact" w:val="283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Хозяйственно-питьевое водоснабжение</w:t>
            </w:r>
          </w:p>
        </w:tc>
      </w:tr>
      <w:tr w:rsidR="00CE403B" w:rsidRPr="00CE403B" w:rsidTr="006D44AC">
        <w:trPr>
          <w:trHeight w:hRule="exact" w:val="8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дома с водопроводом и канализацией без горя</w:t>
            </w: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65,13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23,77</w:t>
            </w:r>
          </w:p>
        </w:tc>
      </w:tr>
      <w:tr w:rsidR="00CE403B" w:rsidRPr="00CE403B" w:rsidTr="006D44AC">
        <w:trPr>
          <w:trHeight w:hRule="exact" w:val="5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то же с горячим водо</w:t>
            </w: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снабжением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CE403B" w:rsidRPr="00CE403B" w:rsidTr="006D44AC">
        <w:trPr>
          <w:trHeight w:hRule="exact" w:val="8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дома с водопроводом без канализации и горя</w:t>
            </w: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187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14,96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5,46</w:t>
            </w:r>
          </w:p>
        </w:tc>
      </w:tr>
      <w:tr w:rsidR="00CE403B" w:rsidRPr="00CE403B" w:rsidTr="006D44AC">
        <w:trPr>
          <w:trHeight w:hRule="exact" w:val="56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 водопользованием из водозаборных колонок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263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7,89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2,88</w:t>
            </w:r>
          </w:p>
        </w:tc>
      </w:tr>
      <w:tr w:rsidR="00CE403B" w:rsidRPr="00CE403B" w:rsidTr="006D44AC">
        <w:trPr>
          <w:trHeight w:hRule="exact" w:val="2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951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87,98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32,11</w:t>
            </w:r>
          </w:p>
        </w:tc>
      </w:tr>
      <w:tr w:rsidR="00CE403B" w:rsidRPr="00CE403B" w:rsidTr="006D44AC">
        <w:trPr>
          <w:trHeight w:hRule="exact" w:val="288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 Животноводческий сектор: а) общественный скот</w:t>
            </w:r>
          </w:p>
        </w:tc>
      </w:tr>
      <w:tr w:rsidR="00CE403B" w:rsidRPr="00CE403B" w:rsidTr="006D44AC">
        <w:trPr>
          <w:trHeight w:hRule="exact" w:val="2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27,38</w:t>
            </w:r>
          </w:p>
        </w:tc>
      </w:tr>
      <w:tr w:rsidR="00CE403B" w:rsidRPr="00CE403B" w:rsidTr="006D44AC">
        <w:trPr>
          <w:trHeight w:hRule="exact"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6,57</w:t>
            </w:r>
          </w:p>
        </w:tc>
      </w:tr>
      <w:tr w:rsidR="00CE403B" w:rsidRPr="00CE403B" w:rsidTr="006D44AC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CE403B" w:rsidRPr="00CE403B" w:rsidTr="006D44AC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CE403B" w:rsidRPr="00CE403B" w:rsidTr="006D44AC">
        <w:trPr>
          <w:trHeight w:hRule="exact" w:val="2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CE403B" w:rsidRPr="00CE403B" w:rsidTr="006D44AC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CE403B" w:rsidRPr="00CE403B" w:rsidTr="006D44AC">
        <w:trPr>
          <w:trHeight w:hRule="exact" w:val="2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CE403B" w:rsidRPr="00CE403B" w:rsidTr="006D44AC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1350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93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33,95</w:t>
            </w:r>
          </w:p>
        </w:tc>
      </w:tr>
      <w:tr w:rsidR="00CE403B" w:rsidRPr="00CE403B" w:rsidTr="006D44AC">
        <w:trPr>
          <w:trHeight w:hRule="exact" w:val="283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б) личный скот</w:t>
            </w:r>
          </w:p>
        </w:tc>
      </w:tr>
      <w:tr w:rsidR="00CE403B" w:rsidRPr="00CE403B" w:rsidTr="006D44AC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236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12,98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4,74</w:t>
            </w:r>
          </w:p>
        </w:tc>
      </w:tr>
      <w:tr w:rsidR="00CE403B" w:rsidRPr="00CE403B" w:rsidTr="006D44AC">
        <w:trPr>
          <w:trHeight w:hRule="exact"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29,7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6,0291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2,20</w:t>
            </w:r>
          </w:p>
        </w:tc>
      </w:tr>
      <w:tr w:rsidR="00CE403B" w:rsidRPr="00CE403B" w:rsidTr="006D44AC">
        <w:trPr>
          <w:trHeight w:hRule="exact" w:val="2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354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5,31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1,94</w:t>
            </w:r>
          </w:p>
        </w:tc>
      </w:tr>
      <w:tr w:rsidR="00CE403B" w:rsidRPr="00CE403B" w:rsidTr="006D44AC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707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3,535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1,29</w:t>
            </w:r>
          </w:p>
        </w:tc>
      </w:tr>
      <w:tr w:rsidR="00CE403B" w:rsidRPr="00CE403B" w:rsidTr="006D44AC">
        <w:trPr>
          <w:trHeight w:hRule="exact"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4,32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3B" w:rsidRPr="00CE403B" w:rsidRDefault="00CE403B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403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1,58</w:t>
            </w:r>
          </w:p>
        </w:tc>
      </w:tr>
      <w:tr w:rsidR="006D44AC" w:rsidRPr="00CE403B" w:rsidTr="006D44AC">
        <w:trPr>
          <w:trHeight w:hRule="exact"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CE403B" w:rsidRDefault="006D44AC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CE403B" w:rsidRDefault="006D44AC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CE403B" w:rsidRDefault="006D44AC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CE403B" w:rsidRDefault="006D44AC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CE403B" w:rsidRDefault="006D44AC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Pr="00CE403B" w:rsidRDefault="006D44AC" w:rsidP="00CE403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6D44AC" w:rsidTr="006D44AC">
        <w:trPr>
          <w:trHeight w:hRule="exact"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31"/>
                <w:rFonts w:eastAsiaTheme="minorHAnsi"/>
                <w:shd w:val="clear" w:color="auto" w:fill="auto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31"/>
                <w:rFonts w:eastAsiaTheme="minorHAnsi"/>
                <w:shd w:val="clear" w:color="auto" w:fill="auto"/>
                <w:lang w:eastAsia="ru-RU"/>
              </w:rPr>
              <w:t>0,335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31"/>
                <w:rFonts w:eastAsiaTheme="minorHAnsi"/>
                <w:shd w:val="clear" w:color="auto" w:fill="auto"/>
                <w:lang w:eastAsia="ru-RU"/>
              </w:rPr>
              <w:t>1888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31"/>
                <w:rFonts w:eastAsiaTheme="minorHAnsi"/>
                <w:shd w:val="clear" w:color="auto" w:fill="auto"/>
                <w:lang w:eastAsia="ru-RU"/>
              </w:rPr>
              <w:t>0,63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31"/>
                <w:rFonts w:eastAsiaTheme="minorHAnsi"/>
                <w:shd w:val="clear" w:color="auto" w:fill="auto"/>
                <w:lang w:eastAsia="ru-RU"/>
              </w:rPr>
              <w:t>0,23</w:t>
            </w:r>
          </w:p>
        </w:tc>
      </w:tr>
      <w:tr w:rsidR="006D44AC" w:rsidTr="006D44AC">
        <w:trPr>
          <w:trHeight w:hRule="exact"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31"/>
                <w:rFonts w:eastAsiaTheme="minorHAnsi"/>
                <w:shd w:val="clear" w:color="auto" w:fill="auto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31"/>
                <w:rFonts w:eastAsiaTheme="minorHAnsi"/>
                <w:shd w:val="clear" w:color="auto" w:fill="auto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31"/>
                <w:rFonts w:eastAsiaTheme="minorHAnsi"/>
                <w:shd w:val="clear" w:color="auto" w:fill="auto"/>
                <w:lang w:eastAsia="ru-RU"/>
              </w:rPr>
              <w:t>285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31"/>
                <w:rFonts w:eastAsiaTheme="minorHAnsi"/>
                <w:shd w:val="clear" w:color="auto" w:fill="auto"/>
                <w:lang w:eastAsia="ru-RU"/>
              </w:rPr>
              <w:t>0,57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31"/>
                <w:rFonts w:eastAsiaTheme="minorHAnsi"/>
                <w:shd w:val="clear" w:color="auto" w:fill="auto"/>
                <w:lang w:eastAsia="ru-RU"/>
              </w:rPr>
              <w:t>0,21</w:t>
            </w:r>
          </w:p>
        </w:tc>
      </w:tr>
      <w:tr w:rsidR="006D44AC" w:rsidTr="006D44AC">
        <w:trPr>
          <w:trHeight w:hRule="exact"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3745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33,38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12,18</w:t>
            </w:r>
          </w:p>
        </w:tc>
      </w:tr>
      <w:tr w:rsidR="006D44AC" w:rsidTr="006D44AC">
        <w:trPr>
          <w:trHeight w:hRule="exact"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Итого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5095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126,38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D44AC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46,13</w:t>
            </w:r>
          </w:p>
        </w:tc>
      </w:tr>
      <w:tr w:rsidR="006D44AC" w:rsidTr="006D44AC">
        <w:trPr>
          <w:trHeight w:hRule="exact" w:val="283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3 Производственный сектор</w:t>
            </w:r>
          </w:p>
        </w:tc>
      </w:tr>
      <w:tr w:rsidR="006D44AC" w:rsidTr="006D44AC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мастерские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маст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5,5</w:t>
            </w:r>
          </w:p>
        </w:tc>
      </w:tr>
      <w:tr w:rsidR="006D44AC" w:rsidTr="006D44AC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гараж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гар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45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16,4</w:t>
            </w:r>
          </w:p>
        </w:tc>
      </w:tr>
      <w:tr w:rsidR="006D44AC" w:rsidTr="006D44AC">
        <w:trPr>
          <w:trHeight w:hRule="exact" w:val="5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83" w:lineRule="exact"/>
              <w:jc w:val="center"/>
            </w:pPr>
            <w:r>
              <w:rPr>
                <w:rStyle w:val="31"/>
              </w:rPr>
              <w:t>Мойка машин в гараже с водопроводом: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6D44AC" w:rsidTr="006D44AC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машина грузовая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3,65</w:t>
            </w:r>
          </w:p>
        </w:tc>
      </w:tr>
      <w:tr w:rsidR="006D44AC" w:rsidTr="006D44AC">
        <w:trPr>
          <w:trHeight w:hRule="exact" w:val="2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машина легковая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4,2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1,53</w:t>
            </w:r>
          </w:p>
        </w:tc>
      </w:tr>
      <w:tr w:rsidR="006D44AC" w:rsidTr="006D44AC">
        <w:trPr>
          <w:trHeight w:hRule="exact" w:val="56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83" w:lineRule="exact"/>
              <w:jc w:val="center"/>
            </w:pPr>
            <w:r>
              <w:rPr>
                <w:rStyle w:val="31"/>
              </w:rPr>
              <w:t>При отсутствии водо</w:t>
            </w:r>
            <w:r>
              <w:rPr>
                <w:rStyle w:val="31"/>
              </w:rPr>
              <w:softHyphen/>
              <w:t>провода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34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2,04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0,7446</w:t>
            </w:r>
          </w:p>
        </w:tc>
      </w:tr>
      <w:tr w:rsidR="006D44AC" w:rsidTr="006D44AC">
        <w:trPr>
          <w:trHeight w:hRule="exact" w:val="3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котельная: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6D44AC" w:rsidTr="006D44AC">
        <w:trPr>
          <w:trHeight w:hRule="exact" w:val="2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а) промывка фильтров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пром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по техпаспорту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6D44AC" w:rsidTr="006D44AC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б) работающий персонал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раб.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0,165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0,06</w:t>
            </w:r>
          </w:p>
        </w:tc>
      </w:tr>
      <w:tr w:rsidR="006D44AC" w:rsidTr="006D44AC">
        <w:trPr>
          <w:trHeight w:hRule="exact" w:val="2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83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0,165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27,9</w:t>
            </w:r>
          </w:p>
        </w:tc>
      </w:tr>
      <w:tr w:rsidR="006D44AC" w:rsidTr="006D44AC">
        <w:trPr>
          <w:trHeight w:hRule="exact" w:val="56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t>4. Административные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раб.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0,11</w:t>
            </w:r>
          </w:p>
        </w:tc>
      </w:tr>
      <w:tr w:rsidR="006D44AC" w:rsidTr="006D44AC">
        <w:trPr>
          <w:trHeight w:hRule="exact" w:val="2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0,95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0,11</w:t>
            </w:r>
          </w:p>
        </w:tc>
      </w:tr>
      <w:tr w:rsidR="006D44AC" w:rsidTr="006D44AC">
        <w:trPr>
          <w:trHeight w:hRule="exact" w:val="288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5. Культурно-бытовой сектор:</w:t>
            </w:r>
          </w:p>
        </w:tc>
      </w:tr>
      <w:tr w:rsidR="006D44AC" w:rsidTr="006D44AC">
        <w:trPr>
          <w:trHeight w:hRule="exact"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69" w:lineRule="exact"/>
              <w:jc w:val="center"/>
            </w:pPr>
            <w:r>
              <w:rPr>
                <w:rStyle w:val="31"/>
              </w:rPr>
              <w:t>- школа общеобразова</w:t>
            </w:r>
            <w:r>
              <w:rPr>
                <w:rStyle w:val="31"/>
              </w:rPr>
              <w:softHyphen/>
              <w:t>тельная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учащ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232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2,32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0,85</w:t>
            </w:r>
          </w:p>
        </w:tc>
      </w:tr>
      <w:tr w:rsidR="006D44AC" w:rsidTr="006D44AC">
        <w:trPr>
          <w:trHeight w:hRule="exact"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t>- школа-интернат, дет/сад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40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2,80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1,02</w:t>
            </w:r>
          </w:p>
        </w:tc>
      </w:tr>
      <w:tr w:rsidR="006D44AC" w:rsidTr="006D44AC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больница-стационар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койка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1,60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0,58</w:t>
            </w:r>
          </w:p>
        </w:tc>
      </w:tr>
      <w:tr w:rsidR="006D44AC" w:rsidTr="006D44AC">
        <w:trPr>
          <w:trHeight w:hRule="exact" w:val="2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посещ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60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1,02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0,37</w:t>
            </w:r>
          </w:p>
        </w:tc>
      </w:tr>
      <w:tr w:rsidR="006D44AC" w:rsidTr="006D44AC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lastRenderedPageBreak/>
              <w:t>-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300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2,58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0,94</w:t>
            </w:r>
          </w:p>
        </w:tc>
      </w:tr>
      <w:tr w:rsidR="006D44AC" w:rsidTr="006D44AC">
        <w:trPr>
          <w:trHeight w:hRule="exact" w:val="2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столовая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блюдо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0,05</w:t>
            </w:r>
          </w:p>
        </w:tc>
      </w:tr>
      <w:tr w:rsidR="006D44AC" w:rsidTr="006D44AC">
        <w:trPr>
          <w:trHeight w:hRule="exact" w:val="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74" w:lineRule="exact"/>
              <w:jc w:val="center"/>
            </w:pPr>
            <w:r>
              <w:rPr>
                <w:rStyle w:val="31"/>
              </w:rPr>
              <w:t>- магазин продоволь</w:t>
            </w:r>
            <w:r>
              <w:rPr>
                <w:rStyle w:val="31"/>
              </w:rPr>
              <w:softHyphen/>
              <w:t>ственный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прод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3,75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1,37</w:t>
            </w:r>
          </w:p>
        </w:tc>
      </w:tr>
      <w:tr w:rsidR="006D44AC" w:rsidTr="006D44AC">
        <w:trPr>
          <w:trHeight w:hRule="exact" w:val="2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баня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посет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6D44AC" w:rsidTr="006D44AC">
        <w:trPr>
          <w:trHeight w:hRule="exact" w:val="2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rStyle w:val="3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rStyle w:val="3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rStyle w:val="3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rStyle w:val="3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rStyle w:val="3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rStyle w:val="31"/>
              </w:rPr>
            </w:pPr>
          </w:p>
        </w:tc>
      </w:tr>
      <w:tr w:rsidR="006D44AC" w:rsidTr="006D44AC">
        <w:trPr>
          <w:trHeight w:hRule="exact" w:val="2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- пионерский лагерь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6D44AC" w:rsidTr="006D44AC">
        <w:trPr>
          <w:trHeight w:hRule="exact" w:val="2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6D44AC">
              <w:rPr>
                <w:rStyle w:val="aa"/>
                <w:b w:val="0"/>
                <w:bCs w:val="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6D44AC">
              <w:rPr>
                <w:rStyle w:val="aa"/>
                <w:b w:val="0"/>
                <w:bCs w:val="0"/>
              </w:rPr>
              <w:t>663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6D44AC">
              <w:rPr>
                <w:rStyle w:val="aa"/>
                <w:b w:val="0"/>
                <w:bCs w:val="0"/>
              </w:rPr>
              <w:t>14,20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6D44AC">
              <w:rPr>
                <w:rStyle w:val="aa"/>
                <w:b w:val="0"/>
                <w:bCs w:val="0"/>
              </w:rPr>
              <w:t>5,18</w:t>
            </w:r>
          </w:p>
        </w:tc>
      </w:tr>
      <w:tr w:rsidR="006D44AC" w:rsidTr="006D44AC">
        <w:trPr>
          <w:trHeight w:hRule="exact" w:val="2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6. Полив зеленых насаждений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</w:tr>
      <w:tr w:rsidR="006D44AC" w:rsidTr="006D44AC">
        <w:trPr>
          <w:trHeight w:hRule="exact" w:val="2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6D44AC">
              <w:rPr>
                <w:rStyle w:val="aa"/>
                <w:b w:val="0"/>
                <w:bCs w:val="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6D44AC">
              <w:rPr>
                <w:rStyle w:val="aa"/>
                <w:b w:val="0"/>
                <w:bCs w:val="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6D44AC">
              <w:rPr>
                <w:rStyle w:val="aa"/>
                <w:b w:val="0"/>
                <w:bCs w:val="0"/>
              </w:rPr>
              <w:t>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6D44AC">
              <w:rPr>
                <w:rStyle w:val="aa"/>
                <w:b w:val="0"/>
                <w:bCs w:val="0"/>
              </w:rPr>
              <w:t>0,00</w:t>
            </w:r>
          </w:p>
        </w:tc>
      </w:tr>
      <w:tr w:rsidR="006D44AC" w:rsidTr="006D44AC">
        <w:trPr>
          <w:trHeight w:hRule="exact" w:val="2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6D44AC">
              <w:rPr>
                <w:rStyle w:val="aa"/>
                <w:b w:val="0"/>
                <w:bCs w:val="0"/>
              </w:rPr>
              <w:t>Все 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6D44AC">
              <w:rPr>
                <w:rStyle w:val="aa"/>
                <w:b w:val="0"/>
                <w:bCs w:val="0"/>
              </w:rPr>
              <w:t>111,42</w:t>
            </w:r>
          </w:p>
        </w:tc>
      </w:tr>
      <w:tr w:rsidR="006D44AC" w:rsidTr="006D44AC">
        <w:trPr>
          <w:trHeight w:hRule="exact" w:val="2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Неучтенные расходы 10</w:t>
            </w:r>
            <w:r>
              <w:rPr>
                <w:rStyle w:val="31"/>
              </w:rPr>
              <w:softHyphen/>
              <w:t>15%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13,93</w:t>
            </w:r>
          </w:p>
        </w:tc>
      </w:tr>
      <w:tr w:rsidR="006D44AC" w:rsidTr="006D44AC">
        <w:trPr>
          <w:trHeight w:hRule="exact" w:val="2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6D44AC">
              <w:rPr>
                <w:rStyle w:val="aa"/>
                <w:b w:val="0"/>
                <w:bCs w:val="0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6D44AC">
              <w:rPr>
                <w:rStyle w:val="aa"/>
                <w:b w:val="0"/>
                <w:bCs w:val="0"/>
              </w:rPr>
              <w:t>229,67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4AC" w:rsidRPr="006D44AC" w:rsidRDefault="006D44AC" w:rsidP="006D44AC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6D44AC">
              <w:rPr>
                <w:rStyle w:val="aa"/>
                <w:b w:val="0"/>
                <w:bCs w:val="0"/>
              </w:rPr>
              <w:t>125,35</w:t>
            </w:r>
          </w:p>
        </w:tc>
      </w:tr>
    </w:tbl>
    <w:p w:rsidR="00CA3909" w:rsidRDefault="00CA3909" w:rsidP="00BF31C6">
      <w:pPr>
        <w:rPr>
          <w:rFonts w:ascii="Times New Roman" w:hAnsi="Times New Roman" w:cs="Times New Roman"/>
        </w:rPr>
      </w:pPr>
    </w:p>
    <w:p w:rsidR="00523CA0" w:rsidRDefault="00523CA0" w:rsidP="00BF31C6">
      <w:pPr>
        <w:rPr>
          <w:rFonts w:ascii="Times New Roman" w:hAnsi="Times New Roman" w:cs="Times New Roman"/>
        </w:rPr>
      </w:pPr>
    </w:p>
    <w:p w:rsidR="00523CA0" w:rsidRDefault="00523CA0" w:rsidP="00BF31C6">
      <w:pPr>
        <w:rPr>
          <w:rFonts w:ascii="Times New Roman" w:hAnsi="Times New Roman" w:cs="Times New Roman"/>
        </w:rPr>
      </w:pPr>
    </w:p>
    <w:p w:rsidR="00523CA0" w:rsidRDefault="00523CA0" w:rsidP="00BF31C6">
      <w:pPr>
        <w:rPr>
          <w:rFonts w:ascii="Times New Roman" w:hAnsi="Times New Roman" w:cs="Times New Roman"/>
        </w:rPr>
      </w:pPr>
    </w:p>
    <w:p w:rsidR="00523CA0" w:rsidRDefault="00523CA0" w:rsidP="00BF31C6">
      <w:pPr>
        <w:rPr>
          <w:rFonts w:ascii="Times New Roman" w:hAnsi="Times New Roman" w:cs="Times New Roman"/>
        </w:rPr>
      </w:pPr>
    </w:p>
    <w:p w:rsidR="00523CA0" w:rsidRDefault="00523CA0" w:rsidP="00BF31C6">
      <w:pPr>
        <w:rPr>
          <w:rFonts w:ascii="Times New Roman" w:hAnsi="Times New Roman" w:cs="Times New Roman"/>
        </w:rPr>
      </w:pPr>
    </w:p>
    <w:p w:rsidR="00523CA0" w:rsidRDefault="00523CA0" w:rsidP="00BF31C6">
      <w:pPr>
        <w:rPr>
          <w:rFonts w:ascii="Times New Roman" w:hAnsi="Times New Roman" w:cs="Times New Roman"/>
        </w:rPr>
      </w:pPr>
    </w:p>
    <w:p w:rsidR="00523CA0" w:rsidRDefault="00523CA0" w:rsidP="00BF31C6">
      <w:pPr>
        <w:rPr>
          <w:rFonts w:ascii="Times New Roman" w:hAnsi="Times New Roman" w:cs="Times New Roman"/>
        </w:rPr>
      </w:pPr>
    </w:p>
    <w:p w:rsidR="00523CA0" w:rsidRDefault="00523CA0" w:rsidP="00BF31C6">
      <w:pPr>
        <w:rPr>
          <w:rFonts w:ascii="Times New Roman" w:hAnsi="Times New Roman" w:cs="Times New Roman"/>
        </w:rPr>
      </w:pPr>
    </w:p>
    <w:p w:rsidR="00CB37E1" w:rsidRDefault="00CB37E1" w:rsidP="00BF31C6">
      <w:pPr>
        <w:rPr>
          <w:rFonts w:ascii="Times New Roman" w:hAnsi="Times New Roman" w:cs="Times New Roman"/>
        </w:rPr>
      </w:pPr>
    </w:p>
    <w:p w:rsidR="00CB37E1" w:rsidRDefault="00CB37E1" w:rsidP="00BF31C6">
      <w:pPr>
        <w:rPr>
          <w:rFonts w:ascii="Times New Roman" w:hAnsi="Times New Roman" w:cs="Times New Roman"/>
        </w:rPr>
      </w:pPr>
    </w:p>
    <w:p w:rsidR="00523CA0" w:rsidRDefault="00523CA0" w:rsidP="00BF31C6">
      <w:pPr>
        <w:rPr>
          <w:rFonts w:ascii="Times New Roman" w:hAnsi="Times New Roman" w:cs="Times New Roman"/>
        </w:rPr>
      </w:pPr>
      <w:r w:rsidRPr="00523CA0">
        <w:rPr>
          <w:rFonts w:ascii="Times New Roman" w:hAnsi="Times New Roman" w:cs="Times New Roman"/>
        </w:rPr>
        <w:lastRenderedPageBreak/>
        <w:t xml:space="preserve">Таблица 3.8 - Объемы водопотребления с. </w:t>
      </w:r>
      <w:proofErr w:type="spellStart"/>
      <w:r w:rsidRPr="00523CA0">
        <w:rPr>
          <w:rFonts w:ascii="Times New Roman" w:hAnsi="Times New Roman" w:cs="Times New Roman"/>
        </w:rPr>
        <w:t>Сорочино</w:t>
      </w:r>
      <w:proofErr w:type="spellEnd"/>
      <w:r w:rsidRPr="00523CA0">
        <w:rPr>
          <w:rFonts w:ascii="Times New Roman" w:hAnsi="Times New Roman" w:cs="Times New Roman"/>
        </w:rPr>
        <w:t xml:space="preserve"> на 2030 г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694"/>
        <w:gridCol w:w="2693"/>
        <w:gridCol w:w="3909"/>
        <w:gridCol w:w="3178"/>
      </w:tblGrid>
      <w:tr w:rsidR="00523CA0" w:rsidRPr="00523CA0" w:rsidTr="00523CA0">
        <w:trPr>
          <w:trHeight w:hRule="exact" w:val="43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Ед. 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водопотребления, м3/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Годовой расход, тыс. м3</w:t>
            </w:r>
          </w:p>
        </w:tc>
      </w:tr>
      <w:tr w:rsidR="00523CA0" w:rsidRPr="00523CA0" w:rsidTr="00523CA0">
        <w:trPr>
          <w:trHeight w:hRule="exact" w:val="56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Хозяйственно-питьевое водоснабжение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1084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100,30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36,61</w:t>
            </w:r>
          </w:p>
        </w:tc>
      </w:tr>
      <w:tr w:rsidR="00523CA0" w:rsidRPr="00523CA0" w:rsidTr="00523CA0">
        <w:trPr>
          <w:trHeight w:hRule="exact" w:val="4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Животноводческий сектор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5808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144,07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52,59</w:t>
            </w:r>
          </w:p>
        </w:tc>
      </w:tr>
      <w:tr w:rsidR="00523CA0" w:rsidRPr="00523CA0" w:rsidTr="00523CA0">
        <w:trPr>
          <w:trHeight w:hRule="exact" w:val="4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3. Производственный сектор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0,19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31,79</w:t>
            </w:r>
          </w:p>
        </w:tc>
      </w:tr>
      <w:tr w:rsidR="00523CA0" w:rsidRPr="00523CA0" w:rsidTr="00523CA0">
        <w:trPr>
          <w:trHeight w:hRule="exact" w:val="42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 Административные здания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1,08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0,12</w:t>
            </w:r>
          </w:p>
        </w:tc>
      </w:tr>
      <w:tr w:rsidR="00523CA0" w:rsidRPr="00523CA0" w:rsidTr="00523CA0">
        <w:trPr>
          <w:trHeight w:hRule="exact" w:val="4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5. Культурно-бытовой сектор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756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16,19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5,91</w:t>
            </w:r>
          </w:p>
        </w:tc>
      </w:tr>
      <w:tr w:rsidR="00523CA0" w:rsidRPr="00523CA0" w:rsidTr="00523CA0">
        <w:trPr>
          <w:trHeight w:hRule="exact" w:val="44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6. Полив зеленых насаждений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523CA0" w:rsidRPr="00523CA0" w:rsidTr="00523CA0">
        <w:trPr>
          <w:trHeight w:hRule="exact" w:val="3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261,82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127,02</w:t>
            </w:r>
          </w:p>
        </w:tc>
      </w:tr>
    </w:tbl>
    <w:p w:rsidR="00CA3909" w:rsidRDefault="00CA3909" w:rsidP="00BF31C6">
      <w:pPr>
        <w:rPr>
          <w:rFonts w:ascii="Times New Roman" w:hAnsi="Times New Roman" w:cs="Times New Roman"/>
        </w:rPr>
      </w:pPr>
    </w:p>
    <w:p w:rsidR="00EC7316" w:rsidRDefault="00EC7316" w:rsidP="00EC7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3.9</w:t>
      </w:r>
      <w:r w:rsidRPr="005E05F0">
        <w:rPr>
          <w:rFonts w:ascii="Times New Roman" w:hAnsi="Times New Roman" w:cs="Times New Roman"/>
        </w:rPr>
        <w:t xml:space="preserve"> - Объемы водопотребления д. Докучаевка на 20</w:t>
      </w:r>
      <w:r>
        <w:rPr>
          <w:rFonts w:ascii="Times New Roman" w:hAnsi="Times New Roman" w:cs="Times New Roman"/>
        </w:rPr>
        <w:t>20</w:t>
      </w:r>
      <w:r w:rsidRPr="005E05F0">
        <w:rPr>
          <w:rFonts w:ascii="Times New Roman" w:hAnsi="Times New Roman" w:cs="Times New Roman"/>
        </w:rPr>
        <w:t xml:space="preserve"> г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688"/>
        <w:gridCol w:w="2693"/>
        <w:gridCol w:w="2274"/>
        <w:gridCol w:w="2268"/>
      </w:tblGrid>
      <w:tr w:rsidR="00523CA0" w:rsidRPr="00523CA0" w:rsidTr="00AA4189">
        <w:trPr>
          <w:trHeight w:hRule="exact" w:val="5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Ед. 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изм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Норма расхода воды на единицу, </w:t>
            </w:r>
            <w:proofErr w:type="gramStart"/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</w:t>
            </w:r>
            <w:proofErr w:type="gramEnd"/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ния, м3/</w:t>
            </w:r>
            <w:proofErr w:type="spellStart"/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тыс</w:t>
            </w:r>
            <w:proofErr w:type="spellEnd"/>
            <w:proofErr w:type="gramEnd"/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м3</w:t>
            </w:r>
          </w:p>
        </w:tc>
      </w:tr>
      <w:tr w:rsidR="00523CA0" w:rsidRPr="00523CA0" w:rsidTr="00AA4189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Хозяйственно-питьевое водоснабжение</w:t>
            </w:r>
          </w:p>
        </w:tc>
      </w:tr>
      <w:tr w:rsidR="00523CA0" w:rsidRPr="00523CA0" w:rsidTr="00AA4189">
        <w:trPr>
          <w:trHeight w:hRule="exact" w:val="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дома с водопроводом и канализацией без го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рячего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523CA0" w:rsidRPr="00523CA0" w:rsidTr="00AA4189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то же с горячим водо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снабжением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523CA0" w:rsidRPr="00523CA0" w:rsidTr="00AA4189">
        <w:trPr>
          <w:trHeight w:hRule="exact" w:val="8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дома с водопроводом без канализации и го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рячего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0,12</w:t>
            </w:r>
          </w:p>
        </w:tc>
      </w:tr>
      <w:tr w:rsidR="00523CA0" w:rsidRPr="00523CA0" w:rsidTr="00AA4189">
        <w:trPr>
          <w:trHeight w:hRule="exact" w:val="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 водопользованием из водозаборных коло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149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1,63</w:t>
            </w:r>
          </w:p>
        </w:tc>
      </w:tr>
      <w:tr w:rsidR="00523CA0" w:rsidRPr="00523CA0" w:rsidTr="00AA4189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153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4,79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1,75</w:t>
            </w:r>
          </w:p>
        </w:tc>
      </w:tr>
      <w:tr w:rsidR="00523CA0" w:rsidRPr="00523CA0" w:rsidTr="00AA4189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2 Животноводческий сектор: а) общественный скот</w:t>
            </w:r>
          </w:p>
        </w:tc>
      </w:tr>
      <w:tr w:rsidR="00523CA0" w:rsidRPr="00523CA0" w:rsidTr="00AA4189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коровы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23CA0" w:rsidRPr="00523CA0" w:rsidTr="00AA4189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молодняк КРС до 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23CA0" w:rsidRPr="00523CA0" w:rsidTr="00AA4189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свиньи на откорме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23CA0" w:rsidRPr="00523CA0" w:rsidTr="00AA4189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овцы, козы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23CA0" w:rsidRPr="00523CA0" w:rsidTr="00AA4189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лошади рабочие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23CA0" w:rsidRPr="00523CA0" w:rsidTr="00AA4189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23CA0" w:rsidRPr="00523CA0" w:rsidTr="00AA4189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утки, гуси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523CA0" w:rsidRPr="00523CA0" w:rsidTr="00AA4189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</w:t>
            </w:r>
          </w:p>
        </w:tc>
      </w:tr>
      <w:tr w:rsidR="00523CA0" w:rsidRPr="00523CA0" w:rsidTr="00AA4189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б) личный скот</w:t>
            </w:r>
          </w:p>
        </w:tc>
      </w:tr>
      <w:tr w:rsidR="00523CA0" w:rsidRPr="00523CA0" w:rsidTr="00AA4189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коровы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0,60</w:t>
            </w:r>
          </w:p>
        </w:tc>
      </w:tr>
      <w:tr w:rsidR="00523CA0" w:rsidRPr="00523CA0" w:rsidTr="00AA4189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молодняк КРС до 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29,7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1,1286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0,4</w:t>
            </w:r>
          </w:p>
        </w:tc>
      </w:tr>
      <w:tr w:rsidR="00523CA0" w:rsidRPr="00523CA0" w:rsidTr="00AA4189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свиньи на откорме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523CA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0,33</w:t>
            </w:r>
          </w:p>
        </w:tc>
      </w:tr>
      <w:tr w:rsidR="00523CA0" w:rsidTr="00AA4189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- овцы, козы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174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0,87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0,32</w:t>
            </w:r>
          </w:p>
        </w:tc>
      </w:tr>
      <w:tr w:rsidR="00523CA0" w:rsidTr="00AA4189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- лошади рабочие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0,22</w:t>
            </w:r>
          </w:p>
        </w:tc>
      </w:tr>
      <w:tr w:rsidR="00523CA0" w:rsidTr="00AA4189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- куры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0,335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464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0,15544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0,06</w:t>
            </w:r>
          </w:p>
        </w:tc>
      </w:tr>
      <w:tr w:rsidR="00523CA0" w:rsidTr="00AA4189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- утки, гуси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111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0,222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31"/>
                <w:rFonts w:eastAsiaTheme="minorHAnsi"/>
                <w:shd w:val="clear" w:color="auto" w:fill="auto"/>
                <w:lang w:eastAsia="ru-RU"/>
              </w:rPr>
              <w:t>0,08</w:t>
            </w:r>
          </w:p>
        </w:tc>
      </w:tr>
      <w:tr w:rsidR="00523CA0" w:rsidTr="00AA4189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887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5,53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2,02</w:t>
            </w:r>
          </w:p>
        </w:tc>
      </w:tr>
      <w:tr w:rsidR="00523CA0" w:rsidTr="00AA4189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Итого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887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5,53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Pr="00523CA0" w:rsidRDefault="00523CA0" w:rsidP="00AA418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3CA0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2,02</w:t>
            </w:r>
          </w:p>
        </w:tc>
      </w:tr>
      <w:tr w:rsidR="00523CA0" w:rsidTr="00AA4189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3 Производственный сектор</w:t>
            </w:r>
          </w:p>
        </w:tc>
      </w:tr>
      <w:tr w:rsidR="00523CA0" w:rsidTr="00AA4189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мастерские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маст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523CA0" w:rsidTr="00AA4189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гараж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гар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523CA0" w:rsidTr="00AA4189">
        <w:trPr>
          <w:trHeight w:hRule="exact" w:val="5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83" w:lineRule="exact"/>
              <w:jc w:val="center"/>
            </w:pPr>
            <w:r>
              <w:rPr>
                <w:rStyle w:val="31"/>
              </w:rPr>
              <w:t>Мойка машин в гараже с водопроводом: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523CA0" w:rsidTr="00AA4189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машина грузовая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523CA0" w:rsidTr="00AA4189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машина легковая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523CA0" w:rsidTr="00AA4189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t>При отсутствии водо</w:t>
            </w:r>
            <w:r>
              <w:rPr>
                <w:rStyle w:val="31"/>
              </w:rPr>
              <w:softHyphen/>
              <w:t>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523CA0" w:rsidTr="00AA4189">
        <w:trPr>
          <w:trHeight w:hRule="exact" w:val="3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котельная: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523CA0" w:rsidTr="00AA4189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а) промывка фильтров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пром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по техпаспорту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523CA0" w:rsidTr="00AA4189">
        <w:trPr>
          <w:trHeight w:hRule="exact" w:val="5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lastRenderedPageBreak/>
              <w:t>б) работающий персо</w:t>
            </w:r>
            <w:r>
              <w:rPr>
                <w:rStyle w:val="31"/>
              </w:rPr>
              <w:softHyphen/>
              <w:t>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раб.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523CA0" w:rsidTr="00AA4189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0,0</w:t>
            </w:r>
          </w:p>
        </w:tc>
      </w:tr>
      <w:tr w:rsidR="00523CA0" w:rsidTr="00AA4189">
        <w:trPr>
          <w:trHeight w:hRule="exact" w:val="5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t>4. Административные 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раб.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523CA0" w:rsidTr="00AA4189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0,00</w:t>
            </w:r>
          </w:p>
        </w:tc>
      </w:tr>
      <w:tr w:rsidR="00523CA0" w:rsidTr="00AA4189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5. Культурно-бытовой сектор:</w:t>
            </w:r>
          </w:p>
        </w:tc>
      </w:tr>
      <w:tr w:rsidR="00523CA0" w:rsidTr="00AA4189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74" w:lineRule="exact"/>
              <w:jc w:val="center"/>
            </w:pPr>
            <w:r>
              <w:rPr>
                <w:rStyle w:val="31"/>
              </w:rPr>
              <w:t>- школа общеобразова</w:t>
            </w:r>
            <w:r>
              <w:rPr>
                <w:rStyle w:val="31"/>
              </w:rPr>
              <w:softHyphen/>
              <w:t>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учащ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523CA0" w:rsidTr="00AA4189">
        <w:trPr>
          <w:trHeight w:hRule="exact" w:val="5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83" w:lineRule="exact"/>
              <w:jc w:val="center"/>
            </w:pPr>
            <w:r>
              <w:rPr>
                <w:rStyle w:val="31"/>
              </w:rPr>
              <w:t>- школа-интернат, дет/сад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523CA0" w:rsidTr="00AA4189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больница-стационар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койка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523CA0" w:rsidTr="00AA4189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поликлиника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посещ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0,03</w:t>
            </w:r>
          </w:p>
        </w:tc>
      </w:tr>
      <w:tr w:rsidR="00523CA0" w:rsidTr="00AA4189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60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0,19</w:t>
            </w:r>
          </w:p>
        </w:tc>
      </w:tr>
      <w:tr w:rsidR="00523CA0" w:rsidTr="00AA4189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столовая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блюдо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A0" w:rsidRDefault="00523CA0" w:rsidP="00523CA0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AA4189" w:rsidTr="00AA4189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- магазин продоволь</w:t>
            </w:r>
            <w:r>
              <w:rPr>
                <w:rStyle w:val="31"/>
              </w:rPr>
              <w:softHyphen/>
              <w:t>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прод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0,18</w:t>
            </w:r>
          </w:p>
        </w:tc>
      </w:tr>
      <w:tr w:rsidR="00AA4189" w:rsidTr="00AA4189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- баня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посет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AA4189" w:rsidTr="00AA4189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- пионерский лагерь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AA4189" w:rsidTr="00AA4189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AA4189">
              <w:rPr>
                <w:rStyle w:val="aa"/>
                <w:b w:val="0"/>
                <w:bCs w:val="0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AA4189">
              <w:rPr>
                <w:rStyle w:val="aa"/>
                <w:b w:val="0"/>
                <w:bCs w:val="0"/>
              </w:rPr>
              <w:t>67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AA4189">
              <w:rPr>
                <w:rStyle w:val="aa"/>
                <w:b w:val="0"/>
                <w:bCs w:val="0"/>
              </w:rPr>
              <w:t>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AA4189">
              <w:rPr>
                <w:rStyle w:val="aa"/>
                <w:b w:val="0"/>
                <w:bCs w:val="0"/>
              </w:rPr>
              <w:t>0,40</w:t>
            </w:r>
          </w:p>
        </w:tc>
      </w:tr>
      <w:tr w:rsidR="00AA4189" w:rsidTr="00AA4189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6. Полив зеленых насаждений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</w:tr>
      <w:tr w:rsidR="00AA4189" w:rsidTr="00AA4189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AA4189">
              <w:rPr>
                <w:rStyle w:val="aa"/>
                <w:b w:val="0"/>
                <w:bCs w:val="0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AA4189">
              <w:rPr>
                <w:rStyle w:val="aa"/>
                <w:b w:val="0"/>
                <w:bCs w:val="0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AA4189">
              <w:rPr>
                <w:rStyle w:val="aa"/>
                <w:b w:val="0"/>
                <w:bCs w:val="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AA4189">
              <w:rPr>
                <w:rStyle w:val="aa"/>
                <w:b w:val="0"/>
                <w:bCs w:val="0"/>
              </w:rPr>
              <w:t>0,00</w:t>
            </w:r>
          </w:p>
        </w:tc>
      </w:tr>
      <w:tr w:rsidR="00AA4189" w:rsidTr="00AA4189"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AA4189">
              <w:rPr>
                <w:rStyle w:val="aa"/>
                <w:b w:val="0"/>
                <w:bCs w:val="0"/>
              </w:rPr>
              <w:t>Все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AA4189">
              <w:rPr>
                <w:rStyle w:val="aa"/>
                <w:b w:val="0"/>
                <w:bCs w:val="0"/>
              </w:rPr>
              <w:t>4,17</w:t>
            </w:r>
          </w:p>
        </w:tc>
      </w:tr>
      <w:tr w:rsidR="00AA4189" w:rsidTr="00EF409E">
        <w:trPr>
          <w:trHeight w:hRule="exact" w:val="5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Неучтенные расходы 10-15%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0,52</w:t>
            </w:r>
          </w:p>
        </w:tc>
      </w:tr>
      <w:tr w:rsidR="00AA4189" w:rsidTr="00EF409E">
        <w:trPr>
          <w:trHeight w:hRule="exact" w:val="43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AA4189">
              <w:rPr>
                <w:rStyle w:val="aa"/>
                <w:b w:val="0"/>
                <w:bCs w:val="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AA4189">
              <w:rPr>
                <w:rStyle w:val="aa"/>
                <w:b w:val="0"/>
                <w:bCs w:val="0"/>
              </w:rPr>
              <w:t>12,20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89" w:rsidRPr="00AA4189" w:rsidRDefault="00AA4189" w:rsidP="00AA4189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AA4189">
              <w:rPr>
                <w:rStyle w:val="aa"/>
                <w:b w:val="0"/>
                <w:bCs w:val="0"/>
              </w:rPr>
              <w:t>4,69</w:t>
            </w:r>
          </w:p>
        </w:tc>
      </w:tr>
    </w:tbl>
    <w:p w:rsidR="005E05F0" w:rsidRDefault="005E05F0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566667" w:rsidRDefault="00566667" w:rsidP="00BF31C6">
      <w:pPr>
        <w:rPr>
          <w:rFonts w:ascii="Times New Roman" w:hAnsi="Times New Roman" w:cs="Times New Roman"/>
        </w:rPr>
      </w:pPr>
    </w:p>
    <w:p w:rsidR="00566667" w:rsidRDefault="00566667" w:rsidP="00BF31C6">
      <w:pPr>
        <w:rPr>
          <w:rFonts w:ascii="Times New Roman" w:hAnsi="Times New Roman" w:cs="Times New Roman"/>
        </w:rPr>
      </w:pPr>
    </w:p>
    <w:p w:rsidR="00CA3909" w:rsidRDefault="00DA501C" w:rsidP="00BF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3.9</w:t>
      </w:r>
      <w:r w:rsidR="005E05F0" w:rsidRPr="005E05F0">
        <w:rPr>
          <w:rFonts w:ascii="Times New Roman" w:hAnsi="Times New Roman" w:cs="Times New Roman"/>
        </w:rPr>
        <w:t xml:space="preserve"> - Объемы водопотребления д. Докучаевка на 2030 г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1589"/>
        <w:gridCol w:w="2808"/>
        <w:gridCol w:w="3005"/>
        <w:gridCol w:w="4110"/>
      </w:tblGrid>
      <w:tr w:rsidR="00EF409E" w:rsidRPr="00EF409E" w:rsidTr="00EF409E">
        <w:trPr>
          <w:trHeight w:hRule="exact" w:val="57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Ед. </w:t>
            </w:r>
            <w:proofErr w:type="spellStart"/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изм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водопотребления, м3/</w:t>
            </w:r>
            <w:proofErr w:type="spellStart"/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тыс</w:t>
            </w:r>
            <w:proofErr w:type="spellEnd"/>
            <w:proofErr w:type="gramEnd"/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м3</w:t>
            </w:r>
          </w:p>
        </w:tc>
      </w:tr>
      <w:tr w:rsidR="00EF409E" w:rsidRPr="00EF409E" w:rsidTr="00EF409E">
        <w:trPr>
          <w:trHeight w:hRule="exact" w:val="56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Хозяйственно-питьевое водоснабжение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174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5,46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1,99</w:t>
            </w:r>
          </w:p>
        </w:tc>
      </w:tr>
      <w:tr w:rsidR="00EF409E" w:rsidRPr="00EF409E" w:rsidTr="00EF409E">
        <w:trPr>
          <w:trHeight w:hRule="exact" w:val="44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Животноводческий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1011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6,30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2,30</w:t>
            </w:r>
          </w:p>
        </w:tc>
      </w:tr>
      <w:tr w:rsidR="00EF409E" w:rsidRPr="00EF409E" w:rsidTr="00EF409E">
        <w:trPr>
          <w:trHeight w:hRule="exact" w:val="40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3. Производственный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</w:tr>
      <w:tr w:rsidR="00EF409E" w:rsidRPr="00EF409E" w:rsidTr="00EF409E">
        <w:trPr>
          <w:trHeight w:hRule="exact" w:val="42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 Административные здания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0,89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</w:tr>
      <w:tr w:rsidR="00EF409E" w:rsidRPr="00EF409E" w:rsidTr="00EF409E">
        <w:trPr>
          <w:trHeight w:hRule="exact" w:val="44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5. Культурно-бытовой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76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1,26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0,46</w:t>
            </w:r>
          </w:p>
        </w:tc>
      </w:tr>
      <w:tr w:rsidR="00EF409E" w:rsidRPr="00EF409E" w:rsidTr="00EF409E">
        <w:trPr>
          <w:trHeight w:hRule="exact" w:val="40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6. Полив зеленых насаждений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</w:tr>
      <w:tr w:rsidR="00EF409E" w:rsidRPr="00EF409E" w:rsidTr="00EF409E">
        <w:trPr>
          <w:trHeight w:hRule="exact" w:val="42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13,90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4,75</w:t>
            </w:r>
          </w:p>
        </w:tc>
      </w:tr>
    </w:tbl>
    <w:p w:rsidR="00CA3909" w:rsidRDefault="00CA3909" w:rsidP="00BF31C6">
      <w:pPr>
        <w:rPr>
          <w:rFonts w:ascii="Times New Roman" w:hAnsi="Times New Roman" w:cs="Times New Roman"/>
        </w:rPr>
      </w:pPr>
    </w:p>
    <w:p w:rsidR="00EF409E" w:rsidRPr="00EF409E" w:rsidRDefault="00DA501C" w:rsidP="00EF409E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3.10</w:t>
      </w:r>
      <w:r w:rsidR="00EF409E" w:rsidRPr="00EF409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Объемы водоп</w:t>
      </w:r>
      <w:r w:rsidR="001472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отребления д. </w:t>
      </w:r>
      <w:proofErr w:type="spellStart"/>
      <w:r w:rsidR="001472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Кирьяновка</w:t>
      </w:r>
      <w:proofErr w:type="spellEnd"/>
      <w:r w:rsidR="001472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на 20</w:t>
      </w:r>
      <w:r w:rsidR="00EC731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20</w:t>
      </w:r>
      <w:r w:rsidR="00EF409E" w:rsidRPr="00EF409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г.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2"/>
        <w:gridCol w:w="2692"/>
        <w:gridCol w:w="2691"/>
        <w:gridCol w:w="2691"/>
        <w:gridCol w:w="2271"/>
        <w:gridCol w:w="2266"/>
        <w:gridCol w:w="6"/>
      </w:tblGrid>
      <w:tr w:rsidR="00EF409E" w:rsidRPr="00EF409E" w:rsidTr="00EF409E">
        <w:trPr>
          <w:gridAfter w:val="1"/>
          <w:wAfter w:w="6" w:type="dxa"/>
          <w:trHeight w:hRule="exact" w:val="56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Ед. </w:t>
            </w:r>
            <w:proofErr w:type="spellStart"/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изм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Норма расхода воды на единицу, </w:t>
            </w:r>
            <w:proofErr w:type="gramStart"/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</w:t>
            </w:r>
            <w:proofErr w:type="gramEnd"/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</w:t>
            </w:r>
            <w:proofErr w:type="spellStart"/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</w:t>
            </w: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ния, м3/</w:t>
            </w:r>
            <w:proofErr w:type="spellStart"/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тыс</w:t>
            </w:r>
            <w:proofErr w:type="spellEnd"/>
            <w:proofErr w:type="gramEnd"/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м3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288"/>
        </w:trPr>
        <w:tc>
          <w:tcPr>
            <w:tcW w:w="15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Хозяйственно-питьевое водоснабжение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83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-дома с водопроводом и канализацией без горя</w:t>
            </w: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чего водоснабжения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56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то же с горячим водо</w:t>
            </w: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снабжением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180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8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дома с водопроводом без канализации и го</w:t>
            </w: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рячего водоснабжения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83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 водопользованием из водозаборных коло</w:t>
            </w: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нок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0,44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2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1,2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0,44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288"/>
        </w:trPr>
        <w:tc>
          <w:tcPr>
            <w:tcW w:w="15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2 Животноводческий сектор: а) общественный скот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2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коровы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56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молодняк КРС до 2 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2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свиньи на откорме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2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овцы, козы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2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лошади рабочие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2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2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утки, гуси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2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288"/>
        </w:trPr>
        <w:tc>
          <w:tcPr>
            <w:tcW w:w="15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б) личный скот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2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коровы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0,165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0,060</w:t>
            </w:r>
          </w:p>
        </w:tc>
      </w:tr>
      <w:tr w:rsidR="00EF409E" w:rsidRPr="00EF409E" w:rsidTr="00EF409E">
        <w:trPr>
          <w:gridAfter w:val="1"/>
          <w:wAfter w:w="6" w:type="dxa"/>
          <w:trHeight w:hRule="exact" w:val="3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молодняк КРС до 2</w:t>
            </w: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29,7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0,0891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0,033</w:t>
            </w:r>
          </w:p>
        </w:tc>
      </w:tr>
      <w:tr w:rsidR="00EF409E" w:rsidTr="00EF409E">
        <w:trPr>
          <w:gridAfter w:val="1"/>
          <w:wAfter w:w="6" w:type="dxa"/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- свиньи на откорме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0,000</w:t>
            </w:r>
          </w:p>
        </w:tc>
      </w:tr>
      <w:tr w:rsidR="00EF409E" w:rsidTr="00EF409E">
        <w:trPr>
          <w:gridAfter w:val="1"/>
          <w:wAfter w:w="6" w:type="dxa"/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- овцы, козы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0,06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0,022</w:t>
            </w:r>
          </w:p>
        </w:tc>
      </w:tr>
      <w:tr w:rsidR="00EF409E" w:rsidTr="00EF409E">
        <w:trPr>
          <w:gridAfter w:val="1"/>
          <w:wAfter w:w="6" w:type="dxa"/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- лошади рабочие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60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0,18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0,066</w:t>
            </w:r>
          </w:p>
        </w:tc>
      </w:tr>
      <w:tr w:rsidR="00EF409E" w:rsidTr="00EF409E">
        <w:trPr>
          <w:gridAfter w:val="1"/>
          <w:wAfter w:w="6" w:type="dxa"/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- куры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0,335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0,0067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0,002</w:t>
            </w:r>
          </w:p>
        </w:tc>
      </w:tr>
      <w:tr w:rsidR="00EF409E" w:rsidTr="00EF409E">
        <w:trPr>
          <w:gridAfter w:val="1"/>
          <w:wAfter w:w="6" w:type="dxa"/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- утки, гуси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0,02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31"/>
                <w:rFonts w:eastAsiaTheme="minorHAnsi"/>
                <w:shd w:val="clear" w:color="auto" w:fill="auto"/>
                <w:lang w:eastAsia="ru-RU"/>
              </w:rPr>
              <w:t>0,007</w:t>
            </w:r>
          </w:p>
        </w:tc>
      </w:tr>
      <w:tr w:rsidR="00EF409E" w:rsidTr="00EF409E">
        <w:trPr>
          <w:gridAfter w:val="1"/>
          <w:wAfter w:w="6" w:type="dxa"/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51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0,52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0,19</w:t>
            </w:r>
          </w:p>
        </w:tc>
      </w:tr>
      <w:tr w:rsidR="00EF409E" w:rsidTr="00EF409E">
        <w:trPr>
          <w:gridAfter w:val="1"/>
          <w:wAfter w:w="6" w:type="dxa"/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Итого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51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0,52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409E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0,19</w:t>
            </w:r>
          </w:p>
        </w:tc>
      </w:tr>
      <w:tr w:rsidR="00EF409E" w:rsidTr="00EF409E">
        <w:trPr>
          <w:trHeight w:hRule="exact" w:val="288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3 Производственный сектор</w:t>
            </w:r>
          </w:p>
        </w:tc>
      </w:tr>
      <w:tr w:rsidR="00EF409E" w:rsidTr="00EF409E">
        <w:trPr>
          <w:trHeight w:hRule="exact" w:val="2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мастерские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маст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15000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EF409E" w:rsidTr="00EF409E">
        <w:trPr>
          <w:trHeight w:hRule="exact" w:val="2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гараж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гар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15000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EF409E" w:rsidTr="00EF409E">
        <w:trPr>
          <w:trHeight w:hRule="exact" w:val="56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t>Мойка машин в гараже с водопроводом: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rPr>
                <w:sz w:val="10"/>
                <w:szCs w:val="1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rPr>
                <w:sz w:val="10"/>
                <w:szCs w:val="1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rPr>
                <w:sz w:val="10"/>
                <w:szCs w:val="1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EF409E" w:rsidTr="00EF409E">
        <w:trPr>
          <w:trHeight w:hRule="exact" w:val="2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машина грузовая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500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EF409E" w:rsidTr="00EF409E">
        <w:trPr>
          <w:trHeight w:hRule="exact" w:val="2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машина легковая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300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EF409E" w:rsidTr="00EF409E">
        <w:trPr>
          <w:trHeight w:hRule="exact" w:val="56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t>При отсутствии водо</w:t>
            </w:r>
            <w:r>
              <w:rPr>
                <w:rStyle w:val="31"/>
              </w:rPr>
              <w:softHyphen/>
              <w:t>провода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60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EF409E" w:rsidTr="00EF409E">
        <w:trPr>
          <w:trHeight w:hRule="exact" w:val="30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котельная: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rPr>
                <w:sz w:val="10"/>
                <w:szCs w:val="1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rPr>
                <w:sz w:val="10"/>
                <w:szCs w:val="1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rPr>
                <w:sz w:val="10"/>
                <w:szCs w:val="1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rPr>
                <w:sz w:val="10"/>
                <w:szCs w:val="1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rPr>
                <w:sz w:val="10"/>
                <w:szCs w:val="10"/>
              </w:rPr>
            </w:pPr>
          </w:p>
        </w:tc>
      </w:tr>
      <w:tr w:rsidR="00EF409E" w:rsidTr="00EF409E">
        <w:trPr>
          <w:trHeight w:hRule="exact" w:val="2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а) промывка фильтров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пром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по техпаспорту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rPr>
                <w:sz w:val="10"/>
                <w:szCs w:val="1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EF409E" w:rsidTr="00EF409E">
        <w:trPr>
          <w:trHeight w:hRule="exact" w:val="56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74" w:lineRule="exact"/>
              <w:jc w:val="center"/>
            </w:pPr>
            <w:r>
              <w:rPr>
                <w:rStyle w:val="31"/>
              </w:rPr>
              <w:lastRenderedPageBreak/>
              <w:t>б) работающий персо</w:t>
            </w:r>
            <w:r>
              <w:rPr>
                <w:rStyle w:val="31"/>
              </w:rPr>
              <w:softHyphen/>
              <w:t>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раб.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EF409E" w:rsidTr="00EF409E">
        <w:trPr>
          <w:trHeight w:hRule="exact" w:val="2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rPr>
                <w:sz w:val="10"/>
                <w:szCs w:val="1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rPr>
                <w:sz w:val="10"/>
                <w:szCs w:val="1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0,0</w:t>
            </w:r>
          </w:p>
        </w:tc>
      </w:tr>
      <w:tr w:rsidR="00EF409E" w:rsidTr="00EF409E">
        <w:trPr>
          <w:trHeight w:hRule="exact" w:val="56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t>4. Административные здания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раб.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EF409E" w:rsidTr="00EF409E">
        <w:trPr>
          <w:trHeight w:hRule="exact" w:val="2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rPr>
                <w:sz w:val="10"/>
                <w:szCs w:val="1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rPr>
                <w:sz w:val="10"/>
                <w:szCs w:val="1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0,00</w:t>
            </w:r>
          </w:p>
        </w:tc>
      </w:tr>
      <w:tr w:rsidR="00EF409E" w:rsidTr="00EF409E">
        <w:trPr>
          <w:trHeight w:hRule="exact" w:val="288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5. Культурно-бытовой сектор:</w:t>
            </w:r>
          </w:p>
        </w:tc>
      </w:tr>
      <w:tr w:rsidR="00EF409E" w:rsidTr="00EF409E">
        <w:trPr>
          <w:trHeight w:hRule="exact" w:val="56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74" w:lineRule="exact"/>
              <w:jc w:val="center"/>
            </w:pPr>
            <w:r>
              <w:rPr>
                <w:rStyle w:val="31"/>
              </w:rPr>
              <w:t>- школа общеобразова</w:t>
            </w:r>
            <w:r>
              <w:rPr>
                <w:rStyle w:val="31"/>
              </w:rPr>
              <w:softHyphen/>
              <w:t>тельная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учащ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EF409E" w:rsidTr="00EF409E">
        <w:trPr>
          <w:trHeight w:hRule="exact" w:val="55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83" w:lineRule="exact"/>
              <w:jc w:val="center"/>
            </w:pPr>
            <w:r>
              <w:rPr>
                <w:rStyle w:val="31"/>
              </w:rPr>
              <w:t>- школа-интернат, дет/сад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место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70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EF409E" w:rsidTr="00EF409E">
        <w:trPr>
          <w:trHeight w:hRule="exact" w:val="2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больница-стационар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койка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EF409E" w:rsidTr="00EF409E">
        <w:trPr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поликлиника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посещ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EF409E" w:rsidTr="00EF409E">
        <w:trPr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- клуб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 место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8,6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EF409E" w:rsidTr="00EF409E">
        <w:trPr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- столовая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 блюдо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EF409E" w:rsidTr="00EF409E">
        <w:trPr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- магазин продоволь</w:t>
            </w:r>
            <w:r>
              <w:rPr>
                <w:rStyle w:val="31"/>
              </w:rPr>
              <w:softHyphen/>
              <w:t>ственный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прод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250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EF409E" w:rsidTr="00EF409E">
        <w:trPr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- баня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посет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180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EF409E" w:rsidTr="00EF409E">
        <w:trPr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- пионерский лагерь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 место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125pt"/>
                <w:sz w:val="22"/>
                <w:szCs w:val="22"/>
              </w:rPr>
              <w:t>0,00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125pt"/>
                <w:sz w:val="22"/>
                <w:szCs w:val="22"/>
              </w:rPr>
              <w:t>0,00</w:t>
            </w:r>
          </w:p>
        </w:tc>
      </w:tr>
      <w:tr w:rsidR="00EF409E" w:rsidTr="00EF409E">
        <w:trPr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aa"/>
                <w:b w:val="0"/>
                <w:bCs w:val="0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aa"/>
                <w:b w:val="0"/>
                <w:bCs w:val="0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aa"/>
                <w:b w:val="0"/>
                <w:bCs w:val="0"/>
              </w:rPr>
              <w:t>0,00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aa"/>
                <w:b w:val="0"/>
                <w:bCs w:val="0"/>
              </w:rPr>
              <w:t>0,00</w:t>
            </w:r>
          </w:p>
        </w:tc>
      </w:tr>
      <w:tr w:rsidR="00EF409E" w:rsidTr="00EF409E">
        <w:trPr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6. Полив зеленых насаждений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60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125pt"/>
                <w:sz w:val="22"/>
                <w:szCs w:val="22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125pt"/>
                <w:sz w:val="22"/>
                <w:szCs w:val="22"/>
              </w:rPr>
              <w:t>0</w:t>
            </w:r>
          </w:p>
        </w:tc>
      </w:tr>
      <w:tr w:rsidR="00EF409E" w:rsidTr="00EF409E">
        <w:trPr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aa"/>
                <w:b w:val="0"/>
                <w:bCs w:val="0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aa"/>
                <w:b w:val="0"/>
                <w:bCs w:val="0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aa"/>
                <w:b w:val="0"/>
                <w:bCs w:val="0"/>
              </w:rPr>
              <w:t>0,00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aa"/>
                <w:b w:val="0"/>
                <w:bCs w:val="0"/>
              </w:rPr>
              <w:t>0,63</w:t>
            </w:r>
          </w:p>
        </w:tc>
      </w:tr>
      <w:tr w:rsidR="00EF409E" w:rsidTr="00EF409E">
        <w:trPr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0pt"/>
                <w:b w:val="0"/>
                <w:bCs w:val="0"/>
                <w:i w:val="0"/>
                <w:iCs w:val="0"/>
                <w:spacing w:val="2"/>
              </w:rPr>
              <w:t>Все 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125pt"/>
                <w:sz w:val="22"/>
                <w:szCs w:val="22"/>
              </w:rPr>
              <w:t>0,08</w:t>
            </w:r>
          </w:p>
        </w:tc>
      </w:tr>
      <w:tr w:rsidR="00EF409E" w:rsidTr="00EF409E">
        <w:trPr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343404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404">
              <w:rPr>
                <w:rStyle w:val="0pt0"/>
                <w:i w:val="0"/>
                <w:iCs w:val="0"/>
                <w:spacing w:val="2"/>
                <w:sz w:val="20"/>
                <w:szCs w:val="20"/>
              </w:rPr>
              <w:t>Неучтенные расходы 10-15%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aa"/>
                <w:b w:val="0"/>
                <w:bCs w:val="0"/>
              </w:rPr>
              <w:t>0,71</w:t>
            </w:r>
          </w:p>
        </w:tc>
      </w:tr>
      <w:tr w:rsidR="00EF409E" w:rsidTr="00EF409E">
        <w:trPr>
          <w:trHeight w:hRule="exact" w:val="2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0pt"/>
                <w:b w:val="0"/>
                <w:bCs w:val="0"/>
                <w:i w:val="0"/>
                <w:iCs w:val="0"/>
                <w:spacing w:val="2"/>
              </w:rPr>
              <w:t>ВСЕГО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aa"/>
                <w:b w:val="0"/>
                <w:bCs w:val="0"/>
              </w:rPr>
              <w:t>1,72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9E" w:rsidRPr="00EF409E" w:rsidRDefault="00EF409E" w:rsidP="00EF409E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EF409E">
              <w:rPr>
                <w:rStyle w:val="aa"/>
                <w:b w:val="0"/>
                <w:bCs w:val="0"/>
              </w:rPr>
              <w:t>0,63</w:t>
            </w:r>
          </w:p>
        </w:tc>
      </w:tr>
    </w:tbl>
    <w:p w:rsidR="00CA3909" w:rsidRDefault="00CA3909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566667" w:rsidRDefault="00566667" w:rsidP="00BF31C6">
      <w:pPr>
        <w:rPr>
          <w:rFonts w:ascii="Times New Roman" w:hAnsi="Times New Roman" w:cs="Times New Roman"/>
        </w:rPr>
      </w:pPr>
    </w:p>
    <w:p w:rsidR="00566667" w:rsidRDefault="00566667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CA3909" w:rsidRPr="00025E06" w:rsidRDefault="00DA501C" w:rsidP="00025E06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Таблица 3.11</w:t>
      </w:r>
      <w:r w:rsidR="006A489B" w:rsidRPr="006A489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Объемы водопотребления д. </w:t>
      </w:r>
      <w:proofErr w:type="spellStart"/>
      <w:r w:rsidR="006A489B" w:rsidRPr="006A489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Кирьяновка</w:t>
      </w:r>
      <w:proofErr w:type="spellEnd"/>
      <w:r w:rsidR="006A489B" w:rsidRPr="006A489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на 2030 г.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1589"/>
        <w:gridCol w:w="2808"/>
        <w:gridCol w:w="4109"/>
        <w:gridCol w:w="3006"/>
      </w:tblGrid>
      <w:tr w:rsidR="006A489B" w:rsidRPr="006A489B" w:rsidTr="00745E1A">
        <w:trPr>
          <w:trHeight w:hRule="exact" w:val="59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Ед. </w:t>
            </w:r>
            <w:proofErr w:type="spellStart"/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изм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водопотребления, м3/</w:t>
            </w:r>
            <w:proofErr w:type="spellStart"/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тыс</w:t>
            </w:r>
            <w:proofErr w:type="spellEnd"/>
            <w:proofErr w:type="gramEnd"/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м3</w:t>
            </w:r>
          </w:p>
        </w:tc>
      </w:tr>
      <w:tr w:rsidR="006A489B" w:rsidRPr="006A489B" w:rsidTr="00745E1A">
        <w:trPr>
          <w:trHeight w:hRule="exact" w:val="69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Хозяйственно-питьевое водоснабжение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45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1,34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0,49</w:t>
            </w:r>
          </w:p>
        </w:tc>
      </w:tr>
      <w:tr w:rsidR="006A489B" w:rsidRPr="006A489B" w:rsidTr="00745E1A">
        <w:trPr>
          <w:trHeight w:hRule="exact" w:val="41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Животноводческий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57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0,58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0,21</w:t>
            </w:r>
          </w:p>
        </w:tc>
      </w:tr>
      <w:tr w:rsidR="006A489B" w:rsidRPr="006A489B" w:rsidTr="00745E1A">
        <w:trPr>
          <w:trHeight w:hRule="exact" w:val="43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3. Производственный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</w:tr>
      <w:tr w:rsidR="006A489B" w:rsidRPr="006A489B" w:rsidTr="00745E1A">
        <w:trPr>
          <w:trHeight w:hRule="exact" w:val="41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 Административные здания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</w:tr>
      <w:tr w:rsidR="006A489B" w:rsidRPr="006A489B" w:rsidTr="00745E1A">
        <w:trPr>
          <w:trHeight w:hRule="exact" w:val="43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5. Культурно-бытовой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</w:tr>
      <w:tr w:rsidR="006A489B" w:rsidRPr="006A489B" w:rsidTr="00745E1A">
        <w:trPr>
          <w:trHeight w:hRule="exact" w:val="42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6. Полив зеленых насаждений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</w:tr>
      <w:tr w:rsidR="006A489B" w:rsidRPr="006A489B" w:rsidTr="00745E1A">
        <w:trPr>
          <w:trHeight w:hRule="exact" w:val="43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1,93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89B" w:rsidRPr="006A489B" w:rsidRDefault="006A489B" w:rsidP="006A48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A48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0,70</w:t>
            </w:r>
          </w:p>
        </w:tc>
      </w:tr>
    </w:tbl>
    <w:p w:rsidR="00CA3909" w:rsidRDefault="00CA3909" w:rsidP="00BF31C6">
      <w:pPr>
        <w:rPr>
          <w:rFonts w:ascii="Times New Roman" w:hAnsi="Times New Roman" w:cs="Times New Roman"/>
        </w:rPr>
      </w:pPr>
    </w:p>
    <w:p w:rsidR="00025E06" w:rsidRPr="00025E06" w:rsidRDefault="00DA501C" w:rsidP="00025E06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3.12</w:t>
      </w:r>
      <w:r w:rsidR="00025E06" w:rsidRPr="00025E0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Объемы вод</w:t>
      </w:r>
      <w:r w:rsidR="001472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опотребления д. Петровка на 20</w:t>
      </w:r>
      <w:r w:rsidR="00EC731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20</w:t>
      </w:r>
      <w:r w:rsidR="00025E06" w:rsidRPr="00025E0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г.</w:t>
      </w:r>
    </w:p>
    <w:p w:rsidR="00CA3909" w:rsidRDefault="00CA3909" w:rsidP="00BF31C6">
      <w:pPr>
        <w:rPr>
          <w:rFonts w:ascii="Times New Roman" w:hAnsi="Times New Roman" w:cs="Times New Roman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  <w:gridCol w:w="2268"/>
        <w:gridCol w:w="2268"/>
      </w:tblGrid>
      <w:tr w:rsidR="00745E1A" w:rsidRPr="00745E1A" w:rsidTr="001C6CFF">
        <w:trPr>
          <w:trHeight w:hRule="exact"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Ед. </w:t>
            </w:r>
            <w:proofErr w:type="spellStart"/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Норма расхода воды на единицу, </w:t>
            </w:r>
            <w:proofErr w:type="gramStart"/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</w:t>
            </w:r>
            <w:proofErr w:type="gramEnd"/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</w:t>
            </w:r>
            <w:proofErr w:type="spellStart"/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</w:t>
            </w: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ния, м3/</w:t>
            </w:r>
            <w:proofErr w:type="spellStart"/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тыс</w:t>
            </w:r>
            <w:proofErr w:type="spellEnd"/>
            <w:proofErr w:type="gramEnd"/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м3</w:t>
            </w:r>
          </w:p>
        </w:tc>
      </w:tr>
      <w:tr w:rsidR="00745E1A" w:rsidRPr="00745E1A" w:rsidTr="00C63916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Хозяйственно-питьевое водоснабжение</w:t>
            </w:r>
          </w:p>
        </w:tc>
      </w:tr>
      <w:tr w:rsidR="00745E1A" w:rsidRPr="00745E1A" w:rsidTr="001C6CFF">
        <w:trPr>
          <w:trHeight w:hRule="exact"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-дома с водопроводом и канализацией без горя</w:t>
            </w: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чего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745E1A" w:rsidRPr="00745E1A" w:rsidTr="001C6CFF">
        <w:trPr>
          <w:trHeight w:hRule="exact"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то же с горячим водо</w:t>
            </w: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снабжением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745E1A" w:rsidRPr="00745E1A" w:rsidTr="001C6CFF">
        <w:trPr>
          <w:trHeight w:hRule="exact"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дома с водопроводом без канализации и го</w:t>
            </w: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рячего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745E1A" w:rsidRPr="00745E1A" w:rsidTr="001C6CFF">
        <w:trPr>
          <w:trHeight w:hRule="exact"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 водопользованием из водозаборных коло</w:t>
            </w: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745E1A" w:rsidRPr="00745E1A" w:rsidTr="001C6CFF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0,00</w:t>
            </w:r>
          </w:p>
        </w:tc>
      </w:tr>
      <w:tr w:rsidR="00745E1A" w:rsidRPr="00745E1A" w:rsidTr="00C63916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 Животноводческий сектор: а) общественный скот</w:t>
            </w:r>
          </w:p>
        </w:tc>
      </w:tr>
      <w:tr w:rsidR="00745E1A" w:rsidRPr="00745E1A" w:rsidTr="001C6CFF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коровы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14,6</w:t>
            </w:r>
          </w:p>
        </w:tc>
      </w:tr>
      <w:tr w:rsidR="00745E1A" w:rsidRPr="00745E1A" w:rsidTr="001C6CFF">
        <w:trPr>
          <w:trHeight w:hRule="exact"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молодняк КРС до 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3,285</w:t>
            </w:r>
          </w:p>
        </w:tc>
      </w:tr>
      <w:tr w:rsidR="00745E1A" w:rsidRPr="00745E1A" w:rsidTr="001C6CFF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свиньи на откорме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745E1A" w:rsidRPr="00745E1A" w:rsidTr="001C6CFF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овцы, козы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745E1A" w:rsidRPr="00745E1A" w:rsidTr="001C6CFF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лошади рабочие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745E1A" w:rsidRPr="00745E1A" w:rsidTr="001C6CFF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745E1A" w:rsidRPr="00745E1A" w:rsidTr="001C6CFF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утки, гуси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745E1A" w:rsidRPr="00745E1A" w:rsidTr="001C6CFF">
        <w:trPr>
          <w:trHeight w:hRule="exact"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E1A" w:rsidRPr="00745E1A" w:rsidRDefault="00745E1A" w:rsidP="00745E1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45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17,885</w:t>
            </w:r>
          </w:p>
        </w:tc>
      </w:tr>
      <w:tr w:rsidR="00C63916" w:rsidTr="00C63916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</w:pPr>
            <w:r>
              <w:rPr>
                <w:rStyle w:val="31"/>
              </w:rPr>
              <w:t xml:space="preserve">         б) личный скот</w:t>
            </w:r>
          </w:p>
        </w:tc>
      </w:tr>
      <w:tr w:rsidR="001C6CFF" w:rsidTr="001C6CFF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коровы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1,205</w:t>
            </w:r>
          </w:p>
        </w:tc>
      </w:tr>
      <w:tr w:rsidR="001C6CFF" w:rsidTr="001C6CFF">
        <w:trPr>
          <w:trHeight w:hRule="exact"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83" w:lineRule="exact"/>
              <w:jc w:val="center"/>
            </w:pPr>
            <w:r>
              <w:rPr>
                <w:rStyle w:val="31"/>
              </w:rPr>
              <w:t>- молодняк КРС до 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29,7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0,7425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0,271</w:t>
            </w:r>
          </w:p>
        </w:tc>
      </w:tr>
      <w:tr w:rsidR="001C6CFF" w:rsidTr="001C6CFF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свиньи на откорме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0,148</w:t>
            </w:r>
          </w:p>
        </w:tc>
      </w:tr>
      <w:tr w:rsidR="001C6CFF" w:rsidTr="001C6CFF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овцы, козы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0,044</w:t>
            </w:r>
          </w:p>
        </w:tc>
      </w:tr>
      <w:tr w:rsidR="001C6CFF" w:rsidTr="001C6CFF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лошади рабочие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0,767</w:t>
            </w:r>
          </w:p>
        </w:tc>
      </w:tr>
      <w:tr w:rsidR="001C6CFF" w:rsidTr="001C6CFF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куры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0,05494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0,020</w:t>
            </w:r>
          </w:p>
        </w:tc>
      </w:tr>
      <w:tr w:rsidR="001C6CFF" w:rsidTr="001C6CFF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утки, гуси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0,061</w:t>
            </w:r>
          </w:p>
        </w:tc>
      </w:tr>
      <w:tr w:rsidR="001C6CFF" w:rsidTr="001C6CFF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419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6,89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2,52</w:t>
            </w:r>
          </w:p>
        </w:tc>
      </w:tr>
      <w:tr w:rsidR="001C6CFF" w:rsidTr="001C6CFF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Итого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1119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55,89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20,40</w:t>
            </w:r>
          </w:p>
        </w:tc>
      </w:tr>
      <w:tr w:rsidR="00C63916" w:rsidTr="00C63916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3 Производственный сектор</w:t>
            </w:r>
          </w:p>
        </w:tc>
      </w:tr>
      <w:tr w:rsidR="001C6CFF" w:rsidTr="001C6CFF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мастерские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маст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1C6CFF" w:rsidTr="001C6CFF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гараж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гар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1C6CFF" w:rsidTr="001C6CFF">
        <w:trPr>
          <w:trHeight w:hRule="exact"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83" w:lineRule="exact"/>
              <w:jc w:val="center"/>
            </w:pPr>
            <w:r>
              <w:rPr>
                <w:rStyle w:val="31"/>
              </w:rPr>
              <w:t>Мойка машин в гараже с водопроводом: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1C6CFF" w:rsidTr="001C6CFF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машина грузовая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0,18</w:t>
            </w:r>
          </w:p>
        </w:tc>
      </w:tr>
      <w:tr w:rsidR="001C6CFF" w:rsidTr="001C6CFF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машина легковая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1C6CFF" w:rsidTr="001C6CFF">
        <w:trPr>
          <w:trHeight w:hRule="exact"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83" w:lineRule="exact"/>
              <w:jc w:val="center"/>
            </w:pPr>
            <w:r>
              <w:rPr>
                <w:rStyle w:val="31"/>
              </w:rPr>
              <w:t>При отсутствии водо</w:t>
            </w:r>
            <w:r>
              <w:rPr>
                <w:rStyle w:val="31"/>
              </w:rPr>
              <w:softHyphen/>
              <w:t>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1C6CFF" w:rsidTr="001C6CFF">
        <w:trPr>
          <w:trHeight w:hRule="exact" w:val="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котельная: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1C6CFF" w:rsidTr="001C6CFF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lastRenderedPageBreak/>
              <w:t>а) промывка фильтров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пром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по техпаспорту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1C6CFF" w:rsidTr="001C6CFF">
        <w:trPr>
          <w:trHeight w:hRule="exact"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t>б) работающий персо</w:t>
            </w:r>
            <w:r>
              <w:rPr>
                <w:rStyle w:val="31"/>
              </w:rPr>
              <w:softHyphen/>
              <w:t>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0,02</w:t>
            </w:r>
          </w:p>
        </w:tc>
      </w:tr>
      <w:tr w:rsidR="001C6CFF" w:rsidTr="001C6CFF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0,045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0,2</w:t>
            </w:r>
          </w:p>
        </w:tc>
      </w:tr>
      <w:tr w:rsidR="001C6CFF" w:rsidTr="001C6CFF">
        <w:trPr>
          <w:trHeight w:hRule="exact"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74" w:lineRule="exact"/>
              <w:jc w:val="center"/>
            </w:pPr>
            <w:r>
              <w:rPr>
                <w:rStyle w:val="31"/>
              </w:rPr>
              <w:t>4. Административные 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1C6CFF" w:rsidTr="001C6CFF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0,00</w:t>
            </w:r>
          </w:p>
        </w:tc>
      </w:tr>
      <w:tr w:rsidR="00C63916" w:rsidTr="00C63916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5. Культурно-бытовой сектор:</w:t>
            </w:r>
          </w:p>
        </w:tc>
      </w:tr>
      <w:tr w:rsidR="001C6CFF" w:rsidTr="001C6CFF">
        <w:trPr>
          <w:trHeight w:hRule="exact"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74" w:lineRule="exact"/>
              <w:jc w:val="center"/>
            </w:pPr>
            <w:r>
              <w:rPr>
                <w:rStyle w:val="31"/>
              </w:rPr>
              <w:t>- школа общеобразова</w:t>
            </w:r>
            <w:r>
              <w:rPr>
                <w:rStyle w:val="31"/>
              </w:rPr>
              <w:softHyphen/>
              <w:t>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учащ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1C6CFF" w:rsidTr="001C6CFF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- школа-интернат,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C63916" w:rsidTr="001C6CFF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дет/сад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63916" w:rsidTr="001C6CFF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- больница-стационар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 койка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C63916" w:rsidTr="001C6CFF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- поликлиника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посещ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0,03</w:t>
            </w:r>
          </w:p>
        </w:tc>
      </w:tr>
      <w:tr w:rsidR="00C63916" w:rsidTr="001C6CFF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- 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C63916" w:rsidTr="001C6CFF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- столовая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0,01</w:t>
            </w:r>
          </w:p>
        </w:tc>
      </w:tr>
      <w:tr w:rsidR="00C63916" w:rsidTr="001C6CFF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- магазин продоволь</w:t>
            </w:r>
            <w:r>
              <w:rPr>
                <w:rStyle w:val="31"/>
              </w:rPr>
              <w:softHyphen/>
              <w:t>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прод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C63916" w:rsidTr="001C6CFF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- баня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посет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C63916" w:rsidTr="001C6CFF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- пионерский лагерь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C63916" w:rsidTr="001C6CFF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C63916">
              <w:rPr>
                <w:rStyle w:val="aa"/>
                <w:b w:val="0"/>
                <w:bCs w:val="0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C63916">
              <w:rPr>
                <w:rStyle w:val="aa"/>
                <w:b w:val="0"/>
                <w:bCs w:val="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C63916">
              <w:rPr>
                <w:rStyle w:val="aa"/>
                <w:b w:val="0"/>
                <w:bCs w:val="0"/>
              </w:rPr>
              <w:t>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C63916">
              <w:rPr>
                <w:rStyle w:val="aa"/>
                <w:b w:val="0"/>
                <w:bCs w:val="0"/>
              </w:rPr>
              <w:t>0,04</w:t>
            </w:r>
          </w:p>
        </w:tc>
      </w:tr>
      <w:tr w:rsidR="00C63916" w:rsidTr="001C6CFF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6. Полив зеленых насаждений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</w:tr>
      <w:tr w:rsidR="00C63916" w:rsidTr="001C6CFF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C63916">
              <w:rPr>
                <w:rStyle w:val="aa"/>
                <w:b w:val="0"/>
                <w:bCs w:val="0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C63916">
              <w:rPr>
                <w:rStyle w:val="aa"/>
                <w:b w:val="0"/>
                <w:bCs w:val="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C63916">
              <w:rPr>
                <w:rStyle w:val="aa"/>
                <w:b w:val="0"/>
                <w:bCs w:val="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C63916">
              <w:rPr>
                <w:rStyle w:val="aa"/>
                <w:b w:val="0"/>
                <w:bCs w:val="0"/>
              </w:rPr>
              <w:t>0,00</w:t>
            </w:r>
          </w:p>
        </w:tc>
      </w:tr>
      <w:tr w:rsidR="00C63916" w:rsidTr="001C6CFF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C63916">
              <w:rPr>
                <w:rStyle w:val="aa"/>
                <w:b w:val="0"/>
                <w:bCs w:val="0"/>
              </w:rPr>
              <w:t>Все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C63916">
              <w:rPr>
                <w:rStyle w:val="aa"/>
                <w:b w:val="0"/>
                <w:bCs w:val="0"/>
              </w:rPr>
              <w:t>20,64</w:t>
            </w:r>
          </w:p>
        </w:tc>
      </w:tr>
      <w:tr w:rsidR="00C63916" w:rsidTr="001C6CFF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343404">
              <w:rPr>
                <w:rStyle w:val="31"/>
                <w:sz w:val="20"/>
                <w:szCs w:val="20"/>
              </w:rPr>
              <w:t>Неучтенные расходы 10-</w:t>
            </w:r>
            <w:r>
              <w:rPr>
                <w:rStyle w:val="31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2,58</w:t>
            </w:r>
          </w:p>
        </w:tc>
      </w:tr>
      <w:tr w:rsidR="00C63916" w:rsidTr="001C6CFF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C63916">
              <w:rPr>
                <w:rStyle w:val="aa"/>
                <w:b w:val="0"/>
                <w:bCs w:val="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C63916">
              <w:rPr>
                <w:rStyle w:val="aa"/>
                <w:b w:val="0"/>
                <w:bCs w:val="0"/>
              </w:rPr>
              <w:t>56,05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  <w:shd w:val="clear" w:color="auto" w:fill="FFFFFF"/>
              </w:rPr>
            </w:pPr>
            <w:r w:rsidRPr="00C63916">
              <w:rPr>
                <w:rStyle w:val="aa"/>
                <w:b w:val="0"/>
                <w:bCs w:val="0"/>
              </w:rPr>
              <w:t>23,22</w:t>
            </w:r>
          </w:p>
        </w:tc>
      </w:tr>
    </w:tbl>
    <w:p w:rsidR="00CA3909" w:rsidRDefault="00CA3909" w:rsidP="00BF31C6">
      <w:pPr>
        <w:rPr>
          <w:rFonts w:ascii="Times New Roman" w:hAnsi="Times New Roman" w:cs="Times New Roman"/>
        </w:rPr>
      </w:pPr>
    </w:p>
    <w:p w:rsidR="00566667" w:rsidRDefault="00566667" w:rsidP="00BF31C6">
      <w:pPr>
        <w:rPr>
          <w:rFonts w:ascii="Times New Roman" w:hAnsi="Times New Roman" w:cs="Times New Roman"/>
        </w:rPr>
      </w:pPr>
    </w:p>
    <w:p w:rsidR="00566667" w:rsidRDefault="00566667" w:rsidP="00BF31C6">
      <w:pPr>
        <w:rPr>
          <w:rFonts w:ascii="Times New Roman" w:hAnsi="Times New Roman" w:cs="Times New Roman"/>
        </w:rPr>
      </w:pPr>
    </w:p>
    <w:p w:rsidR="00566667" w:rsidRDefault="00566667" w:rsidP="00BF31C6">
      <w:pPr>
        <w:rPr>
          <w:rFonts w:ascii="Times New Roman" w:hAnsi="Times New Roman" w:cs="Times New Roman"/>
        </w:rPr>
      </w:pPr>
    </w:p>
    <w:p w:rsidR="00C63916" w:rsidRDefault="00DA501C" w:rsidP="00BF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3.13</w:t>
      </w:r>
      <w:r w:rsidR="00C63916" w:rsidRPr="00C63916">
        <w:rPr>
          <w:rFonts w:ascii="Times New Roman" w:hAnsi="Times New Roman" w:cs="Times New Roman"/>
        </w:rPr>
        <w:t xml:space="preserve"> - Объемы водопотребления д. Петровка 2030 г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1589"/>
        <w:gridCol w:w="2808"/>
        <w:gridCol w:w="4109"/>
        <w:gridCol w:w="3006"/>
      </w:tblGrid>
      <w:tr w:rsidR="00C63916" w:rsidRPr="00C63916" w:rsidTr="00C63916">
        <w:trPr>
          <w:trHeight w:hRule="exact" w:val="59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Ед. </w:t>
            </w:r>
            <w:proofErr w:type="spellStart"/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изм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водопотребления, м3/</w:t>
            </w:r>
            <w:proofErr w:type="spellStart"/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тыс</w:t>
            </w:r>
            <w:proofErr w:type="spellEnd"/>
            <w:proofErr w:type="gramEnd"/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м3</w:t>
            </w:r>
          </w:p>
        </w:tc>
      </w:tr>
      <w:tr w:rsidR="00C63916" w:rsidRPr="00C63916" w:rsidTr="00C63916">
        <w:trPr>
          <w:trHeight w:hRule="exact" w:val="68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Хозяйственно-питьевое водоснабжение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1264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63,16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23,05</w:t>
            </w:r>
          </w:p>
        </w:tc>
      </w:tr>
      <w:tr w:rsidR="00C63916" w:rsidRPr="00C63916" w:rsidTr="00C63916">
        <w:trPr>
          <w:trHeight w:hRule="exact" w:val="41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Животноводческий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0,22</w:t>
            </w:r>
          </w:p>
        </w:tc>
      </w:tr>
      <w:tr w:rsidR="00C63916" w:rsidRPr="00C63916" w:rsidTr="00C63916">
        <w:trPr>
          <w:trHeight w:hRule="exact" w:val="45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3. Производственный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</w:tr>
      <w:tr w:rsidR="00C63916" w:rsidTr="00C63916">
        <w:trPr>
          <w:trHeight w:hRule="exact" w:val="45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Style w:val="31"/>
                <w:rFonts w:eastAsiaTheme="minorHAnsi"/>
                <w:shd w:val="clear" w:color="auto" w:fill="auto"/>
                <w:lang w:eastAsia="ru-RU"/>
              </w:rPr>
              <w:t>4. Административные здания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C63916">
              <w:rPr>
                <w:rStyle w:val="31"/>
                <w:rFonts w:eastAsia="Courier New"/>
                <w:spacing w:val="0"/>
                <w:shd w:val="clear" w:color="auto" w:fill="auto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</w:pPr>
            <w:r w:rsidRPr="00C63916">
              <w:rPr>
                <w:rStyle w:val="125pt"/>
                <w:rFonts w:eastAsiaTheme="minorHAnsi"/>
                <w:lang w:eastAsia="ru-RU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</w:pPr>
            <w:r w:rsidRPr="00C63916">
              <w:rPr>
                <w:rStyle w:val="125pt"/>
                <w:rFonts w:eastAsiaTheme="minorHAnsi"/>
                <w:lang w:eastAsia="ru-RU"/>
              </w:rPr>
              <w:t>0,13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</w:pPr>
            <w:r w:rsidRPr="00C63916">
              <w:rPr>
                <w:rStyle w:val="125pt"/>
                <w:rFonts w:eastAsiaTheme="minorHAnsi"/>
                <w:lang w:eastAsia="ru-RU"/>
              </w:rPr>
              <w:t>0,05</w:t>
            </w:r>
          </w:p>
        </w:tc>
      </w:tr>
      <w:tr w:rsidR="00C63916" w:rsidTr="00C63916">
        <w:trPr>
          <w:trHeight w:hRule="exact" w:val="45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Style w:val="31"/>
                <w:rFonts w:eastAsiaTheme="minorHAnsi"/>
                <w:shd w:val="clear" w:color="auto" w:fill="auto"/>
                <w:lang w:eastAsia="ru-RU"/>
              </w:rPr>
              <w:t>5. Культурно-бытовой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</w:pPr>
            <w:r w:rsidRPr="00C63916">
              <w:rPr>
                <w:rStyle w:val="125pt"/>
                <w:rFonts w:eastAsiaTheme="minorHAnsi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</w:pPr>
            <w:r w:rsidRPr="00C63916">
              <w:rPr>
                <w:rStyle w:val="125pt"/>
                <w:rFonts w:eastAsiaTheme="minorHAnsi"/>
                <w:lang w:eastAsia="ru-RU"/>
              </w:rPr>
              <w:t>0,00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</w:pPr>
            <w:r w:rsidRPr="00C63916">
              <w:rPr>
                <w:rStyle w:val="125pt"/>
                <w:rFonts w:eastAsiaTheme="minorHAnsi"/>
                <w:lang w:eastAsia="ru-RU"/>
              </w:rPr>
              <w:t>0,00</w:t>
            </w:r>
          </w:p>
        </w:tc>
      </w:tr>
      <w:tr w:rsidR="00C63916" w:rsidTr="00C63916">
        <w:trPr>
          <w:trHeight w:hRule="exact" w:val="45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Style w:val="31"/>
                <w:rFonts w:eastAsiaTheme="minorHAnsi"/>
                <w:shd w:val="clear" w:color="auto" w:fill="auto"/>
                <w:lang w:eastAsia="ru-RU"/>
              </w:rPr>
              <w:t>6. Полив зеленых насаждений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</w:pPr>
            <w:r w:rsidRPr="00C63916">
              <w:rPr>
                <w:rStyle w:val="125pt"/>
                <w:rFonts w:eastAsiaTheme="minorHAnsi"/>
                <w:lang w:eastAsia="ru-RU"/>
              </w:rPr>
              <w:t>1264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</w:pPr>
            <w:r w:rsidRPr="00C63916">
              <w:rPr>
                <w:rStyle w:val="125pt"/>
                <w:rFonts w:eastAsiaTheme="minorHAnsi"/>
                <w:lang w:eastAsia="ru-RU"/>
              </w:rPr>
              <w:t>63,16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</w:pPr>
            <w:r w:rsidRPr="00C63916">
              <w:rPr>
                <w:rStyle w:val="125pt"/>
                <w:rFonts w:eastAsiaTheme="minorHAnsi"/>
                <w:lang w:eastAsia="ru-RU"/>
              </w:rPr>
              <w:t>23,05</w:t>
            </w:r>
          </w:p>
        </w:tc>
      </w:tr>
      <w:tr w:rsidR="00C63916" w:rsidTr="00C63916">
        <w:trPr>
          <w:trHeight w:hRule="exact" w:val="45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63916">
              <w:rPr>
                <w:rStyle w:val="31"/>
                <w:rFonts w:eastAsiaTheme="minorHAnsi"/>
                <w:shd w:val="clear" w:color="auto" w:fill="auto"/>
                <w:lang w:eastAsia="ru-RU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</w:pPr>
            <w:r w:rsidRPr="00C63916">
              <w:rPr>
                <w:rStyle w:val="aa"/>
                <w:rFonts w:eastAsiaTheme="minorHAnsi"/>
                <w:b w:val="0"/>
                <w:bCs w:val="0"/>
                <w:sz w:val="25"/>
                <w:szCs w:val="25"/>
                <w:shd w:val="clear" w:color="auto" w:fill="auto"/>
                <w:lang w:eastAsia="ru-RU"/>
              </w:rPr>
              <w:t>63,34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916" w:rsidRPr="00C63916" w:rsidRDefault="00C63916" w:rsidP="00C6391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</w:pPr>
            <w:r w:rsidRPr="00C63916">
              <w:rPr>
                <w:rStyle w:val="aa"/>
                <w:rFonts w:eastAsiaTheme="minorHAnsi"/>
                <w:b w:val="0"/>
                <w:bCs w:val="0"/>
                <w:sz w:val="25"/>
                <w:szCs w:val="25"/>
                <w:shd w:val="clear" w:color="auto" w:fill="auto"/>
                <w:lang w:eastAsia="ru-RU"/>
              </w:rPr>
              <w:t>23,33</w:t>
            </w:r>
          </w:p>
        </w:tc>
      </w:tr>
    </w:tbl>
    <w:p w:rsidR="00CA3909" w:rsidRDefault="00CA3909" w:rsidP="00BF31C6">
      <w:pPr>
        <w:rPr>
          <w:rFonts w:ascii="Times New Roman" w:hAnsi="Times New Roman" w:cs="Times New Roman"/>
        </w:rPr>
      </w:pPr>
    </w:p>
    <w:p w:rsidR="00CA3909" w:rsidRDefault="00DA501C" w:rsidP="00BF31C6">
      <w:pPr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color w:val="000000"/>
          <w:spacing w:val="2"/>
          <w:lang w:eastAsia="ru-RU"/>
        </w:rPr>
        <w:t>Таблица 3.14</w:t>
      </w:r>
      <w:r w:rsidR="00C63916" w:rsidRPr="00C63916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 - Объемы водоп</w:t>
      </w:r>
      <w:r w:rsidR="0014721E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отребления д. </w:t>
      </w:r>
      <w:proofErr w:type="spellStart"/>
      <w:r w:rsidR="0014721E">
        <w:rPr>
          <w:rFonts w:ascii="Times New Roman" w:eastAsia="Courier New" w:hAnsi="Times New Roman" w:cs="Times New Roman"/>
          <w:color w:val="000000"/>
          <w:spacing w:val="2"/>
          <w:lang w:eastAsia="ru-RU"/>
        </w:rPr>
        <w:t>Измайловка</w:t>
      </w:r>
      <w:proofErr w:type="spellEnd"/>
      <w:r w:rsidR="0014721E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 на 20</w:t>
      </w:r>
      <w:r w:rsidR="00EC7316">
        <w:rPr>
          <w:rFonts w:ascii="Times New Roman" w:eastAsia="Courier New" w:hAnsi="Times New Roman" w:cs="Times New Roman"/>
          <w:color w:val="000000"/>
          <w:spacing w:val="2"/>
          <w:lang w:eastAsia="ru-RU"/>
        </w:rPr>
        <w:t>20</w:t>
      </w:r>
      <w:r w:rsidR="00C63916" w:rsidRPr="00C63916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 г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690"/>
        <w:gridCol w:w="2692"/>
        <w:gridCol w:w="2692"/>
        <w:gridCol w:w="2273"/>
        <w:gridCol w:w="2268"/>
      </w:tblGrid>
      <w:tr w:rsidR="001C6CFF" w:rsidRPr="001C6CFF" w:rsidTr="002901AC">
        <w:trPr>
          <w:trHeight w:hRule="exact"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Ед. </w:t>
            </w:r>
            <w:proofErr w:type="spellStart"/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изм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Норма расхода воды на единицу, </w:t>
            </w:r>
            <w:proofErr w:type="gramStart"/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</w:t>
            </w:r>
            <w:proofErr w:type="gramEnd"/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</w:t>
            </w:r>
            <w:proofErr w:type="spellStart"/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</w:t>
            </w: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ния, м3/</w:t>
            </w:r>
            <w:proofErr w:type="spellStart"/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тыс</w:t>
            </w:r>
            <w:proofErr w:type="spellEnd"/>
            <w:proofErr w:type="gramEnd"/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м3</w:t>
            </w:r>
          </w:p>
        </w:tc>
      </w:tr>
      <w:tr w:rsidR="001C6CFF" w:rsidRPr="001C6CFF" w:rsidTr="001C6CFF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Хозяйственно-питьевое водоснабжение</w:t>
            </w:r>
          </w:p>
        </w:tc>
      </w:tr>
      <w:tr w:rsidR="001C6CFF" w:rsidRPr="001C6CFF" w:rsidTr="002901AC">
        <w:trPr>
          <w:trHeight w:hRule="exact"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-дома с водопроводом и канализацией без горя</w:t>
            </w: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чего водоснабжения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1C6CFF" w:rsidRPr="001C6CFF" w:rsidTr="002901AC">
        <w:trPr>
          <w:trHeight w:hRule="exact"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то же с горячим водо</w:t>
            </w: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снабжением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180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1C6CFF" w:rsidRPr="001C6CFF" w:rsidTr="002901AC">
        <w:trPr>
          <w:trHeight w:hRule="exact"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дома с водопроводом без канализации и го</w:t>
            </w: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рячего водоснабжения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1C6CFF" w:rsidRPr="001C6CFF" w:rsidTr="002901AC">
        <w:trPr>
          <w:trHeight w:hRule="exact"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- с водопользованием из водозаборных коло</w:t>
            </w: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нок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1C6CFF" w:rsidRPr="001C6CFF" w:rsidTr="002901AC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0,00</w:t>
            </w:r>
          </w:p>
        </w:tc>
      </w:tr>
      <w:tr w:rsidR="001C6CFF" w:rsidRPr="001C6CFF" w:rsidTr="001C6CFF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 Животноводческий сектор: а) общественный скот</w:t>
            </w:r>
          </w:p>
        </w:tc>
      </w:tr>
      <w:tr w:rsidR="001C6CFF" w:rsidRPr="001C6CFF" w:rsidTr="002901AC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коровы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1C6CFF" w:rsidRPr="001C6CFF" w:rsidTr="002901AC">
        <w:trPr>
          <w:trHeight w:hRule="exact"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молодняк КРС до 2 лет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1C6CFF" w:rsidRPr="001C6CFF" w:rsidTr="002901AC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свиньи на откорме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1C6CFF" w:rsidRPr="001C6CFF" w:rsidTr="002901AC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овцы, козы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1C6CFF" w:rsidRPr="001C6CFF" w:rsidTr="002901AC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лошади рабочие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1C6CFF" w:rsidRPr="001C6CFF" w:rsidTr="002901AC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куры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1C6CFF" w:rsidRPr="001C6CFF" w:rsidTr="002901AC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утки, гуси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1C6CFF" w:rsidRPr="001C6CFF" w:rsidTr="002901AC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0</w:t>
            </w:r>
          </w:p>
        </w:tc>
      </w:tr>
      <w:tr w:rsidR="001C6CFF" w:rsidRPr="001C6CFF" w:rsidTr="001C6CFF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б) личный скот</w:t>
            </w:r>
          </w:p>
        </w:tc>
      </w:tr>
      <w:tr w:rsidR="001C6CFF" w:rsidRPr="001C6CFF" w:rsidTr="002901AC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коровы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2,145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0,783</w:t>
            </w:r>
          </w:p>
        </w:tc>
      </w:tr>
      <w:tr w:rsidR="001C6CFF" w:rsidRPr="001C6CFF" w:rsidTr="002901AC">
        <w:trPr>
          <w:trHeight w:hRule="exact"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молодняк КРС до 2 лет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29,7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1,5741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0,575</w:t>
            </w:r>
          </w:p>
        </w:tc>
      </w:tr>
      <w:tr w:rsidR="001C6CFF" w:rsidRPr="001C6CFF" w:rsidTr="002901AC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свиньи на откорме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0,329</w:t>
            </w:r>
          </w:p>
        </w:tc>
      </w:tr>
      <w:tr w:rsidR="001C6CFF" w:rsidRPr="001C6CFF" w:rsidTr="002901AC">
        <w:trPr>
          <w:trHeight w:hRule="exact"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овцы, козы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253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0,462</w:t>
            </w:r>
          </w:p>
        </w:tc>
      </w:tr>
      <w:tr w:rsidR="001C6CFF" w:rsidTr="002901AC">
        <w:trPr>
          <w:trHeight w:hRule="exact"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- лошади рабочие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0,219</w:t>
            </w:r>
          </w:p>
        </w:tc>
      </w:tr>
      <w:tr w:rsidR="001C6CFF" w:rsidTr="002901AC">
        <w:trPr>
          <w:trHeight w:hRule="exact"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- куры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0,335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240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0,0804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0,029</w:t>
            </w:r>
          </w:p>
        </w:tc>
      </w:tr>
      <w:tr w:rsidR="001C6CFF" w:rsidTr="002901AC">
        <w:trPr>
          <w:trHeight w:hRule="exact"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- утки, гуси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64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0,128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4"/>
                <w:rFonts w:eastAsiaTheme="minorHAnsi"/>
                <w:lang w:eastAsia="ru-RU"/>
              </w:rPr>
              <w:t>0,047</w:t>
            </w:r>
          </w:p>
        </w:tc>
      </w:tr>
      <w:tr w:rsidR="001C6CFF" w:rsidTr="002901AC">
        <w:trPr>
          <w:trHeight w:hRule="exact"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Итого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719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6,69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2,44</w:t>
            </w:r>
          </w:p>
        </w:tc>
      </w:tr>
      <w:tr w:rsidR="001C6CFF" w:rsidTr="002901AC">
        <w:trPr>
          <w:trHeight w:hRule="exact"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Итого 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719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6,69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C6CFF">
              <w:rPr>
                <w:rStyle w:val="aa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2,44</w:t>
            </w:r>
          </w:p>
        </w:tc>
      </w:tr>
      <w:tr w:rsidR="001C6CFF" w:rsidTr="001C6CFF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3 Производственный сектор</w:t>
            </w:r>
          </w:p>
        </w:tc>
      </w:tr>
      <w:tr w:rsidR="001C6CFF" w:rsidTr="002901AC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мастерские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маст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15000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</w:tr>
      <w:tr w:rsidR="001C6CFF" w:rsidTr="002901AC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гараж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гар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15000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</w:tr>
      <w:tr w:rsidR="001C6CFF" w:rsidTr="002901AC">
        <w:trPr>
          <w:trHeight w:hRule="exact"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4"/>
              </w:rPr>
              <w:t>Мойка машин в гараже с водопроводом: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rPr>
                <w:sz w:val="10"/>
                <w:szCs w:val="1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</w:tr>
      <w:tr w:rsidR="001C6CFF" w:rsidTr="002901AC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машина грузовая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маш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500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</w:tr>
      <w:tr w:rsidR="001C6CFF" w:rsidTr="002901AC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машина легковая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маш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300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</w:tr>
      <w:tr w:rsidR="001C6CFF" w:rsidTr="002901AC">
        <w:trPr>
          <w:trHeight w:hRule="exact"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83" w:lineRule="exact"/>
              <w:jc w:val="center"/>
            </w:pPr>
            <w:r>
              <w:rPr>
                <w:rStyle w:val="4"/>
              </w:rPr>
              <w:lastRenderedPageBreak/>
              <w:t>При отсутствии водо</w:t>
            </w:r>
            <w:r>
              <w:rPr>
                <w:rStyle w:val="4"/>
              </w:rPr>
              <w:softHyphen/>
              <w:t>провода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маш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</w:tr>
      <w:tr w:rsidR="001C6CFF" w:rsidTr="002901AC">
        <w:trPr>
          <w:trHeight w:hRule="exact" w:val="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котельная: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rPr>
                <w:sz w:val="10"/>
                <w:szCs w:val="1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</w:tr>
      <w:tr w:rsidR="001C6CFF" w:rsidTr="002901AC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а) промывка фильтров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пром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по техпаспорту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</w:tr>
      <w:tr w:rsidR="001C6CFF" w:rsidTr="002901AC">
        <w:trPr>
          <w:trHeight w:hRule="exact"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74" w:lineRule="exact"/>
              <w:jc w:val="center"/>
            </w:pPr>
            <w:r>
              <w:rPr>
                <w:rStyle w:val="4"/>
              </w:rPr>
              <w:t>б) работающий персо</w:t>
            </w:r>
            <w:r>
              <w:rPr>
                <w:rStyle w:val="4"/>
              </w:rPr>
              <w:softHyphen/>
              <w:t>нал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 раб.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</w:tr>
      <w:tr w:rsidR="001C6CFF" w:rsidTr="002901AC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Итого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0,0</w:t>
            </w:r>
          </w:p>
        </w:tc>
      </w:tr>
      <w:tr w:rsidR="001C6CFF" w:rsidTr="002901AC">
        <w:trPr>
          <w:trHeight w:hRule="exact"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4"/>
              </w:rPr>
              <w:t>4. Административные здания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 раб.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</w:tr>
      <w:tr w:rsidR="001C6CFF" w:rsidTr="002901AC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Итого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0,00</w:t>
            </w:r>
          </w:p>
        </w:tc>
      </w:tr>
      <w:tr w:rsidR="001C6CFF" w:rsidTr="001C6CFF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5. Культурно-бытовой сектор:</w:t>
            </w:r>
          </w:p>
        </w:tc>
      </w:tr>
      <w:tr w:rsidR="001C6CFF" w:rsidTr="002901AC">
        <w:trPr>
          <w:trHeight w:hRule="exact"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69" w:lineRule="exact"/>
              <w:jc w:val="center"/>
            </w:pPr>
            <w:r>
              <w:rPr>
                <w:rStyle w:val="4"/>
              </w:rPr>
              <w:t>- школа общеобразова</w:t>
            </w:r>
            <w:r>
              <w:rPr>
                <w:rStyle w:val="4"/>
              </w:rPr>
              <w:softHyphen/>
              <w:t>тельная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учащ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</w:tr>
      <w:tr w:rsidR="001C6CFF" w:rsidTr="002901AC">
        <w:trPr>
          <w:trHeight w:hRule="exact"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4"/>
              </w:rPr>
              <w:t>- школа-интернат, дет/сад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 место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</w:tr>
      <w:tr w:rsidR="001C6CFF" w:rsidTr="002901AC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больница-стационар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 койка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</w:tr>
      <w:tr w:rsidR="001C6CFF" w:rsidTr="002901AC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поликлиника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посещ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0,02</w:t>
            </w:r>
          </w:p>
        </w:tc>
      </w:tr>
      <w:tr w:rsidR="001C6CFF" w:rsidTr="002901AC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клуб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 место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8,6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0,09</w:t>
            </w:r>
          </w:p>
        </w:tc>
      </w:tr>
      <w:tr w:rsidR="001C6CFF" w:rsidTr="002901AC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столовая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 блюдо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</w:tr>
      <w:tr w:rsidR="00E05A82" w:rsidTr="002C5815">
        <w:trPr>
          <w:trHeight w:val="5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82" w:rsidRDefault="00E05A82" w:rsidP="00E05A82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магазин продовольственный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82" w:rsidRDefault="00E05A82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прод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82" w:rsidRDefault="00E05A82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82" w:rsidRDefault="00E05A82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A82" w:rsidRDefault="00E05A82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A82" w:rsidRDefault="00A767E5" w:rsidP="001C6CFF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==============================================</w:t>
            </w:r>
          </w:p>
        </w:tc>
      </w:tr>
      <w:tr w:rsidR="001C6CFF" w:rsidTr="002901AC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- баня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посет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180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0,00</w:t>
            </w:r>
          </w:p>
        </w:tc>
      </w:tr>
      <w:tr w:rsidR="001C6CFF" w:rsidTr="002901AC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- пионерский лагерь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 место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0,00</w:t>
            </w:r>
          </w:p>
        </w:tc>
      </w:tr>
      <w:tr w:rsidR="001C6CFF" w:rsidTr="002901AC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1C6CFF">
              <w:rPr>
                <w:rStyle w:val="aa"/>
                <w:b w:val="0"/>
                <w:bCs w:val="0"/>
                <w:shd w:val="clear" w:color="auto" w:fill="auto"/>
              </w:rPr>
              <w:t>Итого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1C6CFF">
              <w:rPr>
                <w:rStyle w:val="aa"/>
                <w:b w:val="0"/>
                <w:bCs w:val="0"/>
                <w:shd w:val="clear" w:color="auto" w:fill="auto"/>
              </w:rPr>
              <w:t>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1C6CFF">
              <w:rPr>
                <w:rStyle w:val="aa"/>
                <w:b w:val="0"/>
                <w:bCs w:val="0"/>
                <w:shd w:val="clear" w:color="auto" w:fill="auto"/>
              </w:rPr>
              <w:t>0,56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1C6CFF">
              <w:rPr>
                <w:rStyle w:val="aa"/>
                <w:b w:val="0"/>
                <w:bCs w:val="0"/>
                <w:shd w:val="clear" w:color="auto" w:fill="auto"/>
              </w:rPr>
              <w:t>0,20</w:t>
            </w:r>
          </w:p>
        </w:tc>
      </w:tr>
      <w:tr w:rsidR="001C6CFF" w:rsidTr="00E05A82">
        <w:trPr>
          <w:trHeight w:hRule="exact" w:val="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6. Полив зеленых насаждений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</w:t>
            </w:r>
          </w:p>
        </w:tc>
      </w:tr>
      <w:tr w:rsidR="001C6CFF" w:rsidTr="002901AC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1C6CFF">
              <w:rPr>
                <w:rStyle w:val="aa"/>
                <w:b w:val="0"/>
                <w:bCs w:val="0"/>
                <w:shd w:val="clear" w:color="auto" w:fill="auto"/>
              </w:rPr>
              <w:t>Итого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1C6CFF">
              <w:rPr>
                <w:rStyle w:val="aa"/>
                <w:b w:val="0"/>
                <w:bCs w:val="0"/>
                <w:shd w:val="clear" w:color="auto" w:fill="auto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1C6CFF">
              <w:rPr>
                <w:rStyle w:val="aa"/>
                <w:b w:val="0"/>
                <w:bCs w:val="0"/>
                <w:shd w:val="clear" w:color="auto" w:fill="auto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1C6CFF">
              <w:rPr>
                <w:rStyle w:val="aa"/>
                <w:b w:val="0"/>
                <w:bCs w:val="0"/>
                <w:shd w:val="clear" w:color="auto" w:fill="auto"/>
              </w:rPr>
              <w:t>0,00</w:t>
            </w:r>
          </w:p>
        </w:tc>
      </w:tr>
      <w:tr w:rsidR="001C6CFF" w:rsidTr="002901AC">
        <w:trPr>
          <w:trHeight w:hRule="exact"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1C6CFF">
              <w:rPr>
                <w:rStyle w:val="aa"/>
                <w:b w:val="0"/>
                <w:bCs w:val="0"/>
                <w:shd w:val="clear" w:color="auto" w:fill="auto"/>
              </w:rPr>
              <w:t>Все итого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1C6CFF">
              <w:rPr>
                <w:rStyle w:val="aa"/>
                <w:b w:val="0"/>
                <w:bCs w:val="0"/>
                <w:shd w:val="clear" w:color="auto" w:fill="auto"/>
              </w:rPr>
              <w:t>2,65</w:t>
            </w:r>
          </w:p>
        </w:tc>
      </w:tr>
      <w:tr w:rsidR="001C6CFF" w:rsidTr="00E05A82">
        <w:trPr>
          <w:trHeight w:hRule="exact" w:val="4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Неучтенные расходы 10-15%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1C6CFF">
              <w:rPr>
                <w:rStyle w:val="aa"/>
                <w:b w:val="0"/>
                <w:bCs w:val="0"/>
                <w:shd w:val="clear" w:color="auto" w:fill="auto"/>
              </w:rPr>
              <w:t>0,33</w:t>
            </w:r>
          </w:p>
        </w:tc>
      </w:tr>
      <w:tr w:rsidR="001C6CFF" w:rsidTr="00E05A82">
        <w:trPr>
          <w:trHeight w:hRule="exact"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1C6CFF">
              <w:rPr>
                <w:rStyle w:val="aa"/>
                <w:b w:val="0"/>
                <w:bCs w:val="0"/>
                <w:shd w:val="clear" w:color="auto" w:fill="auto"/>
              </w:rPr>
              <w:t>ВСЕГО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1C6CFF">
              <w:rPr>
                <w:rStyle w:val="aa"/>
                <w:b w:val="0"/>
                <w:bCs w:val="0"/>
                <w:shd w:val="clear" w:color="auto" w:fill="auto"/>
              </w:rPr>
              <w:t>7,25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F" w:rsidRPr="001C6CFF" w:rsidRDefault="001C6CFF" w:rsidP="001C6CFF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1C6CFF">
              <w:rPr>
                <w:rStyle w:val="aa"/>
                <w:b w:val="0"/>
                <w:bCs w:val="0"/>
                <w:shd w:val="clear" w:color="auto" w:fill="auto"/>
              </w:rPr>
              <w:t>2,98</w:t>
            </w:r>
          </w:p>
        </w:tc>
      </w:tr>
    </w:tbl>
    <w:p w:rsidR="00343404" w:rsidRDefault="00343404" w:rsidP="00566667">
      <w:pPr>
        <w:rPr>
          <w:rFonts w:ascii="Times New Roman" w:hAnsi="Times New Roman" w:cs="Times New Roman"/>
        </w:rPr>
      </w:pPr>
    </w:p>
    <w:p w:rsidR="00343404" w:rsidRDefault="00A767E5" w:rsidP="00BF31C6">
      <w:pPr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color w:val="000000"/>
          <w:spacing w:val="2"/>
          <w:lang w:eastAsia="ru-RU"/>
        </w:rPr>
        <w:t>Таблица 3.15</w:t>
      </w:r>
      <w:r w:rsidR="00E00E13" w:rsidRPr="00E00E13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 - Объемы водопотребления д. </w:t>
      </w:r>
      <w:proofErr w:type="spellStart"/>
      <w:r w:rsidR="00E00E13" w:rsidRPr="00E00E13">
        <w:rPr>
          <w:rFonts w:ascii="Times New Roman" w:eastAsia="Courier New" w:hAnsi="Times New Roman" w:cs="Times New Roman"/>
          <w:color w:val="000000"/>
          <w:spacing w:val="2"/>
          <w:lang w:eastAsia="ru-RU"/>
        </w:rPr>
        <w:t>Измайловка</w:t>
      </w:r>
      <w:proofErr w:type="spellEnd"/>
      <w:r w:rsidR="00E00E13" w:rsidRPr="00E00E13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 2030 г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1589"/>
        <w:gridCol w:w="2808"/>
        <w:gridCol w:w="4109"/>
        <w:gridCol w:w="3006"/>
      </w:tblGrid>
      <w:tr w:rsidR="00E00E13" w:rsidRPr="00E00E13" w:rsidTr="00E00E13">
        <w:trPr>
          <w:trHeight w:hRule="exact" w:val="59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Ед. </w:t>
            </w:r>
            <w:proofErr w:type="spellStart"/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изм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водопотребления, м3/</w:t>
            </w:r>
            <w:proofErr w:type="spellStart"/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тыс</w:t>
            </w:r>
            <w:proofErr w:type="spellEnd"/>
            <w:proofErr w:type="gramEnd"/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м3</w:t>
            </w:r>
          </w:p>
        </w:tc>
      </w:tr>
      <w:tr w:rsidR="00E00E13" w:rsidRPr="00E00E13" w:rsidTr="00E00E13">
        <w:trPr>
          <w:trHeight w:hRule="exact" w:val="69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Хозяйственно-питьевое водоснабжение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812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7,56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2,76</w:t>
            </w:r>
          </w:p>
        </w:tc>
      </w:tr>
      <w:tr w:rsidR="00E00E13" w:rsidRPr="00E00E13" w:rsidTr="00E00E13">
        <w:trPr>
          <w:trHeight w:hRule="exact" w:val="41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Животноводческий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</w:tr>
      <w:tr w:rsidR="00E00E13" w:rsidRPr="00E00E13" w:rsidTr="00E00E13">
        <w:trPr>
          <w:trHeight w:hRule="exact" w:val="44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3. Производственный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</w:tr>
      <w:tr w:rsidR="00E00E13" w:rsidRPr="00E00E13" w:rsidTr="00E00E13">
        <w:trPr>
          <w:trHeight w:hRule="exact" w:val="41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 Административные здания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38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0,63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0,23</w:t>
            </w:r>
          </w:p>
        </w:tc>
      </w:tr>
      <w:tr w:rsidR="00E00E13" w:rsidRPr="00E00E13" w:rsidTr="00E00E13">
        <w:trPr>
          <w:trHeight w:hRule="exact" w:val="43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5. Культурно-бытовой сектор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0,00</w:t>
            </w:r>
          </w:p>
        </w:tc>
      </w:tr>
      <w:tr w:rsidR="00E00E13" w:rsidRPr="00E00E13" w:rsidTr="00E00E13">
        <w:trPr>
          <w:trHeight w:hRule="exact" w:val="43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6. Полив зеленых насаждений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812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7,56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E13" w:rsidRPr="00E00E13" w:rsidRDefault="00E00E13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00E1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2,76</w:t>
            </w:r>
          </w:p>
        </w:tc>
      </w:tr>
      <w:tr w:rsidR="0017165D" w:rsidRPr="00E00E13" w:rsidTr="00E00E13">
        <w:trPr>
          <w:trHeight w:hRule="exact" w:val="43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65D" w:rsidRPr="00E00E13" w:rsidRDefault="0017165D" w:rsidP="00E00E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65D" w:rsidRPr="00E00E13" w:rsidRDefault="0017165D" w:rsidP="00E00E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65D" w:rsidRPr="00E00E13" w:rsidRDefault="0017165D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65D" w:rsidRPr="00E00E13" w:rsidRDefault="00D40FAE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8,19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65D" w:rsidRPr="00E00E13" w:rsidRDefault="00D40FAE" w:rsidP="00E00E1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2,99</w:t>
            </w:r>
          </w:p>
        </w:tc>
      </w:tr>
    </w:tbl>
    <w:p w:rsidR="00D40FAE" w:rsidRDefault="00D40FAE" w:rsidP="00BF31C6">
      <w:pPr>
        <w:rPr>
          <w:rFonts w:ascii="Times New Roman" w:hAnsi="Times New Roman" w:cs="Times New Roman"/>
        </w:rPr>
      </w:pPr>
    </w:p>
    <w:p w:rsidR="002901AC" w:rsidRDefault="00A767E5" w:rsidP="002901AC">
      <w:pPr>
        <w:widowControl w:val="0"/>
        <w:spacing w:after="0" w:line="220" w:lineRule="exact"/>
        <w:ind w:right="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3.16</w:t>
      </w:r>
      <w:r w:rsidR="002901AC" w:rsidRPr="00D40FA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- Объемы водопотребления </w:t>
      </w:r>
      <w:proofErr w:type="spellStart"/>
      <w:r w:rsidR="002901AC" w:rsidRPr="00D40FA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</w:t>
      </w:r>
      <w:r w:rsidR="00EC731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кого</w:t>
      </w:r>
      <w:proofErr w:type="spellEnd"/>
      <w:r w:rsidR="00EC731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на 2020</w:t>
      </w:r>
      <w:r w:rsidR="002901AC" w:rsidRPr="00D40FA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</w:t>
      </w:r>
    </w:p>
    <w:p w:rsidR="002901AC" w:rsidRPr="002901AC" w:rsidRDefault="002901AC" w:rsidP="002901AC">
      <w:pPr>
        <w:widowControl w:val="0"/>
        <w:spacing w:after="0" w:line="220" w:lineRule="exact"/>
        <w:ind w:right="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688"/>
        <w:gridCol w:w="6"/>
        <w:gridCol w:w="2687"/>
        <w:gridCol w:w="6"/>
        <w:gridCol w:w="2268"/>
        <w:gridCol w:w="1985"/>
      </w:tblGrid>
      <w:tr w:rsidR="00D40FAE" w:rsidRPr="00D40FAE" w:rsidTr="00244965">
        <w:trPr>
          <w:trHeight w:hRule="exact" w:val="5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Ед. </w:t>
            </w:r>
            <w:proofErr w:type="spellStart"/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изм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Норма расхода воды на единицу, </w:t>
            </w:r>
            <w:proofErr w:type="gramStart"/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</w:t>
            </w:r>
            <w:proofErr w:type="gramEnd"/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</w:t>
            </w:r>
            <w:proofErr w:type="spellStart"/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</w:t>
            </w: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ния, м3/</w:t>
            </w:r>
            <w:proofErr w:type="spellStart"/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тыс</w:t>
            </w:r>
            <w:proofErr w:type="spellEnd"/>
            <w:proofErr w:type="gramEnd"/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м3</w:t>
            </w:r>
          </w:p>
        </w:tc>
      </w:tr>
      <w:tr w:rsidR="00D40FAE" w:rsidRPr="00D40FAE" w:rsidTr="00244965">
        <w:trPr>
          <w:trHeight w:hRule="exact" w:val="288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Хозяйственно-питьевое водоснабжение</w:t>
            </w:r>
          </w:p>
        </w:tc>
      </w:tr>
      <w:tr w:rsidR="00D40FAE" w:rsidRPr="00D40FAE" w:rsidTr="00244965">
        <w:trPr>
          <w:trHeight w:hRule="exact" w:val="8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-дома с водопроводом и канализацией без горя</w:t>
            </w: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чего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65,13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23,77</w:t>
            </w:r>
          </w:p>
        </w:tc>
      </w:tr>
      <w:tr w:rsidR="00D40FAE" w:rsidRPr="00D40FAE" w:rsidTr="00244965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то же с горячим водо</w:t>
            </w: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снабжением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D40FAE" w:rsidRPr="00D40FAE" w:rsidTr="00244965">
        <w:trPr>
          <w:trHeight w:hRule="exact" w:val="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дома с водопроводом без канализации и го</w:t>
            </w: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рячего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5,58</w:t>
            </w:r>
          </w:p>
        </w:tc>
      </w:tr>
      <w:tr w:rsidR="00D40FAE" w:rsidRPr="00D40FAE" w:rsidTr="00244965">
        <w:trPr>
          <w:trHeight w:hRule="exact" w:val="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- с водопользованием из водозаборных коло</w:t>
            </w: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13,56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4,95</w:t>
            </w:r>
          </w:p>
        </w:tc>
      </w:tr>
      <w:tr w:rsidR="00D40FAE" w:rsidRPr="00D40FAE" w:rsidTr="00244965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1144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93,97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34,30</w:t>
            </w:r>
          </w:p>
        </w:tc>
      </w:tr>
      <w:tr w:rsidR="00D40FAE" w:rsidRPr="00D40FAE" w:rsidTr="00244965">
        <w:trPr>
          <w:trHeight w:hRule="exact" w:val="28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 Животноводческий сектор: а) общественный скот</w:t>
            </w:r>
          </w:p>
        </w:tc>
      </w:tr>
      <w:tr w:rsidR="00D40FAE" w:rsidRPr="00D40FAE" w:rsidTr="00244965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коровы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41,98</w:t>
            </w:r>
          </w:p>
        </w:tc>
      </w:tr>
      <w:tr w:rsidR="00D40FAE" w:rsidRPr="00D40FAE" w:rsidTr="00244965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молодняк КРС до 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9,86</w:t>
            </w:r>
          </w:p>
        </w:tc>
      </w:tr>
      <w:tr w:rsidR="00D40FAE" w:rsidRPr="00D40FAE" w:rsidTr="00244965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свиньи на откорме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D40FAE" w:rsidRPr="00D40FAE" w:rsidTr="00244965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овцы, козы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D40FAE" w:rsidRPr="00D40FAE" w:rsidTr="00244965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лошади рабочие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D40FAE" w:rsidRPr="00D40FAE" w:rsidTr="00244965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куры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D40FAE" w:rsidRPr="00D40FAE" w:rsidTr="00244965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утки, гуси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D40FAE" w:rsidRPr="00D40FAE" w:rsidTr="00244965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2050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D4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51,83</w:t>
            </w:r>
          </w:p>
        </w:tc>
      </w:tr>
      <w:tr w:rsidR="00D40FAE" w:rsidRPr="00D40FAE" w:rsidTr="00244965">
        <w:trPr>
          <w:trHeight w:hRule="exact" w:val="298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FAE" w:rsidRPr="00D40FAE" w:rsidRDefault="00D40FAE" w:rsidP="00D40FA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244965" w:rsidTr="00244965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коровы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55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329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6,60</w:t>
            </w:r>
          </w:p>
        </w:tc>
      </w:tr>
      <w:tr w:rsidR="00244965" w:rsidTr="00244965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4"/>
              </w:rPr>
              <w:t>- молодняк КРС до 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29,7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269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7,99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2,92</w:t>
            </w:r>
          </w:p>
        </w:tc>
      </w:tr>
      <w:tr w:rsidR="00244965" w:rsidTr="00244965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свиньи на откорме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441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6,62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2,41</w:t>
            </w:r>
          </w:p>
        </w:tc>
      </w:tr>
      <w:tr w:rsidR="00244965" w:rsidTr="00244965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овцы, козы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917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4,59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1,67</w:t>
            </w:r>
          </w:p>
        </w:tc>
      </w:tr>
      <w:tr w:rsidR="00244965" w:rsidTr="00244965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лошади рабочие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60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120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7,20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2,63</w:t>
            </w:r>
          </w:p>
        </w:tc>
      </w:tr>
      <w:tr w:rsidR="00244965" w:rsidTr="00244965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куры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0,335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2536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0,31</w:t>
            </w:r>
          </w:p>
        </w:tc>
      </w:tr>
      <w:tr w:rsidR="00244965" w:rsidTr="00244965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утки, гуси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 голова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490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0,36</w:t>
            </w:r>
          </w:p>
        </w:tc>
      </w:tr>
      <w:tr w:rsidR="00244965" w:rsidTr="00244965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5102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46,31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16,90</w:t>
            </w:r>
          </w:p>
        </w:tc>
      </w:tr>
      <w:tr w:rsidR="00244965" w:rsidTr="00244965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Итого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7152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188,31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68,73</w:t>
            </w:r>
          </w:p>
        </w:tc>
      </w:tr>
      <w:tr w:rsidR="00244965" w:rsidTr="00244965">
        <w:trPr>
          <w:trHeight w:hRule="exact" w:val="28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3 Производственный сектор</w:t>
            </w:r>
          </w:p>
        </w:tc>
      </w:tr>
      <w:tr w:rsidR="00244965" w:rsidTr="00244965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мастерские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маст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15000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5,48</w:t>
            </w:r>
          </w:p>
        </w:tc>
      </w:tr>
      <w:tr w:rsidR="00244965" w:rsidTr="00244965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гараж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гар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15000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16,43</w:t>
            </w:r>
          </w:p>
        </w:tc>
      </w:tr>
      <w:tr w:rsidR="00244965" w:rsidTr="00244965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4"/>
              </w:rPr>
              <w:t>Мойка машин в гараже с водопроводом: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</w:tr>
      <w:tr w:rsidR="00244965" w:rsidTr="00244965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машина грузовая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маш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500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3,83</w:t>
            </w:r>
          </w:p>
        </w:tc>
      </w:tr>
      <w:tr w:rsidR="00244965" w:rsidTr="00244965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машина легковая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маш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1,53</w:t>
            </w:r>
          </w:p>
        </w:tc>
      </w:tr>
      <w:tr w:rsidR="00244965" w:rsidTr="00244965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4"/>
              </w:rPr>
              <w:lastRenderedPageBreak/>
              <w:t>При отсутствии водо</w:t>
            </w:r>
            <w:r>
              <w:rPr>
                <w:rStyle w:val="4"/>
              </w:rPr>
              <w:softHyphen/>
              <w:t>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маш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60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34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0,74</w:t>
            </w:r>
          </w:p>
        </w:tc>
      </w:tr>
      <w:tr w:rsidR="00244965" w:rsidTr="00244965">
        <w:trPr>
          <w:trHeight w:hRule="exact" w:val="3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- котельная: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</w:tr>
      <w:tr w:rsidR="00244965" w:rsidTr="00244965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а) промывка фильтров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пром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по техпаспорту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0,00</w:t>
            </w:r>
          </w:p>
        </w:tc>
      </w:tr>
      <w:tr w:rsidR="00244965" w:rsidTr="00244965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74" w:lineRule="exact"/>
              <w:jc w:val="center"/>
            </w:pPr>
            <w:r>
              <w:rPr>
                <w:rStyle w:val="4"/>
              </w:rPr>
              <w:t>б) работающий персо</w:t>
            </w:r>
            <w:r>
              <w:rPr>
                <w:rStyle w:val="4"/>
              </w:rPr>
              <w:softHyphen/>
              <w:t>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 раб.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0,08</w:t>
            </w:r>
          </w:p>
        </w:tc>
      </w:tr>
      <w:tr w:rsidR="00244965" w:rsidTr="00244965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87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28,09</w:t>
            </w:r>
          </w:p>
        </w:tc>
      </w:tr>
      <w:tr w:rsidR="00244965" w:rsidTr="00244965">
        <w:trPr>
          <w:trHeight w:hRule="exact"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4"/>
              </w:rPr>
              <w:t>4. Административные 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 раб.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0,11</w:t>
            </w:r>
          </w:p>
        </w:tc>
      </w:tr>
      <w:tr w:rsidR="00244965" w:rsidTr="00244965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20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1,73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aa"/>
              </w:rPr>
              <w:t>0,11</w:t>
            </w:r>
          </w:p>
        </w:tc>
      </w:tr>
      <w:tr w:rsidR="00244965" w:rsidTr="00244965">
        <w:trPr>
          <w:trHeight w:hRule="exact" w:val="288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5. Культурно-бытовой сектор:</w:t>
            </w:r>
          </w:p>
        </w:tc>
      </w:tr>
      <w:tr w:rsidR="00244965" w:rsidTr="00244965">
        <w:trPr>
          <w:trHeight w:hRule="exact" w:val="5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74" w:lineRule="exact"/>
              <w:jc w:val="center"/>
            </w:pPr>
            <w:r>
              <w:rPr>
                <w:rStyle w:val="4"/>
              </w:rPr>
              <w:t>- школа общеобразова</w:t>
            </w:r>
            <w:r>
              <w:rPr>
                <w:rStyle w:val="4"/>
              </w:rPr>
              <w:softHyphen/>
              <w:t>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учащ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232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0,85</w:t>
            </w:r>
          </w:p>
        </w:tc>
      </w:tr>
      <w:tr w:rsidR="00244965" w:rsidTr="00244965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</w:pPr>
            <w:r>
              <w:rPr>
                <w:rStyle w:val="4"/>
              </w:rPr>
              <w:t>- школа-интернат, дет/сад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70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40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1,02</w:t>
            </w:r>
          </w:p>
        </w:tc>
      </w:tr>
      <w:tr w:rsidR="00244965" w:rsidTr="00244965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- больница-стационар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 койка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0,58</w:t>
            </w:r>
          </w:p>
        </w:tc>
      </w:tr>
      <w:tr w:rsidR="00244965" w:rsidTr="00244965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- поликлиника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посещ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70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0,43</w:t>
            </w:r>
          </w:p>
        </w:tc>
      </w:tr>
      <w:tr w:rsidR="00244965" w:rsidTr="00244965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- 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8,6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360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1,13</w:t>
            </w:r>
          </w:p>
        </w:tc>
      </w:tr>
      <w:tr w:rsidR="00244965" w:rsidTr="00244965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- столовая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 блюдо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0,06</w:t>
            </w:r>
          </w:p>
        </w:tc>
      </w:tr>
      <w:tr w:rsidR="00244965" w:rsidTr="00244965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- магазин продоволь</w:t>
            </w:r>
            <w:r>
              <w:rPr>
                <w:rStyle w:val="4"/>
              </w:rPr>
              <w:softHyphen/>
              <w:t>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прод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250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4,25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1,55</w:t>
            </w:r>
          </w:p>
        </w:tc>
      </w:tr>
      <w:tr w:rsidR="00244965" w:rsidTr="00244965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- баня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 xml:space="preserve">1 </w:t>
            </w:r>
            <w:proofErr w:type="spellStart"/>
            <w:r>
              <w:rPr>
                <w:rStyle w:val="4"/>
              </w:rPr>
              <w:t>посет</w:t>
            </w:r>
            <w:proofErr w:type="spellEnd"/>
            <w:r>
              <w:rPr>
                <w:rStyle w:val="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0,00</w:t>
            </w:r>
          </w:p>
        </w:tc>
      </w:tr>
      <w:tr w:rsidR="00244965" w:rsidTr="00244965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- пионерский лагерь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 место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0,00</w:t>
            </w:r>
          </w:p>
        </w:tc>
      </w:tr>
      <w:tr w:rsidR="00244965" w:rsidTr="00244965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  <w:rPr>
                <w:color w:val="000000"/>
              </w:rPr>
            </w:pPr>
            <w:r w:rsidRPr="00244965">
              <w:rPr>
                <w:rStyle w:val="aa"/>
                <w:b w:val="0"/>
                <w:bCs w:val="0"/>
                <w:shd w:val="clear" w:color="auto" w:fill="auto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244965">
              <w:rPr>
                <w:rStyle w:val="aa"/>
                <w:b w:val="0"/>
                <w:bCs w:val="0"/>
                <w:shd w:val="clear" w:color="auto" w:fill="auto"/>
              </w:rPr>
              <w:t>737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244965">
              <w:rPr>
                <w:rStyle w:val="aa"/>
                <w:b w:val="0"/>
                <w:bCs w:val="0"/>
                <w:shd w:val="clear" w:color="auto" w:fill="auto"/>
              </w:rPr>
              <w:t>15,42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244965">
              <w:rPr>
                <w:rStyle w:val="aa"/>
                <w:b w:val="0"/>
                <w:bCs w:val="0"/>
                <w:shd w:val="clear" w:color="auto" w:fill="auto"/>
              </w:rPr>
              <w:t>5,63</w:t>
            </w:r>
          </w:p>
        </w:tc>
      </w:tr>
      <w:tr w:rsidR="00244965" w:rsidTr="00244965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lastRenderedPageBreak/>
              <w:t>6. Полив зеленых насаждений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60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0,00</w:t>
            </w:r>
          </w:p>
        </w:tc>
      </w:tr>
      <w:tr w:rsidR="00244965" w:rsidTr="00244965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  <w:rPr>
                <w:color w:val="000000"/>
              </w:rPr>
            </w:pPr>
            <w:r w:rsidRPr="00244965">
              <w:rPr>
                <w:rStyle w:val="aa"/>
                <w:b w:val="0"/>
                <w:bCs w:val="0"/>
                <w:shd w:val="clear" w:color="auto" w:fill="auto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244965">
              <w:rPr>
                <w:rStyle w:val="aa"/>
                <w:b w:val="0"/>
                <w:bCs w:val="0"/>
                <w:shd w:val="clear" w:color="auto" w:fill="auto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244965">
              <w:rPr>
                <w:rStyle w:val="aa"/>
                <w:b w:val="0"/>
                <w:bCs w:val="0"/>
                <w:shd w:val="clear" w:color="auto" w:fill="auto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244965">
              <w:rPr>
                <w:rStyle w:val="aa"/>
                <w:b w:val="0"/>
                <w:bCs w:val="0"/>
                <w:shd w:val="clear" w:color="auto" w:fill="auto"/>
              </w:rPr>
              <w:t>0,00</w:t>
            </w:r>
          </w:p>
        </w:tc>
      </w:tr>
      <w:tr w:rsidR="00244965" w:rsidTr="00244965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  <w:rPr>
                <w:color w:val="000000"/>
              </w:rPr>
            </w:pPr>
            <w:r w:rsidRPr="00244965">
              <w:rPr>
                <w:rStyle w:val="aa"/>
                <w:b w:val="0"/>
                <w:bCs w:val="0"/>
                <w:shd w:val="clear" w:color="auto" w:fill="auto"/>
              </w:rPr>
              <w:t>Все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244965">
              <w:rPr>
                <w:rStyle w:val="aa"/>
                <w:b w:val="0"/>
                <w:bCs w:val="0"/>
                <w:shd w:val="clear" w:color="auto" w:fill="auto"/>
              </w:rPr>
              <w:t>136,86</w:t>
            </w:r>
          </w:p>
        </w:tc>
      </w:tr>
      <w:tr w:rsidR="00244965" w:rsidTr="00244965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Неучтенные расходы 10-15%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>
              <w:rPr>
                <w:rStyle w:val="4"/>
              </w:rPr>
              <w:t>17,11</w:t>
            </w:r>
          </w:p>
        </w:tc>
      </w:tr>
      <w:tr w:rsidR="00244965" w:rsidTr="00244965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78" w:lineRule="exact"/>
              <w:jc w:val="center"/>
              <w:rPr>
                <w:color w:val="000000"/>
              </w:rPr>
            </w:pPr>
            <w:r w:rsidRPr="00244965">
              <w:rPr>
                <w:rStyle w:val="aa"/>
                <w:b w:val="0"/>
                <w:bCs w:val="0"/>
                <w:shd w:val="clear" w:color="auto" w:fill="auto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244965">
              <w:rPr>
                <w:rStyle w:val="aa"/>
                <w:b w:val="0"/>
                <w:bCs w:val="0"/>
                <w:shd w:val="clear" w:color="auto" w:fill="auto"/>
              </w:rPr>
              <w:t>299,64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pStyle w:val="6"/>
              <w:shd w:val="clear" w:color="auto" w:fill="auto"/>
              <w:spacing w:line="220" w:lineRule="exact"/>
              <w:jc w:val="center"/>
              <w:rPr>
                <w:color w:val="000000"/>
              </w:rPr>
            </w:pPr>
            <w:r w:rsidRPr="00244965">
              <w:rPr>
                <w:rStyle w:val="aa"/>
                <w:b w:val="0"/>
                <w:bCs w:val="0"/>
                <w:shd w:val="clear" w:color="auto" w:fill="auto"/>
              </w:rPr>
              <w:t>153,96</w:t>
            </w:r>
          </w:p>
        </w:tc>
      </w:tr>
    </w:tbl>
    <w:p w:rsidR="00D40FAE" w:rsidRDefault="00D40FAE" w:rsidP="00BF31C6">
      <w:pPr>
        <w:rPr>
          <w:rFonts w:ascii="Times New Roman" w:hAnsi="Times New Roman" w:cs="Times New Roman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3"/>
        <w:gridCol w:w="1598"/>
        <w:gridCol w:w="2798"/>
        <w:gridCol w:w="4109"/>
        <w:gridCol w:w="3018"/>
      </w:tblGrid>
      <w:tr w:rsidR="00244965" w:rsidRPr="00244965" w:rsidTr="00F47953">
        <w:trPr>
          <w:trHeight w:hRule="exact" w:val="298"/>
        </w:trPr>
        <w:tc>
          <w:tcPr>
            <w:tcW w:w="5111" w:type="dxa"/>
            <w:gridSpan w:val="2"/>
            <w:shd w:val="clear" w:color="auto" w:fill="FFFFFF"/>
          </w:tcPr>
          <w:p w:rsidR="00244965" w:rsidRPr="00244965" w:rsidRDefault="00A767E5" w:rsidP="00244965">
            <w:pPr>
              <w:widowControl w:val="0"/>
              <w:spacing w:after="0" w:line="220" w:lineRule="exact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Таблица 3.17</w:t>
            </w:r>
            <w:r w:rsidR="00244965"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- Объемы водопотребления</w:t>
            </w:r>
            <w:proofErr w:type="gramStart"/>
            <w:r w:rsidR="00244965"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С</w:t>
            </w:r>
            <w:proofErr w:type="gramEnd"/>
            <w:r w:rsidR="00244965"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</w:p>
        </w:tc>
        <w:tc>
          <w:tcPr>
            <w:tcW w:w="992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рочинского</w:t>
            </w:r>
            <w:proofErr w:type="spellEnd"/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сельского поселения с учетом потерь на 2030 г.</w:t>
            </w:r>
          </w:p>
        </w:tc>
      </w:tr>
      <w:tr w:rsidR="00244965" w:rsidRPr="00244965" w:rsidTr="00F47953">
        <w:trPr>
          <w:trHeight w:hRule="exact" w:val="523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Потребители воды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Ед. </w:t>
            </w:r>
            <w:proofErr w:type="spellStart"/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изм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Кол-во потребителей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 водопотребления, м3/</w:t>
            </w:r>
            <w:proofErr w:type="spellStart"/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сут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тыс</w:t>
            </w:r>
            <w:proofErr w:type="spellEnd"/>
            <w:proofErr w:type="gramEnd"/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м3</w:t>
            </w:r>
          </w:p>
        </w:tc>
      </w:tr>
      <w:tr w:rsidR="00244965" w:rsidRPr="00244965" w:rsidTr="00F47953">
        <w:trPr>
          <w:trHeight w:hRule="exact" w:val="701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Хозяйственно-питьевое водоснабжение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житель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1303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107,10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39,09</w:t>
            </w:r>
          </w:p>
        </w:tc>
      </w:tr>
      <w:tr w:rsidR="00244965" w:rsidRPr="00244965" w:rsidTr="00F47953">
        <w:trPr>
          <w:trHeight w:hRule="exact" w:val="427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 Животноводческий сектор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голова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8141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214,11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78,15</w:t>
            </w:r>
          </w:p>
        </w:tc>
      </w:tr>
      <w:tr w:rsidR="00244965" w:rsidRPr="00244965" w:rsidTr="00F47953">
        <w:trPr>
          <w:trHeight w:hRule="exact" w:val="43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 Производственный сектор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0,24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32,02</w:t>
            </w:r>
          </w:p>
        </w:tc>
      </w:tr>
      <w:tr w:rsidR="00244965" w:rsidRPr="00244965" w:rsidTr="00F47953">
        <w:trPr>
          <w:trHeight w:hRule="exact" w:val="427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 Административные здания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раб.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1,97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0,12</w:t>
            </w:r>
          </w:p>
        </w:tc>
      </w:tr>
      <w:tr w:rsidR="00244965" w:rsidRPr="00244965" w:rsidTr="00F47953">
        <w:trPr>
          <w:trHeight w:hRule="exact" w:val="418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5. Культурно-бытовой сектор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840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17,57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6,41</w:t>
            </w:r>
          </w:p>
        </w:tc>
      </w:tr>
      <w:tr w:rsidR="00244965" w:rsidRPr="00244965" w:rsidTr="00F47953">
        <w:trPr>
          <w:trHeight w:hRule="exact" w:val="446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6. Полив зеленых насаждений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0,00</w:t>
            </w:r>
          </w:p>
        </w:tc>
      </w:tr>
      <w:tr w:rsidR="00244965" w:rsidRPr="00244965" w:rsidTr="00F47953">
        <w:trPr>
          <w:trHeight w:hRule="exact" w:val="55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340,99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65" w:rsidRPr="00244965" w:rsidRDefault="00244965" w:rsidP="002449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449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155,80</w:t>
            </w:r>
          </w:p>
        </w:tc>
      </w:tr>
    </w:tbl>
    <w:p w:rsidR="00244965" w:rsidRDefault="00244965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D40FAE" w:rsidRDefault="00F47953" w:rsidP="00F47953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953"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  <w:lastRenderedPageBreak/>
        <w:t xml:space="preserve">Таблица 3.17 - Сводные данные по водопотреблению </w:t>
      </w:r>
      <w:proofErr w:type="spellStart"/>
      <w:r w:rsidRPr="00F47953"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  <w:t>Сорочинского</w:t>
      </w:r>
      <w:proofErr w:type="spellEnd"/>
      <w:r w:rsidRPr="00F47953"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  <w:t xml:space="preserve"> сельского поселения на 2030 г.</w:t>
      </w:r>
    </w:p>
    <w:p w:rsidR="00F47953" w:rsidRPr="00F47953" w:rsidRDefault="00F47953" w:rsidP="00F47953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70"/>
        <w:gridCol w:w="2976"/>
        <w:gridCol w:w="3518"/>
        <w:gridCol w:w="3293"/>
      </w:tblGrid>
      <w:tr w:rsidR="00F47953" w:rsidRPr="00F47953" w:rsidTr="00F47953">
        <w:trPr>
          <w:trHeight w:hRule="exact" w:val="4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180" w:line="220" w:lineRule="exact"/>
              <w:ind w:left="200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№</w:t>
            </w:r>
          </w:p>
          <w:p w:rsidR="00F47953" w:rsidRPr="00F47953" w:rsidRDefault="00F47953" w:rsidP="00F47953">
            <w:pPr>
              <w:widowControl w:val="0"/>
              <w:spacing w:before="180" w:after="0" w:line="220" w:lineRule="exact"/>
              <w:ind w:left="200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п.п.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Населённый пункт</w:t>
            </w: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Расчетный срок-2030 г.</w:t>
            </w:r>
          </w:p>
        </w:tc>
      </w:tr>
      <w:tr w:rsidR="00F47953" w:rsidRPr="00F47953" w:rsidTr="00F47953">
        <w:trPr>
          <w:trHeight w:hRule="exact" w:val="42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Количество потребителей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Среднесуточный расход, м</w:t>
            </w: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vertAlign w:val="superscript"/>
                <w:lang w:eastAsia="ru-RU"/>
              </w:rPr>
              <w:t>3</w:t>
            </w: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/</w:t>
            </w:r>
            <w:proofErr w:type="spellStart"/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сут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тыс</w:t>
            </w:r>
            <w:proofErr w:type="spellEnd"/>
            <w:proofErr w:type="gramEnd"/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 xml:space="preserve"> м</w:t>
            </w: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vertAlign w:val="superscript"/>
                <w:lang w:eastAsia="ru-RU"/>
              </w:rPr>
              <w:t>3</w:t>
            </w:r>
          </w:p>
        </w:tc>
      </w:tr>
      <w:tr w:rsidR="00F47953" w:rsidRPr="00F47953" w:rsidTr="00F47953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Сорочино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shd w:val="clear" w:color="auto" w:fill="FFFFFF"/>
                <w:lang w:eastAsia="ru-RU"/>
              </w:rPr>
              <w:t>7766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  <w:lang w:eastAsia="ru-RU"/>
              </w:rPr>
              <w:t>261,82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  <w:lang w:eastAsia="ru-RU"/>
              </w:rPr>
              <w:t>127,02</w:t>
            </w:r>
          </w:p>
        </w:tc>
      </w:tr>
      <w:tr w:rsidR="00F47953" w:rsidRPr="00F47953" w:rsidTr="00F47953">
        <w:trPr>
          <w:trHeight w:hRule="exact"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д. Докучаевка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shd w:val="clear" w:color="auto" w:fill="FFFFFF"/>
                <w:lang w:eastAsia="ru-RU"/>
              </w:rPr>
              <w:t>1262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  <w:lang w:eastAsia="ru-RU"/>
              </w:rPr>
              <w:t>13,90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  <w:lang w:eastAsia="ru-RU"/>
              </w:rPr>
              <w:t>4,75</w:t>
            </w:r>
          </w:p>
        </w:tc>
      </w:tr>
      <w:tr w:rsidR="00F47953" w:rsidRPr="00F47953" w:rsidTr="00F47953">
        <w:trPr>
          <w:trHeight w:hRule="exact"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Кирьяновка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  <w:lang w:eastAsia="ru-RU"/>
              </w:rPr>
              <w:t>1,93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  <w:lang w:eastAsia="ru-RU"/>
              </w:rPr>
              <w:t>0,70</w:t>
            </w:r>
          </w:p>
        </w:tc>
      </w:tr>
      <w:tr w:rsidR="00F47953" w:rsidRPr="00F47953" w:rsidTr="00F47953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д. Петровка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shd w:val="clear" w:color="auto" w:fill="FFFFFF"/>
                <w:lang w:eastAsia="ru-RU"/>
              </w:rPr>
              <w:t>1277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  <w:lang w:eastAsia="ru-RU"/>
              </w:rPr>
              <w:t>63,34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  <w:lang w:eastAsia="ru-RU"/>
              </w:rPr>
              <w:t>23,33</w:t>
            </w:r>
          </w:p>
        </w:tc>
      </w:tr>
      <w:tr w:rsidR="00F47953" w:rsidRPr="00F47953" w:rsidTr="00F47953">
        <w:trPr>
          <w:trHeight w:hRule="exact"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Измайловка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shd w:val="clear" w:color="auto" w:fill="FFFFFF"/>
                <w:lang w:eastAsia="ru-RU"/>
              </w:rPr>
              <w:t>851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  <w:lang w:eastAsia="ru-RU"/>
              </w:rPr>
              <w:t>8,19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  <w:lang w:eastAsia="ru-RU"/>
              </w:rPr>
              <w:t>2,99</w:t>
            </w:r>
          </w:p>
        </w:tc>
      </w:tr>
      <w:tr w:rsidR="00F47953" w:rsidRPr="00F47953" w:rsidTr="00F47953">
        <w:trPr>
          <w:trHeight w:hRule="exact"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hd w:val="clear" w:color="auto" w:fill="FFFFFF"/>
                <w:lang w:eastAsia="ru-RU"/>
              </w:rPr>
              <w:t>Всего по сельскому поселению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10406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340,99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953" w:rsidRPr="00F47953" w:rsidRDefault="00F47953" w:rsidP="00F479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47953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155,8</w:t>
            </w:r>
          </w:p>
        </w:tc>
      </w:tr>
    </w:tbl>
    <w:p w:rsidR="00D40FAE" w:rsidRDefault="00D40FAE" w:rsidP="00BF31C6">
      <w:pPr>
        <w:rPr>
          <w:rFonts w:ascii="Times New Roman" w:hAnsi="Times New Roman" w:cs="Times New Roman"/>
        </w:rPr>
        <w:sectPr w:rsidR="00D40FAE" w:rsidSect="0034340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601FB" w:rsidRPr="00C601FB" w:rsidRDefault="00311B72" w:rsidP="00C601FB">
      <w:pPr>
        <w:widowControl w:val="0"/>
        <w:spacing w:after="250" w:line="278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3.4</w:t>
      </w:r>
      <w:r w:rsidR="00C601FB" w:rsidRPr="00C601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Предложения по строительству, реконструкции и модернизации объектов централизованных систем водоснабжения</w:t>
      </w:r>
    </w:p>
    <w:p w:rsidR="00C601FB" w:rsidRPr="00C601FB" w:rsidRDefault="00C601FB" w:rsidP="00C601FB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При обследовании </w:t>
      </w:r>
      <w:proofErr w:type="spell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выявлены следующие пробле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мы:</w:t>
      </w:r>
    </w:p>
    <w:p w:rsidR="00C601FB" w:rsidRPr="00C601FB" w:rsidRDefault="00C601FB" w:rsidP="00C601FB">
      <w:pPr>
        <w:widowControl w:val="0"/>
        <w:numPr>
          <w:ilvl w:val="0"/>
          <w:numId w:val="6"/>
        </w:numPr>
        <w:tabs>
          <w:tab w:val="left" w:pos="999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Длительная эксплуатация водозаборных скважин и коррозия обсадных труб ухуд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шают органолептические показатели качества воды.</w:t>
      </w:r>
    </w:p>
    <w:p w:rsidR="00C601FB" w:rsidRPr="00C601FB" w:rsidRDefault="00C601FB" w:rsidP="00C601FB">
      <w:pPr>
        <w:widowControl w:val="0"/>
        <w:numPr>
          <w:ilvl w:val="0"/>
          <w:numId w:val="6"/>
        </w:numPr>
        <w:tabs>
          <w:tab w:val="left" w:pos="994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Действующие водозаборные установки не оборудованы очистными сооружениями по удалению бора, фтора и установками для профилактического обеззараживания воды.</w:t>
      </w:r>
    </w:p>
    <w:p w:rsidR="00C601FB" w:rsidRPr="00C601FB" w:rsidRDefault="00C601FB" w:rsidP="00C601FB">
      <w:pPr>
        <w:widowControl w:val="0"/>
        <w:numPr>
          <w:ilvl w:val="0"/>
          <w:numId w:val="6"/>
        </w:numPr>
        <w:tabs>
          <w:tab w:val="left" w:pos="994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Водозаборные узлы требуют реконструкции, капитального ремонта, установки во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досчетчиков и систем очистки воды.</w:t>
      </w:r>
    </w:p>
    <w:p w:rsidR="00C601FB" w:rsidRPr="00C601FB" w:rsidRDefault="00C601FB" w:rsidP="00C601FB">
      <w:pPr>
        <w:widowControl w:val="0"/>
        <w:numPr>
          <w:ilvl w:val="0"/>
          <w:numId w:val="6"/>
        </w:numPr>
        <w:tabs>
          <w:tab w:val="left" w:pos="965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Сети водоснабжения имеют большой износ.</w:t>
      </w:r>
    </w:p>
    <w:p w:rsidR="00C601FB" w:rsidRPr="00C601FB" w:rsidRDefault="00C601FB" w:rsidP="00C601FB">
      <w:pPr>
        <w:widowControl w:val="0"/>
        <w:numPr>
          <w:ilvl w:val="0"/>
          <w:numId w:val="6"/>
        </w:numPr>
        <w:tabs>
          <w:tab w:val="left" w:pos="946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Высокий износ технологического оборудования.</w:t>
      </w:r>
    </w:p>
    <w:p w:rsidR="00C601FB" w:rsidRDefault="00C601FB" w:rsidP="00C601FB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На основании прогнозных балансов потребления воды </w:t>
      </w:r>
      <w:proofErr w:type="gram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исходя из текущего объема по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требления воды населением и его динамики с учетом перспективы развития и изменения со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става и структуры застройки в 2030 году расчетная потребность сельского поселения в воде должна</w:t>
      </w:r>
      <w:proofErr w:type="gram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составить 340,99 м /</w:t>
      </w:r>
      <w:proofErr w:type="spell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сут</w:t>
      </w:r>
      <w:proofErr w:type="spell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</w:t>
      </w:r>
    </w:p>
    <w:p w:rsidR="00B86E9E" w:rsidRPr="00C601FB" w:rsidRDefault="00B86E9E" w:rsidP="00C601FB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B86E9E" w:rsidRPr="00C601FB" w:rsidRDefault="00B86E9E" w:rsidP="00B86E9E">
      <w:pPr>
        <w:widowControl w:val="0"/>
        <w:tabs>
          <w:tab w:val="left" w:pos="2670"/>
        </w:tabs>
        <w:spacing w:after="234" w:line="408" w:lineRule="exact"/>
        <w:ind w:right="20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3.4.1 </w:t>
      </w:r>
      <w:r w:rsidR="00C601FB" w:rsidRPr="00C601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Мероприятия по строительству инженерной инфраструктуры водоснабжения</w:t>
      </w:r>
    </w:p>
    <w:p w:rsidR="00C601FB" w:rsidRPr="00C601FB" w:rsidRDefault="00C601FB" w:rsidP="00C601FB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Обеспечение </w:t>
      </w:r>
      <w:proofErr w:type="spell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водой будет осуществляться с ис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пользованием поверхностных вод р. Омь </w:t>
      </w:r>
      <w:proofErr w:type="gram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</w:t>
      </w:r>
      <w:proofErr w:type="gram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существующих реконструируемых ВЗУ.</w:t>
      </w:r>
    </w:p>
    <w:p w:rsidR="00C601FB" w:rsidRPr="00C601FB" w:rsidRDefault="00C601FB" w:rsidP="00C601FB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Общая потребность в воде на конец расчетного периода (2030 год) должна составить 340,99 </w:t>
      </w:r>
      <w:proofErr w:type="spell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куб</w:t>
      </w:r>
      <w:proofErr w:type="gram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.м</w:t>
      </w:r>
      <w:proofErr w:type="spellEnd"/>
      <w:proofErr w:type="gram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/</w:t>
      </w:r>
      <w:proofErr w:type="spell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сут</w:t>
      </w:r>
      <w:proofErr w:type="spell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C601FB" w:rsidRPr="00C601FB" w:rsidRDefault="00C601FB" w:rsidP="00C601FB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обеспечения указанной потребности в воде с учетом 100% подключения всех по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требителей в перспективных населенных пунктах к централизованной системе водоснабже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ния по перспективным населенным пунктам предлагаются мероприятия поэтапного освоения мощностей в соответствии с этапами жилищного строительства и освоения выделяемых пло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щадок под застройку производственных, социально- культурных и рекреационных объектов.</w:t>
      </w:r>
    </w:p>
    <w:p w:rsidR="00C601FB" w:rsidRPr="00C601FB" w:rsidRDefault="00C601FB" w:rsidP="00C601FB">
      <w:pPr>
        <w:widowControl w:val="0"/>
        <w:numPr>
          <w:ilvl w:val="0"/>
          <w:numId w:val="8"/>
        </w:numPr>
        <w:tabs>
          <w:tab w:val="left" w:pos="94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Село </w:t>
      </w:r>
      <w:proofErr w:type="spell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Сорочино</w:t>
      </w:r>
      <w:proofErr w:type="spell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:rsidR="00C601FB" w:rsidRPr="00C601FB" w:rsidRDefault="00C601FB" w:rsidP="00C601FB">
      <w:pPr>
        <w:widowControl w:val="0"/>
        <w:numPr>
          <w:ilvl w:val="0"/>
          <w:numId w:val="9"/>
        </w:numPr>
        <w:tabs>
          <w:tab w:val="left" w:pos="960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заменить оборудование, выработавшее свой амортизационный срок (2020 год);</w:t>
      </w:r>
    </w:p>
    <w:p w:rsidR="00C601FB" w:rsidRPr="00C601FB" w:rsidRDefault="00C601FB" w:rsidP="00C601FB">
      <w:pPr>
        <w:widowControl w:val="0"/>
        <w:numPr>
          <w:ilvl w:val="0"/>
          <w:numId w:val="9"/>
        </w:numPr>
        <w:tabs>
          <w:tab w:val="left" w:pos="951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расширить сети водоснабжения по ул. Школьная, ул. 30 лет Победы, ул. Почтовая, ул. Береговая; для повышения надежности водоснабжения организовать кольцевой тип схемы </w:t>
      </w:r>
      <w:r w:rsidR="00B86E9E"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водоснабжения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C601FB" w:rsidRPr="00343404" w:rsidRDefault="00C601FB" w:rsidP="00BF31C6">
      <w:pPr>
        <w:widowControl w:val="0"/>
        <w:numPr>
          <w:ilvl w:val="0"/>
          <w:numId w:val="9"/>
        </w:numPr>
        <w:tabs>
          <w:tab w:val="left" w:pos="902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замена чугунных и стальных водопроводных труб на </w:t>
      </w:r>
      <w:proofErr w:type="gram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полиэтиленовые</w:t>
      </w:r>
      <w:proofErr w:type="gram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(2021 - 2023).</w:t>
      </w:r>
    </w:p>
    <w:p w:rsidR="00C601FB" w:rsidRPr="00C601FB" w:rsidRDefault="00C601FB" w:rsidP="00C601FB">
      <w:pPr>
        <w:widowControl w:val="0"/>
        <w:numPr>
          <w:ilvl w:val="0"/>
          <w:numId w:val="8"/>
        </w:numPr>
        <w:tabs>
          <w:tab w:val="left" w:pos="960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Деревня Докучаевка:</w:t>
      </w:r>
    </w:p>
    <w:p w:rsidR="00C601FB" w:rsidRPr="00C601FB" w:rsidRDefault="00C601FB" w:rsidP="00C601FB">
      <w:pPr>
        <w:widowControl w:val="0"/>
        <w:numPr>
          <w:ilvl w:val="0"/>
          <w:numId w:val="9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расширить сети водоснабжения;</w:t>
      </w:r>
    </w:p>
    <w:p w:rsidR="00C601FB" w:rsidRPr="00C601FB" w:rsidRDefault="00C601FB" w:rsidP="00C601FB">
      <w:pPr>
        <w:widowControl w:val="0"/>
        <w:numPr>
          <w:ilvl w:val="0"/>
          <w:numId w:val="9"/>
        </w:numPr>
        <w:tabs>
          <w:tab w:val="left" w:pos="902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заменить оборудование, выработавшее свой срок эксплуатации </w:t>
      </w:r>
      <w:proofErr w:type="gram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( </w:t>
      </w:r>
      <w:proofErr w:type="gram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202</w:t>
      </w:r>
      <w:r w:rsidR="003D141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год);</w:t>
      </w:r>
    </w:p>
    <w:p w:rsidR="00C601FB" w:rsidRPr="00C601FB" w:rsidRDefault="00C601FB" w:rsidP="00C601FB">
      <w:pPr>
        <w:widowControl w:val="0"/>
        <w:numPr>
          <w:ilvl w:val="0"/>
          <w:numId w:val="9"/>
        </w:numPr>
        <w:tabs>
          <w:tab w:val="left" w:pos="902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замена </w:t>
      </w:r>
      <w:r w:rsidR="0009047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сетей по мере амортизации </w:t>
      </w:r>
      <w:proofErr w:type="gramStart"/>
      <w:r w:rsidR="0009047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( </w:t>
      </w:r>
      <w:proofErr w:type="gramEnd"/>
      <w:r w:rsidR="0009047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20</w:t>
      </w:r>
      <w:r w:rsidR="003D141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21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-2030 года);</w:t>
      </w:r>
    </w:p>
    <w:p w:rsidR="00C601FB" w:rsidRPr="00C601FB" w:rsidRDefault="00C601FB" w:rsidP="00C601FB">
      <w:pPr>
        <w:widowControl w:val="0"/>
        <w:numPr>
          <w:ilvl w:val="0"/>
          <w:numId w:val="8"/>
        </w:numPr>
        <w:tabs>
          <w:tab w:val="left" w:pos="955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Деревня Петровка:</w:t>
      </w:r>
    </w:p>
    <w:p w:rsidR="00C601FB" w:rsidRPr="00C601FB" w:rsidRDefault="00C601FB" w:rsidP="00C601FB">
      <w:pPr>
        <w:widowControl w:val="0"/>
        <w:numPr>
          <w:ilvl w:val="0"/>
          <w:numId w:val="9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разработать проект по сети водоснабжения деревни</w:t>
      </w:r>
    </w:p>
    <w:p w:rsidR="00C601FB" w:rsidRPr="00C601FB" w:rsidRDefault="00C601FB" w:rsidP="00C601FB">
      <w:pPr>
        <w:widowControl w:val="0"/>
        <w:numPr>
          <w:ilvl w:val="0"/>
          <w:numId w:val="8"/>
        </w:numPr>
        <w:tabs>
          <w:tab w:val="left" w:pos="960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Деревня </w:t>
      </w:r>
      <w:proofErr w:type="spell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Измайловка</w:t>
      </w:r>
      <w:proofErr w:type="spell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:rsidR="00C601FB" w:rsidRPr="00C601FB" w:rsidRDefault="00C601FB" w:rsidP="00C601FB">
      <w:pPr>
        <w:widowControl w:val="0"/>
        <w:numPr>
          <w:ilvl w:val="0"/>
          <w:numId w:val="9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разработать проект по сети водоснабжения деревни</w:t>
      </w:r>
    </w:p>
    <w:p w:rsidR="00C601FB" w:rsidRPr="00C601FB" w:rsidRDefault="00C601FB" w:rsidP="00C601FB">
      <w:pPr>
        <w:widowControl w:val="0"/>
        <w:numPr>
          <w:ilvl w:val="0"/>
          <w:numId w:val="8"/>
        </w:numPr>
        <w:tabs>
          <w:tab w:val="left" w:pos="950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Деревня </w:t>
      </w:r>
      <w:proofErr w:type="spell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Кирьяновка</w:t>
      </w:r>
      <w:proofErr w:type="spell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:rsidR="00C601FB" w:rsidRPr="00C601FB" w:rsidRDefault="00C601FB" w:rsidP="00C601FB">
      <w:pPr>
        <w:widowControl w:val="0"/>
        <w:numPr>
          <w:ilvl w:val="0"/>
          <w:numId w:val="9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расширить сети водоснабжения на главной улице от водоразборной колонки</w:t>
      </w:r>
    </w:p>
    <w:p w:rsidR="00C601FB" w:rsidRPr="00C601FB" w:rsidRDefault="00C601FB" w:rsidP="00C601FB">
      <w:pPr>
        <w:widowControl w:val="0"/>
        <w:numPr>
          <w:ilvl w:val="0"/>
          <w:numId w:val="8"/>
        </w:numPr>
        <w:tabs>
          <w:tab w:val="left" w:pos="985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Выполнить детальный анализ текущего состояния в сфере водоснабжения каждого населенного пункта.</w:t>
      </w:r>
    </w:p>
    <w:p w:rsidR="00C601FB" w:rsidRPr="00C601FB" w:rsidRDefault="00C601FB" w:rsidP="00C601FB">
      <w:pPr>
        <w:widowControl w:val="0"/>
        <w:numPr>
          <w:ilvl w:val="0"/>
          <w:numId w:val="8"/>
        </w:numPr>
        <w:tabs>
          <w:tab w:val="left" w:pos="1028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Выполнить обустройство существующих и проектируемых колодцев: поправить срубы, закрыть колодцы крышками, сделать планировку грунта вокруг колодцев и подходы к ним.</w:t>
      </w:r>
    </w:p>
    <w:p w:rsidR="00C601FB" w:rsidRPr="00C601FB" w:rsidRDefault="00C601FB" w:rsidP="00C601FB">
      <w:pPr>
        <w:widowControl w:val="0"/>
        <w:numPr>
          <w:ilvl w:val="0"/>
          <w:numId w:val="8"/>
        </w:numPr>
        <w:tabs>
          <w:tab w:val="left" w:pos="966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Необходимо обустроить зоны санитарной охраны водозаборов и водопроводных со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оружений в соответствии с СанПиН 2.1.4.1110-02 на всех объектах, где их нет в настоящее время.</w:t>
      </w:r>
    </w:p>
    <w:p w:rsidR="00C601FB" w:rsidRPr="00C601FB" w:rsidRDefault="00C601FB" w:rsidP="00C601FB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Источником водоснабжения населенных пунктов </w:t>
      </w:r>
      <w:proofErr w:type="spell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на расчетный срок принимаются поверхностные воды р. Омь и грунтовые воды. На террито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рии сельского поселения предусматривается 100%-ное обеспечение централизованным водо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снабжением существующих и планируемых на данный период объектов капитального строи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селения планируется за счет развития объектов хозяйственной деятельности и прироста насе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ления.</w:t>
      </w:r>
    </w:p>
    <w:p w:rsidR="00C601FB" w:rsidRPr="00C601FB" w:rsidRDefault="00C601FB" w:rsidP="00C601FB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Запасы грунтовых вод в пределах сельского поселения по эксплуатируемому водонос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C601FB" w:rsidRPr="00C601FB" w:rsidRDefault="00C601FB" w:rsidP="00C601FB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Подключение планируемых площадок нового строительства, располагаемых на терри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тории или вблизи действующих систем водоснабжения, производится по техническим усло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виям владельцев водопроводных сооружений.</w:t>
      </w:r>
    </w:p>
    <w:p w:rsidR="00C601FB" w:rsidRPr="00C601FB" w:rsidRDefault="00C601FB" w:rsidP="00C601FB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вания воды.</w:t>
      </w:r>
    </w:p>
    <w:p w:rsidR="00C601FB" w:rsidRPr="00C601FB" w:rsidRDefault="00C601FB" w:rsidP="00C601FB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снижения потерь воды, связанных с нерациональным ее использованием, у потре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бителей повсеместно устанавливаются счетчики учета расхода воды.</w:t>
      </w:r>
    </w:p>
    <w:p w:rsidR="00C601FB" w:rsidRPr="00343404" w:rsidRDefault="00C601FB" w:rsidP="00343404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Перспективы развития централизованной системы горячего водоснабжения в населен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ных пунктах сельского поселения отсутствуют.</w:t>
      </w:r>
    </w:p>
    <w:p w:rsidR="00C601FB" w:rsidRPr="00C601FB" w:rsidRDefault="00090471" w:rsidP="00C601FB">
      <w:pPr>
        <w:widowControl w:val="0"/>
        <w:spacing w:after="0" w:line="33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 состоянию на декабрь</w:t>
      </w:r>
      <w:r w:rsidR="00C601FB"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20</w:t>
      </w:r>
      <w:r w:rsidR="003D141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20</w:t>
      </w:r>
      <w:r w:rsidR="00C601FB"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года строящиеся, реконструируемые и предлагаемые к выводу из эксплуатации объекты системы водоснабжения отсутствуют.</w:t>
      </w:r>
    </w:p>
    <w:p w:rsidR="00C601FB" w:rsidRPr="00C601FB" w:rsidRDefault="00C601FB" w:rsidP="00C601FB">
      <w:pPr>
        <w:widowControl w:val="0"/>
        <w:spacing w:after="0" w:line="33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 настоящее время системы диспетчеризации, телемеханизации и системы управления режимами водоснабжения на </w:t>
      </w:r>
      <w:proofErr w:type="gram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объектах организаций, осуществляющих водоснабжения отсут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ствуют</w:t>
      </w:r>
      <w:proofErr w:type="gram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Развитие систем диспетчеризации и телемеханизации в поселении не предполагается.</w:t>
      </w:r>
    </w:p>
    <w:p w:rsidR="00C601FB" w:rsidRPr="00C601FB" w:rsidRDefault="00C601FB" w:rsidP="00C601FB">
      <w:pPr>
        <w:widowControl w:val="0"/>
        <w:spacing w:after="0" w:line="33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Границы планируемых </w:t>
      </w:r>
      <w:proofErr w:type="gram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зон размещения объектов централизованных систем холодного водоснабжения</w:t>
      </w:r>
      <w:proofErr w:type="gram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совпадают с границами населенных пунктов.</w:t>
      </w:r>
    </w:p>
    <w:p w:rsidR="00C601FB" w:rsidRPr="00CB37E1" w:rsidRDefault="00C601FB" w:rsidP="00CB37E1">
      <w:pPr>
        <w:widowControl w:val="0"/>
        <w:spacing w:after="0" w:line="33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Схема существующего и планируемого размещения объектов централизованных си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стем холодного водоснабжения приведена в приложении 1.</w:t>
      </w:r>
    </w:p>
    <w:p w:rsidR="00C601FB" w:rsidRPr="00C601FB" w:rsidRDefault="00564999" w:rsidP="00564999">
      <w:pPr>
        <w:widowControl w:val="0"/>
        <w:tabs>
          <w:tab w:val="left" w:pos="1730"/>
        </w:tabs>
        <w:spacing w:after="0" w:line="61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4. </w:t>
      </w:r>
      <w:r w:rsidR="00C601FB" w:rsidRPr="00C601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СУЩЕСТВУЮЩЕЕ ПОЛОЖЕНИЕ В СФЕРЕ ВОДООТВЕДЕНИЯ</w:t>
      </w:r>
    </w:p>
    <w:p w:rsidR="00C601FB" w:rsidRPr="00C601FB" w:rsidRDefault="00C601FB" w:rsidP="00C601FB">
      <w:pPr>
        <w:widowControl w:val="0"/>
        <w:numPr>
          <w:ilvl w:val="1"/>
          <w:numId w:val="10"/>
        </w:numPr>
        <w:tabs>
          <w:tab w:val="left" w:pos="418"/>
        </w:tabs>
        <w:spacing w:after="399" w:line="61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C601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Анализ структуры системы водоотведения</w:t>
      </w:r>
    </w:p>
    <w:p w:rsidR="00C601FB" w:rsidRPr="00C601FB" w:rsidRDefault="00C601FB" w:rsidP="00C601FB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Существующий жилой фонд в большинстве населенных пунктов не обеспечен внут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ренними системами водопровода и канализации. Систем</w:t>
      </w:r>
      <w:r w:rsidR="003D141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 канализации отсутствует полно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стью.</w:t>
      </w:r>
    </w:p>
    <w:p w:rsidR="00C601FB" w:rsidRPr="00C601FB" w:rsidRDefault="00C601FB" w:rsidP="00C601FB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Из населенных пунктов сельского поселения только с. </w:t>
      </w:r>
      <w:proofErr w:type="spell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Сорочино</w:t>
      </w:r>
      <w:proofErr w:type="spell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имеет централизо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ванный </w:t>
      </w:r>
      <w:r w:rsidR="002C581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отвод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сточных вод</w:t>
      </w:r>
      <w:r w:rsidR="0056499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емкость, с которой вывозится </w:t>
      </w:r>
      <w:proofErr w:type="spellStart"/>
      <w:r w:rsidR="0056499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ассенизаторными</w:t>
      </w:r>
      <w:proofErr w:type="spellEnd"/>
      <w:r w:rsidR="0056499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машинами в КНС-2 г. Калачинска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Жители остальных деревень поль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зуются выгребами или надворными уборными, которые имеют недостаточную степень гид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роизоляции, что приводит к загрязнению территории.</w:t>
      </w:r>
      <w:r w:rsidR="002C581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Из выгребных ям производится транспортировка сточных вод </w:t>
      </w:r>
      <w:proofErr w:type="spellStart"/>
      <w:r w:rsidR="002C581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ассенизаторными</w:t>
      </w:r>
      <w:proofErr w:type="spellEnd"/>
      <w:r w:rsidR="002C581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машинами в КНС-2 г. Калачинска.</w:t>
      </w:r>
    </w:p>
    <w:p w:rsidR="00C601FB" w:rsidRPr="00C601FB" w:rsidRDefault="00C601FB" w:rsidP="00C601FB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Техническая возможность утилизации осадков сточных вод на очистных сооружениях отсутствует, так как очистные сооружения вСорочинском сельском поселении отсутствуют.</w:t>
      </w:r>
    </w:p>
    <w:p w:rsidR="00C601FB" w:rsidRPr="00C601FB" w:rsidRDefault="00C601FB" w:rsidP="00C601FB">
      <w:pPr>
        <w:widowControl w:val="0"/>
        <w:spacing w:after="0" w:line="3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Здания, строения и сооружения не оснащены приборами учета принимаемых сточных вод. Расчет ведется по нормативу.</w:t>
      </w:r>
    </w:p>
    <w:p w:rsidR="00C601FB" w:rsidRPr="00C601FB" w:rsidRDefault="00C601FB" w:rsidP="00C601FB">
      <w:pPr>
        <w:widowControl w:val="0"/>
        <w:spacing w:after="341" w:line="3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Информация об объеме водоотведения за последние 10 лет, безопасности и надежно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сти объектов водоотведения не предоставлена.</w:t>
      </w:r>
    </w:p>
    <w:p w:rsidR="00C601FB" w:rsidRPr="00C601FB" w:rsidRDefault="00C601FB" w:rsidP="00C601FB">
      <w:pPr>
        <w:widowControl w:val="0"/>
        <w:spacing w:after="0" w:line="22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Выводы:</w:t>
      </w:r>
    </w:p>
    <w:p w:rsidR="00C601FB" w:rsidRPr="00C601FB" w:rsidRDefault="00C601FB" w:rsidP="00C601FB">
      <w:pPr>
        <w:widowControl w:val="0"/>
        <w:numPr>
          <w:ilvl w:val="0"/>
          <w:numId w:val="11"/>
        </w:numPr>
        <w:tabs>
          <w:tab w:val="left" w:pos="961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Жители населенных пунктов поселения жилой и общественной застройки пользует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ся выгребными ямами.</w:t>
      </w:r>
    </w:p>
    <w:p w:rsidR="00C601FB" w:rsidRPr="00C601FB" w:rsidRDefault="00C601FB" w:rsidP="00C601FB">
      <w:pPr>
        <w:widowControl w:val="0"/>
        <w:numPr>
          <w:ilvl w:val="0"/>
          <w:numId w:val="11"/>
        </w:numPr>
        <w:tabs>
          <w:tab w:val="left" w:pos="990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Отсутствуют сооружения биологической очистки жидких отходов во всех населен</w:t>
      </w: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ных пунктах </w:t>
      </w:r>
      <w:proofErr w:type="spellStart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поселения.</w:t>
      </w:r>
    </w:p>
    <w:p w:rsidR="00C601FB" w:rsidRDefault="00C601FB" w:rsidP="00BF31C6">
      <w:pPr>
        <w:rPr>
          <w:rFonts w:ascii="Times New Roman" w:hAnsi="Times New Roman" w:cs="Times New Roman"/>
        </w:rPr>
      </w:pPr>
    </w:p>
    <w:p w:rsidR="00C601FB" w:rsidRPr="00C601FB" w:rsidRDefault="005F23F9" w:rsidP="00C601FB">
      <w:pPr>
        <w:widowControl w:val="0"/>
        <w:numPr>
          <w:ilvl w:val="1"/>
          <w:numId w:val="10"/>
        </w:numPr>
        <w:tabs>
          <w:tab w:val="left" w:pos="403"/>
        </w:tabs>
        <w:spacing w:after="323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Анализ существующих проблем</w:t>
      </w:r>
    </w:p>
    <w:p w:rsidR="005F23F9" w:rsidRDefault="005F23F9" w:rsidP="00C601FB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Отсутствие систем сбора и очистки поверхностного стока</w:t>
      </w:r>
      <w:r w:rsidR="001422E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жилых и промышленных зонах сельского поселения способствует загрязнению существующих водных объектов, грунтовых вод и грунтов, а также подтоплению территории.</w:t>
      </w:r>
    </w:p>
    <w:p w:rsidR="001422E9" w:rsidRDefault="001422E9" w:rsidP="00C601FB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C601FB" w:rsidRDefault="00C601FB" w:rsidP="00BF31C6">
      <w:pPr>
        <w:rPr>
          <w:rFonts w:ascii="Times New Roman" w:hAnsi="Times New Roman" w:cs="Times New Roman"/>
        </w:rPr>
      </w:pPr>
    </w:p>
    <w:p w:rsidR="00C601FB" w:rsidRDefault="00C601FB" w:rsidP="00C601FB">
      <w:pPr>
        <w:widowControl w:val="0"/>
        <w:spacing w:after="586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34360B" w:rsidRDefault="0034360B" w:rsidP="00C601FB">
      <w:pPr>
        <w:widowControl w:val="0"/>
        <w:spacing w:after="586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566667" w:rsidRDefault="00566667" w:rsidP="00C601FB">
      <w:pPr>
        <w:widowControl w:val="0"/>
        <w:spacing w:after="586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566667" w:rsidRPr="00C601FB" w:rsidRDefault="00566667" w:rsidP="00C601FB">
      <w:pPr>
        <w:widowControl w:val="0"/>
        <w:spacing w:after="586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C601FB" w:rsidRPr="00C601FB" w:rsidRDefault="00564999" w:rsidP="00564999">
      <w:pPr>
        <w:widowControl w:val="0"/>
        <w:tabs>
          <w:tab w:val="left" w:pos="2423"/>
        </w:tabs>
        <w:spacing w:after="374" w:line="274" w:lineRule="exact"/>
        <w:ind w:right="5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5. </w:t>
      </w:r>
      <w:r w:rsidR="00C601FB" w:rsidRPr="00C601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ЭКОЛОГИЧЕСКИЕ АСПЕКТЫ МЕРОПРИЯТИЙ ПО СТРОИТЕЛЬСТВУ, РЕКОНСТРУКЦИИ И МОДЕРНИЗАЦИИ ОБЪЕКТОВ ЦЕНТРАЛИЗОВАННЫХ СИСТЕМ ВОДОСНАБЖЕНИЯ И ВОДООТВЕДЕНИЯ</w:t>
      </w:r>
    </w:p>
    <w:p w:rsidR="00C601FB" w:rsidRPr="00C601FB" w:rsidRDefault="00C601FB" w:rsidP="00C601FB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соответствии с Водным кодексом Российской федерации в целях защиты водных объектов на территории поселения учитываются водоохранные зоны и прибрежные полосы шириной от 30 до 50 метров, в которых допускается режим водопользования, исключающий загрязнение водных объектов.</w:t>
      </w:r>
    </w:p>
    <w:p w:rsidR="00C601FB" w:rsidRPr="0038163F" w:rsidRDefault="00C601FB" w:rsidP="0038163F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601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кардинального решения проблемы качества воды в условиях будущего необходим комплекс скоординированных мер, основной задачей которых является прекращение сброса</w:t>
      </w:r>
    </w:p>
    <w:p w:rsidR="006C0EA7" w:rsidRPr="006C0EA7" w:rsidRDefault="006C0EA7" w:rsidP="0038163F">
      <w:pPr>
        <w:spacing w:line="360" w:lineRule="auto"/>
        <w:rPr>
          <w:rFonts w:ascii="Times New Roman" w:hAnsi="Times New Roman" w:cs="Times New Roman"/>
        </w:rPr>
      </w:pPr>
      <w:r w:rsidRPr="006C0EA7">
        <w:rPr>
          <w:rFonts w:ascii="Times New Roman" w:hAnsi="Times New Roman" w:cs="Times New Roman"/>
        </w:rPr>
        <w:t>сточных вод в реки и водоемы, то есть отделение хозяйственного звена круговорота воды от источников водных ресурсов.</w:t>
      </w:r>
    </w:p>
    <w:p w:rsidR="006C0EA7" w:rsidRPr="006C0EA7" w:rsidRDefault="006C0EA7" w:rsidP="006C0EA7">
      <w:pPr>
        <w:rPr>
          <w:rFonts w:ascii="Times New Roman" w:hAnsi="Times New Roman" w:cs="Times New Roman"/>
        </w:rPr>
      </w:pPr>
      <w:r w:rsidRPr="006C0EA7">
        <w:rPr>
          <w:rFonts w:ascii="Times New Roman" w:hAnsi="Times New Roman" w:cs="Times New Roman"/>
        </w:rPr>
        <w:t>Проектом рекомендуются следующие мероприят</w:t>
      </w:r>
      <w:r w:rsidR="00D12CCE">
        <w:rPr>
          <w:rFonts w:ascii="Times New Roman" w:hAnsi="Times New Roman" w:cs="Times New Roman"/>
        </w:rPr>
        <w:t>ия по улучшению качества поверх</w:t>
      </w:r>
      <w:r w:rsidRPr="006C0EA7">
        <w:rPr>
          <w:rFonts w:ascii="Times New Roman" w:hAnsi="Times New Roman" w:cs="Times New Roman"/>
        </w:rPr>
        <w:t>ностных вод:</w:t>
      </w:r>
    </w:p>
    <w:p w:rsidR="006C0EA7" w:rsidRPr="006C0EA7" w:rsidRDefault="006C0EA7" w:rsidP="006C0EA7">
      <w:pPr>
        <w:rPr>
          <w:rFonts w:ascii="Times New Roman" w:hAnsi="Times New Roman" w:cs="Times New Roman"/>
        </w:rPr>
      </w:pPr>
      <w:r w:rsidRPr="006C0EA7">
        <w:rPr>
          <w:rFonts w:ascii="Times New Roman" w:hAnsi="Times New Roman" w:cs="Times New Roman"/>
        </w:rPr>
        <w:t>-</w:t>
      </w:r>
      <w:r w:rsidRPr="006C0EA7">
        <w:rPr>
          <w:rFonts w:ascii="Times New Roman" w:hAnsi="Times New Roman" w:cs="Times New Roman"/>
        </w:rPr>
        <w:tab/>
        <w:t xml:space="preserve">вынос источников загрязнения из водоохранных зон и зоны санитарной охраны </w:t>
      </w:r>
      <w:proofErr w:type="gramStart"/>
      <w:r w:rsidRPr="006C0EA7">
        <w:rPr>
          <w:rFonts w:ascii="Times New Roman" w:hAnsi="Times New Roman" w:cs="Times New Roman"/>
        </w:rPr>
        <w:t>водо-забора</w:t>
      </w:r>
      <w:proofErr w:type="gramEnd"/>
      <w:r w:rsidRPr="006C0EA7">
        <w:rPr>
          <w:rFonts w:ascii="Times New Roman" w:hAnsi="Times New Roman" w:cs="Times New Roman"/>
        </w:rPr>
        <w:t>;</w:t>
      </w:r>
    </w:p>
    <w:p w:rsidR="006C0EA7" w:rsidRPr="006C0EA7" w:rsidRDefault="006C0EA7" w:rsidP="006C0EA7">
      <w:pPr>
        <w:rPr>
          <w:rFonts w:ascii="Times New Roman" w:hAnsi="Times New Roman" w:cs="Times New Roman"/>
        </w:rPr>
      </w:pPr>
      <w:r w:rsidRPr="006C0EA7">
        <w:rPr>
          <w:rFonts w:ascii="Times New Roman" w:hAnsi="Times New Roman" w:cs="Times New Roman"/>
        </w:rPr>
        <w:t>-</w:t>
      </w:r>
      <w:r w:rsidRPr="006C0EA7">
        <w:rPr>
          <w:rFonts w:ascii="Times New Roman" w:hAnsi="Times New Roman" w:cs="Times New Roman"/>
        </w:rPr>
        <w:tab/>
        <w:t>разработка и утверждение проекта водоохранных зон;</w:t>
      </w:r>
    </w:p>
    <w:p w:rsidR="006C0EA7" w:rsidRPr="006C0EA7" w:rsidRDefault="006C0EA7" w:rsidP="006C0EA7">
      <w:pPr>
        <w:rPr>
          <w:rFonts w:ascii="Times New Roman" w:hAnsi="Times New Roman" w:cs="Times New Roman"/>
        </w:rPr>
      </w:pPr>
      <w:r w:rsidRPr="006C0EA7">
        <w:rPr>
          <w:rFonts w:ascii="Times New Roman" w:hAnsi="Times New Roman" w:cs="Times New Roman"/>
        </w:rPr>
        <w:t>-</w:t>
      </w:r>
      <w:r w:rsidRPr="006C0EA7">
        <w:rPr>
          <w:rFonts w:ascii="Times New Roman" w:hAnsi="Times New Roman" w:cs="Times New Roman"/>
        </w:rPr>
        <w:tab/>
        <w:t xml:space="preserve">разработка и утверждение проекта зон </w:t>
      </w:r>
      <w:r w:rsidR="00D2154B">
        <w:rPr>
          <w:rFonts w:ascii="Times New Roman" w:hAnsi="Times New Roman" w:cs="Times New Roman"/>
        </w:rPr>
        <w:t xml:space="preserve">санитарной охраны источника </w:t>
      </w:r>
      <w:proofErr w:type="spellStart"/>
      <w:r w:rsidR="00D2154B">
        <w:rPr>
          <w:rFonts w:ascii="Times New Roman" w:hAnsi="Times New Roman" w:cs="Times New Roman"/>
        </w:rPr>
        <w:t>хоз</w:t>
      </w:r>
      <w:proofErr w:type="spellEnd"/>
      <w:r w:rsidR="00D2154B">
        <w:rPr>
          <w:rFonts w:ascii="Times New Roman" w:hAnsi="Times New Roman" w:cs="Times New Roman"/>
        </w:rPr>
        <w:t>-</w:t>
      </w:r>
      <w:r w:rsidRPr="006C0EA7">
        <w:rPr>
          <w:rFonts w:ascii="Times New Roman" w:hAnsi="Times New Roman" w:cs="Times New Roman"/>
        </w:rPr>
        <w:t>питьевого водоснабжения;</w:t>
      </w:r>
    </w:p>
    <w:p w:rsidR="006C0EA7" w:rsidRPr="006C0EA7" w:rsidRDefault="006C0EA7" w:rsidP="006C0EA7">
      <w:pPr>
        <w:rPr>
          <w:rFonts w:ascii="Times New Roman" w:hAnsi="Times New Roman" w:cs="Times New Roman"/>
        </w:rPr>
      </w:pPr>
      <w:r w:rsidRPr="006C0EA7">
        <w:rPr>
          <w:rFonts w:ascii="Times New Roman" w:hAnsi="Times New Roman" w:cs="Times New Roman"/>
        </w:rPr>
        <w:t>-</w:t>
      </w:r>
      <w:r w:rsidRPr="006C0EA7">
        <w:rPr>
          <w:rFonts w:ascii="Times New Roman" w:hAnsi="Times New Roman" w:cs="Times New Roman"/>
        </w:rPr>
        <w:tab/>
        <w:t>озеленение и благоустройство водоохранных зон.</w:t>
      </w:r>
    </w:p>
    <w:p w:rsidR="006C0EA7" w:rsidRPr="00D2154B" w:rsidRDefault="006C0EA7" w:rsidP="006C0EA7">
      <w:pPr>
        <w:rPr>
          <w:rFonts w:ascii="Times New Roman" w:hAnsi="Times New Roman" w:cs="Times New Roman"/>
          <w:i/>
        </w:rPr>
      </w:pPr>
      <w:r w:rsidRPr="00D2154B">
        <w:rPr>
          <w:rFonts w:ascii="Times New Roman" w:hAnsi="Times New Roman" w:cs="Times New Roman"/>
          <w:i/>
        </w:rPr>
        <w:t xml:space="preserve">Требования </w:t>
      </w:r>
      <w:proofErr w:type="gramStart"/>
      <w:r w:rsidRPr="00D2154B">
        <w:rPr>
          <w:rFonts w:ascii="Times New Roman" w:hAnsi="Times New Roman" w:cs="Times New Roman"/>
          <w:i/>
        </w:rPr>
        <w:t>к</w:t>
      </w:r>
      <w:proofErr w:type="gramEnd"/>
      <w:r w:rsidRPr="00D2154B">
        <w:rPr>
          <w:rFonts w:ascii="Times New Roman" w:hAnsi="Times New Roman" w:cs="Times New Roman"/>
          <w:i/>
        </w:rPr>
        <w:t xml:space="preserve"> источниками нецентрализованного водоснабжения шахтные колодцы, каптажи</w:t>
      </w:r>
    </w:p>
    <w:p w:rsidR="006C0EA7" w:rsidRPr="006C0EA7" w:rsidRDefault="00564999" w:rsidP="006C0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0EA7" w:rsidRPr="006C0EA7">
        <w:rPr>
          <w:rFonts w:ascii="Times New Roman" w:hAnsi="Times New Roman" w:cs="Times New Roman"/>
        </w:rPr>
        <w:t xml:space="preserve">СанПиН 2.1.4.1175-02 «Гигиенические требования </w:t>
      </w:r>
      <w:r w:rsidR="00D2154B">
        <w:rPr>
          <w:rFonts w:ascii="Times New Roman" w:hAnsi="Times New Roman" w:cs="Times New Roman"/>
        </w:rPr>
        <w:t>к качеству воды нецентрализован</w:t>
      </w:r>
      <w:r w:rsidR="006C0EA7" w:rsidRPr="006C0EA7">
        <w:rPr>
          <w:rFonts w:ascii="Times New Roman" w:hAnsi="Times New Roman" w:cs="Times New Roman"/>
        </w:rPr>
        <w:t>ного водоснабжения. Санитарная охрана источников. Санитарные правила и нормативы». СанПиН 2.1.4.1074-01 «Питьевая вода</w:t>
      </w:r>
      <w:r w:rsidR="00D2154B">
        <w:rPr>
          <w:rFonts w:ascii="Times New Roman" w:hAnsi="Times New Roman" w:cs="Times New Roman"/>
        </w:rPr>
        <w:t>»</w:t>
      </w:r>
      <w:r w:rsidR="006C0EA7" w:rsidRPr="006C0EA7">
        <w:rPr>
          <w:rFonts w:ascii="Times New Roman" w:hAnsi="Times New Roman" w:cs="Times New Roman"/>
        </w:rPr>
        <w:t>. Гигиенические треб</w:t>
      </w:r>
      <w:r w:rsidR="00A70C93">
        <w:rPr>
          <w:rFonts w:ascii="Times New Roman" w:hAnsi="Times New Roman" w:cs="Times New Roman"/>
        </w:rPr>
        <w:t>ования к качеству воды централи</w:t>
      </w:r>
      <w:r w:rsidR="006C0EA7" w:rsidRPr="006C0EA7">
        <w:rPr>
          <w:rFonts w:ascii="Times New Roman" w:hAnsi="Times New Roman" w:cs="Times New Roman"/>
        </w:rPr>
        <w:t>зованных систем питьевого водоснабжения. Контроль качества».</w:t>
      </w:r>
    </w:p>
    <w:p w:rsidR="006C0EA7" w:rsidRPr="006C0EA7" w:rsidRDefault="00564999" w:rsidP="006C0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0EA7" w:rsidRPr="006C0EA7">
        <w:rPr>
          <w:rFonts w:ascii="Times New Roman" w:hAnsi="Times New Roman" w:cs="Times New Roman"/>
        </w:rPr>
        <w:t>Место расположения водозаборных сооружений следует выбирать на незагрязненном участке, удал</w:t>
      </w:r>
      <w:r w:rsidR="00A70C93">
        <w:rPr>
          <w:rFonts w:ascii="Times New Roman" w:hAnsi="Times New Roman" w:cs="Times New Roman"/>
        </w:rPr>
        <w:t>енном не менее чем на 50 метров</w:t>
      </w:r>
      <w:r w:rsidR="006C0EA7" w:rsidRPr="006C0EA7">
        <w:rPr>
          <w:rFonts w:ascii="Times New Roman" w:hAnsi="Times New Roman" w:cs="Times New Roman"/>
        </w:rPr>
        <w:t xml:space="preserve"> выше по потоку грунтовых вод от </w:t>
      </w:r>
      <w:r w:rsidR="00A70C93" w:rsidRPr="006C0EA7">
        <w:rPr>
          <w:rFonts w:ascii="Times New Roman" w:hAnsi="Times New Roman" w:cs="Times New Roman"/>
        </w:rPr>
        <w:t>существующих</w:t>
      </w:r>
      <w:r w:rsidR="006C0EA7" w:rsidRPr="006C0EA7">
        <w:rPr>
          <w:rFonts w:ascii="Times New Roman" w:hAnsi="Times New Roman" w:cs="Times New Roman"/>
        </w:rPr>
        <w:t xml:space="preserve"> или возможных источников загрязнения: выгребных туалетов и ям, мест захоронения людей и животных, складов удобрений и ядохимикатов, </w:t>
      </w:r>
      <w:r w:rsidR="00A70C93">
        <w:rPr>
          <w:rFonts w:ascii="Times New Roman" w:hAnsi="Times New Roman" w:cs="Times New Roman"/>
        </w:rPr>
        <w:t>предприятий местной промышленно</w:t>
      </w:r>
      <w:r w:rsidR="006C0EA7" w:rsidRPr="006C0EA7">
        <w:rPr>
          <w:rFonts w:ascii="Times New Roman" w:hAnsi="Times New Roman" w:cs="Times New Roman"/>
        </w:rPr>
        <w:t>сти, канализационных сооружений и др.</w:t>
      </w:r>
    </w:p>
    <w:p w:rsidR="006C0EA7" w:rsidRPr="006C0EA7" w:rsidRDefault="00564999" w:rsidP="006C0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0EA7" w:rsidRPr="006C0EA7">
        <w:rPr>
          <w:rFonts w:ascii="Times New Roman" w:hAnsi="Times New Roman" w:cs="Times New Roman"/>
        </w:rPr>
        <w:t>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воды.</w:t>
      </w:r>
    </w:p>
    <w:p w:rsidR="006C0EA7" w:rsidRDefault="00564999" w:rsidP="00BF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0EA7" w:rsidRPr="006C0EA7">
        <w:rPr>
          <w:rFonts w:ascii="Times New Roman" w:hAnsi="Times New Roman" w:cs="Times New Roman"/>
        </w:rPr>
        <w:t>Водозаборные сооружения нецентрализованного</w:t>
      </w:r>
      <w:r w:rsidR="00A70C93">
        <w:rPr>
          <w:rFonts w:ascii="Times New Roman" w:hAnsi="Times New Roman" w:cs="Times New Roman"/>
        </w:rPr>
        <w:t xml:space="preserve"> водоснабжения не должны устраи</w:t>
      </w:r>
      <w:r w:rsidR="006C0EA7" w:rsidRPr="006C0EA7">
        <w:rPr>
          <w:rFonts w:ascii="Times New Roman" w:hAnsi="Times New Roman" w:cs="Times New Roman"/>
        </w:rPr>
        <w:t xml:space="preserve">ваться на участках, затапливаемых паводковыми водами, в </w:t>
      </w:r>
      <w:r w:rsidR="00853D32">
        <w:rPr>
          <w:rFonts w:ascii="Times New Roman" w:hAnsi="Times New Roman" w:cs="Times New Roman"/>
        </w:rPr>
        <w:t>заболоченных местах, а также ме</w:t>
      </w:r>
      <w:r w:rsidR="006C0EA7" w:rsidRPr="006C0EA7">
        <w:rPr>
          <w:rFonts w:ascii="Times New Roman" w:hAnsi="Times New Roman" w:cs="Times New Roman"/>
        </w:rPr>
        <w:t xml:space="preserve">стах, подвергаемых оползным и другим видам деформации, </w:t>
      </w:r>
      <w:r w:rsidR="00853D32">
        <w:rPr>
          <w:rFonts w:ascii="Times New Roman" w:hAnsi="Times New Roman" w:cs="Times New Roman"/>
        </w:rPr>
        <w:t>а также ближе 30 метров от маги</w:t>
      </w:r>
      <w:r w:rsidR="006C0EA7" w:rsidRPr="006C0EA7">
        <w:rPr>
          <w:rFonts w:ascii="Times New Roman" w:hAnsi="Times New Roman" w:cs="Times New Roman"/>
        </w:rPr>
        <w:t>стралей с интенсивным движением транспорта</w:t>
      </w:r>
    </w:p>
    <w:p w:rsidR="006C0EA7" w:rsidRPr="006C0EA7" w:rsidRDefault="006C0EA7" w:rsidP="00853D32">
      <w:pPr>
        <w:widowControl w:val="0"/>
        <w:spacing w:after="29" w:line="220" w:lineRule="exact"/>
        <w:ind w:left="2920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</w:pPr>
      <w:r w:rsidRPr="006C0EA7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Требования к устройству шахтных колодцев</w:t>
      </w:r>
    </w:p>
    <w:p w:rsidR="006C0EA7" w:rsidRPr="006C0EA7" w:rsidRDefault="006C0EA7" w:rsidP="006C0EA7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Шахтные колодцы предназначены для получения подземных вод из первого от по</w:t>
      </w: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верхности безнапорного водоносного пласта.</w:t>
      </w:r>
    </w:p>
    <w:p w:rsidR="006C0EA7" w:rsidRPr="006C0EA7" w:rsidRDefault="006C0EA7" w:rsidP="006C0EA7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Оголовок (надземная часть колодца) должен быть не менее чем на 0,7—03 м выше по</w:t>
      </w: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верхности земли.</w:t>
      </w:r>
    </w:p>
    <w:p w:rsidR="006C0EA7" w:rsidRPr="006C0EA7" w:rsidRDefault="006C0EA7" w:rsidP="006C0EA7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Оголовок колодца должен иметь крышку или железобетонное перекрытие с люком, также закрываемое крышкой. Сверху оголовок прикрывают навесом или помещают и будку.</w:t>
      </w:r>
    </w:p>
    <w:p w:rsidR="006C0EA7" w:rsidRPr="006C0EA7" w:rsidRDefault="006C0EA7" w:rsidP="006C0EA7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 периметру оголовка колодца должен быть сделан «замок» из хорошо промятой и тщательно уплотненной глины или жирного суглинка глубиной 2 метра и шириной 1 метр, а также </w:t>
      </w:r>
      <w:proofErr w:type="spellStart"/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отмостка</w:t>
      </w:r>
      <w:proofErr w:type="spellEnd"/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из камня, кирпича, бетона или асфальта радиусом не менее 2 метров </w:t>
      </w:r>
      <w:proofErr w:type="gramStart"/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 укло</w:t>
      </w: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ним</w:t>
      </w:r>
      <w:proofErr w:type="gramEnd"/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0,1 метра от колодца в сторону кювета (лотка). Вокруг колодца должно быть ограждение, а около колодца устраивается скамья для ведер.</w:t>
      </w:r>
    </w:p>
    <w:p w:rsidR="006C0EA7" w:rsidRPr="006C0EA7" w:rsidRDefault="006C0EA7" w:rsidP="006C0EA7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Наиболее рациональным способом водозабора из колодцев (каптажей) является подъ</w:t>
      </w: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ем воды с помощью насоса, в крайнем </w:t>
      </w:r>
      <w:proofErr w:type="gramStart"/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случае</w:t>
      </w:r>
      <w:proofErr w:type="gramEnd"/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 помощью общественного ведра (бадьи). Не разрешается подъем воды из колодца (каптажа) ведрами, приносимыми населением, а также вычерпывание воды из общественной бадьи приносимыми из дома ковшами.</w:t>
      </w:r>
    </w:p>
    <w:p w:rsidR="006C0EA7" w:rsidRPr="006C0EA7" w:rsidRDefault="006C0EA7" w:rsidP="006C0EA7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утепления и защиты от замерзания водозаборных сооружений следует использо</w:t>
      </w: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вать чистую прессованную солому, сено, стружку или опилки, которые не должны попадать в колодец (каптаж). Не допускается использование стекловаты или других синтетических мате</w:t>
      </w: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риалов, не включенных в «Перечень материалов, реагентов и малогабаритных очистных устройств, разрешенных Государственным комитетом санэпиднадзора РФ для применения в практике хозяйственно-питьевого водоснабжения».</w:t>
      </w:r>
    </w:p>
    <w:p w:rsidR="006C0EA7" w:rsidRPr="006C0EA7" w:rsidRDefault="006C0EA7" w:rsidP="006C0EA7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защиты от замерзания электрических насосов необходимо предусмотреть их обо</w:t>
      </w: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грев.</w:t>
      </w:r>
    </w:p>
    <w:p w:rsidR="006C0EA7" w:rsidRPr="006C0EA7" w:rsidRDefault="006C0EA7" w:rsidP="006C0EA7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Чистка колодца (каптажа) должна производиться по первому требованию центра госу</w:t>
      </w: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дарственного санитарно-эпидемиологического надзора, но не реже одного раза в год с одно</w:t>
      </w: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временным текущим ремонтом оборудования и крепления.</w:t>
      </w:r>
    </w:p>
    <w:p w:rsidR="006C0EA7" w:rsidRPr="006C0EA7" w:rsidRDefault="006C0EA7" w:rsidP="006C0EA7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После каждой чистки или ремонта должна производиться дезинфекция водозаборных сооружений хлорсодержащими реагентами и последующая их промывка с составлением акта.</w:t>
      </w:r>
    </w:p>
    <w:p w:rsidR="006C0EA7" w:rsidRPr="006C0EA7" w:rsidRDefault="006C0EA7" w:rsidP="006C0EA7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дезинфекции колодцев можно использовать любые подходящие для этой цели дезинфицирующие препараты, включенные в «Перечень отечественных и зарубежных дезин</w:t>
      </w: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фицирующих средств, разрешенных к применению на территории РФ» (№ 0014-9Д от 29.07.93 г.). Чаще всего для этих целей используют хлорсодержащие препараты - хлорную известь или двутретьосновную соль гипохлорита кальция (ДТСГК).</w:t>
      </w:r>
    </w:p>
    <w:p w:rsidR="006C0EA7" w:rsidRPr="006C0EA7" w:rsidRDefault="006C0EA7" w:rsidP="006C0EA7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случае</w:t>
      </w:r>
      <w:proofErr w:type="gramStart"/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</w:t>
      </w:r>
      <w:proofErr w:type="gramEnd"/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если при санитарном обследовании не удалось выявить или ликвидировать причину ухудшения качества воды или чистка, промывка и профилактическая дезинфекция колодца (каптажа) не привела к стойкому улучшению качества воды, вода в колодце (капта</w:t>
      </w: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же) должна постоянно обеззараживаться хлорсодержащими реагентами.</w:t>
      </w:r>
    </w:p>
    <w:p w:rsidR="006C0EA7" w:rsidRPr="006C0EA7" w:rsidRDefault="006C0EA7" w:rsidP="006C0EA7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Чистка, дезинфекция и промывка, водозаборных сооружений производится за счет средств местного бюджета или средств коллективных и частных владельцев в соответствии с их принадлежностью.</w:t>
      </w:r>
    </w:p>
    <w:p w:rsidR="00C601FB" w:rsidRPr="00853D32" w:rsidRDefault="006C0EA7" w:rsidP="00853D32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Контроль за эффективностью обеззараживания воды в колодце (каптаже) проводится центром государственного санитарно-эпидемиологического надзора </w:t>
      </w:r>
      <w:proofErr w:type="gramStart"/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proofErr w:type="gramEnd"/>
      <w:r w:rsidRPr="006C0EA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установленные им</w:t>
      </w:r>
    </w:p>
    <w:p w:rsidR="007B313C" w:rsidRPr="007B313C" w:rsidRDefault="007B313C" w:rsidP="007B313C">
      <w:pPr>
        <w:widowControl w:val="0"/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сроки. Центры государственного санитарно-эпидемиологического надзора осуществляют плановый или выборочный </w:t>
      </w:r>
      <w:proofErr w:type="gramStart"/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контроль за</w:t>
      </w:r>
      <w:proofErr w:type="gramEnd"/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качеством воды колодцев и каптажей общественного пользования, а также контроль по разовым заявкам от садово-огороднических товариществ или </w:t>
      </w: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частных владельцев на хозяйственно-договорной основе.</w:t>
      </w:r>
    </w:p>
    <w:p w:rsidR="007B313C" w:rsidRPr="007B313C" w:rsidRDefault="007B313C" w:rsidP="007B313C">
      <w:pPr>
        <w:widowControl w:val="0"/>
        <w:spacing w:after="0" w:line="32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При износе оборудования (коррозия труб, заиливание фильтров, обрушение срубов и т.д.), резком уменьшении дебита или обмелении, неустранимом ухудшении качества воды, ставшей непригодной для питьевых и хозяйственных нужд, владелец водозаборных сооруже</w:t>
      </w: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ний обязан их ликвидировать. После демонтажа наземного оборудования засыпка (тампонаж) колодца должна быть проведена чистым грунтом, желательно глиной с плотной утрамбовкой.</w:t>
      </w:r>
    </w:p>
    <w:p w:rsidR="007B313C" w:rsidRPr="007B313C" w:rsidRDefault="007B313C" w:rsidP="007B313C">
      <w:pPr>
        <w:widowControl w:val="0"/>
        <w:spacing w:after="385" w:line="32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Над ликвидированным колодцем с учетом усадки грунта должен возвышаться хол</w:t>
      </w: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мик земли высотой 0,2—0,3 м.</w:t>
      </w:r>
    </w:p>
    <w:p w:rsidR="007B313C" w:rsidRPr="007B313C" w:rsidRDefault="007B313C" w:rsidP="007B313C">
      <w:pPr>
        <w:widowControl w:val="0"/>
        <w:spacing w:after="39" w:line="220" w:lineRule="exact"/>
        <w:ind w:left="2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</w:pPr>
      <w:r w:rsidRPr="007B313C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Зоны санитарной охраны подземного источника водоснабжения</w:t>
      </w:r>
    </w:p>
    <w:p w:rsidR="007B313C" w:rsidRPr="007B313C" w:rsidRDefault="007B313C" w:rsidP="007B313C">
      <w:pPr>
        <w:widowControl w:val="0"/>
        <w:spacing w:after="0" w:line="33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Для водозаборов из скважин, шахтных колодцев и каптажей или от крайних водоза</w:t>
      </w: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борных сооружений группового водозабора предусматривается создание 3-х поясов зон са</w:t>
      </w: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нитарной охраны:</w:t>
      </w:r>
    </w:p>
    <w:p w:rsidR="007B313C" w:rsidRPr="007B313C" w:rsidRDefault="007B313C" w:rsidP="007B313C">
      <w:pPr>
        <w:widowControl w:val="0"/>
        <w:numPr>
          <w:ilvl w:val="0"/>
          <w:numId w:val="9"/>
        </w:numPr>
        <w:tabs>
          <w:tab w:val="left" w:pos="937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граница первого пояса ЗСО (зона строгого санитарного режима) принята радиусом 30 м (гл.10 СНиП 2.04.02-84) при использовании защищенных подземных вод и 50 м - при недостаточно защищенных подземных водах;</w:t>
      </w:r>
    </w:p>
    <w:p w:rsidR="007B313C" w:rsidRPr="007B313C" w:rsidRDefault="007B313C" w:rsidP="007B313C">
      <w:pPr>
        <w:widowControl w:val="0"/>
        <w:numPr>
          <w:ilvl w:val="0"/>
          <w:numId w:val="9"/>
        </w:numPr>
        <w:tabs>
          <w:tab w:val="left" w:pos="1004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границы второго пояса ЗСО определяются расчётом в ходе проведения оценочных работ, учитывающим время продвижения микробного загрязнения воды до водозабора, при</w:t>
      </w: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нимаемое от 100 до 400 </w:t>
      </w:r>
      <w:proofErr w:type="spellStart"/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сут</w:t>
      </w:r>
      <w:proofErr w:type="spellEnd"/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составляет минимум 100-150 м;</w:t>
      </w:r>
    </w:p>
    <w:p w:rsidR="007B313C" w:rsidRPr="007B313C" w:rsidRDefault="007B313C" w:rsidP="007B313C">
      <w:pPr>
        <w:widowControl w:val="0"/>
        <w:numPr>
          <w:ilvl w:val="0"/>
          <w:numId w:val="9"/>
        </w:numPr>
        <w:tabs>
          <w:tab w:val="left" w:pos="942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границы третьего пояса ЗСО определяются расчётом, учитывая время продвижения химического загрязнения воды до водозабора, но не менее 25 лет.</w:t>
      </w:r>
    </w:p>
    <w:p w:rsidR="007B313C" w:rsidRPr="00853D32" w:rsidRDefault="007B313C" w:rsidP="00853D32">
      <w:pPr>
        <w:widowControl w:val="0"/>
        <w:spacing w:after="0" w:line="33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Для обеспечения доброкачественной водой соответствующей ГН 2.1.5.1315-03 и ГН 2.1.5.2280-07 предусмотреть очистку воды из скважин. На устья скважин установить сменные и многократно регенерируемые фильтры - картриджи. Фильтры изготавливаются из новых пленочно-тканевых материалов и предназначены для очистки артезианских и поверхностных вод. Фильтры устанавливаются на устье </w:t>
      </w:r>
      <w:proofErr w:type="spellStart"/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артскважины</w:t>
      </w:r>
      <w:proofErr w:type="spellEnd"/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 непосредственно у потребителей.</w:t>
      </w:r>
    </w:p>
    <w:p w:rsidR="007B313C" w:rsidRPr="007B313C" w:rsidRDefault="007B313C" w:rsidP="007B313C">
      <w:pPr>
        <w:widowControl w:val="0"/>
        <w:spacing w:after="0" w:line="418" w:lineRule="exact"/>
        <w:ind w:left="20" w:right="2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</w:pPr>
      <w:r w:rsidRPr="007B313C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На территории 1-го пояса ЗСО источников водоснабжения должны быть выполнены следующие мероприятия:</w:t>
      </w:r>
    </w:p>
    <w:p w:rsidR="007B313C" w:rsidRPr="007B313C" w:rsidRDefault="007B313C" w:rsidP="007B313C">
      <w:pPr>
        <w:widowControl w:val="0"/>
        <w:numPr>
          <w:ilvl w:val="0"/>
          <w:numId w:val="9"/>
        </w:numPr>
        <w:tabs>
          <w:tab w:val="left" w:pos="913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месте расположения подземного источника территория должна быть спланирована, ограждена и озеленена. Поверхностный сток отводится за пределы 1-го пояса;</w:t>
      </w:r>
    </w:p>
    <w:p w:rsidR="007B313C" w:rsidRPr="007B313C" w:rsidRDefault="007B313C" w:rsidP="007B313C">
      <w:pPr>
        <w:widowControl w:val="0"/>
        <w:numPr>
          <w:ilvl w:val="0"/>
          <w:numId w:val="9"/>
        </w:numPr>
        <w:tabs>
          <w:tab w:val="left" w:pos="946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должны быть запрещены все виды строительства, за исключением реконструкции или расширения основных водопроводных сооружений;</w:t>
      </w:r>
    </w:p>
    <w:p w:rsidR="007B313C" w:rsidRPr="007B313C" w:rsidRDefault="007B313C" w:rsidP="007B313C">
      <w:pPr>
        <w:widowControl w:val="0"/>
        <w:numPr>
          <w:ilvl w:val="0"/>
          <w:numId w:val="9"/>
        </w:numPr>
        <w:tabs>
          <w:tab w:val="left" w:pos="922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запрещается размещение жилых и общественных зданий;</w:t>
      </w:r>
    </w:p>
    <w:p w:rsidR="007B313C" w:rsidRPr="007B313C" w:rsidRDefault="007B313C" w:rsidP="007B313C">
      <w:pPr>
        <w:widowControl w:val="0"/>
        <w:numPr>
          <w:ilvl w:val="0"/>
          <w:numId w:val="9"/>
        </w:numPr>
        <w:tabs>
          <w:tab w:val="left" w:pos="961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 допускается прокладка трубопроводов различного назначения, за исключением трубопроводов, обслуживающих водопроводные сооружения.</w:t>
      </w:r>
    </w:p>
    <w:p w:rsidR="007B313C" w:rsidRDefault="007B313C" w:rsidP="00BF31C6">
      <w:pPr>
        <w:rPr>
          <w:rFonts w:ascii="Times New Roman" w:hAnsi="Times New Roman" w:cs="Times New Roman"/>
        </w:rPr>
      </w:pPr>
    </w:p>
    <w:p w:rsidR="00C601FB" w:rsidRDefault="00C601FB" w:rsidP="00BF31C6">
      <w:pPr>
        <w:rPr>
          <w:rFonts w:ascii="Times New Roman" w:hAnsi="Times New Roman" w:cs="Times New Roman"/>
        </w:rPr>
      </w:pPr>
    </w:p>
    <w:p w:rsidR="007B313C" w:rsidRPr="007B313C" w:rsidRDefault="007B313C" w:rsidP="007B313C">
      <w:p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На территории 2-го пояса ЗСО подземных источников надлежит:</w:t>
      </w:r>
    </w:p>
    <w:p w:rsidR="007B313C" w:rsidRPr="007B313C" w:rsidRDefault="007B313C" w:rsidP="007B313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осуществлять регулирование отведения территорий для населённых пунктов, лечеб</w:t>
      </w:r>
      <w:r w:rsidRPr="007B313C">
        <w:rPr>
          <w:rFonts w:ascii="Times New Roman" w:hAnsi="Times New Roman" w:cs="Times New Roman"/>
        </w:rPr>
        <w:softHyphen/>
        <w:t>но-профилактических и оздоровительных учреждений, промышленных и сельскохозяйствен</w:t>
      </w:r>
      <w:r w:rsidRPr="007B313C">
        <w:rPr>
          <w:rFonts w:ascii="Times New Roman" w:hAnsi="Times New Roman" w:cs="Times New Roman"/>
        </w:rPr>
        <w:softHyphen/>
        <w:t>ных объектов;</w:t>
      </w:r>
    </w:p>
    <w:p w:rsidR="007B313C" w:rsidRPr="007B313C" w:rsidRDefault="007B313C" w:rsidP="007B313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lastRenderedPageBreak/>
        <w:t>благоустраивать промышленные, сельскохозяйственные и другие предприятия;</w:t>
      </w:r>
    </w:p>
    <w:p w:rsidR="007B313C" w:rsidRPr="007B313C" w:rsidRDefault="007B313C" w:rsidP="007B313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населённые пункты и отдельные здания, предусматривать организованное водоснаб</w:t>
      </w:r>
      <w:r w:rsidRPr="007B313C">
        <w:rPr>
          <w:rFonts w:ascii="Times New Roman" w:hAnsi="Times New Roman" w:cs="Times New Roman"/>
        </w:rPr>
        <w:softHyphen/>
        <w:t>жение, канализование, организацию отвода загрязнённых сточных вод и др.;</w:t>
      </w:r>
    </w:p>
    <w:p w:rsidR="007B313C" w:rsidRPr="007B313C" w:rsidRDefault="007B313C" w:rsidP="007B313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производить только рубки ухода за лесом.</w:t>
      </w:r>
    </w:p>
    <w:p w:rsidR="007B313C" w:rsidRPr="007B313C" w:rsidRDefault="007B313C" w:rsidP="007B313C">
      <w:pPr>
        <w:rPr>
          <w:rFonts w:ascii="Times New Roman" w:hAnsi="Times New Roman" w:cs="Times New Roman"/>
          <w:i/>
          <w:iCs/>
        </w:rPr>
      </w:pPr>
      <w:r w:rsidRPr="007B313C">
        <w:rPr>
          <w:rFonts w:ascii="Times New Roman" w:hAnsi="Times New Roman" w:cs="Times New Roman"/>
          <w:i/>
          <w:iCs/>
        </w:rPr>
        <w:t>Во втором поясе ЗСО запрещается:</w:t>
      </w:r>
    </w:p>
    <w:p w:rsidR="007B313C" w:rsidRPr="007B313C" w:rsidRDefault="007B313C" w:rsidP="007B313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загрязнение территории нечистотами, навозом, промышленными отходами и др.;</w:t>
      </w:r>
    </w:p>
    <w:p w:rsidR="007B313C" w:rsidRPr="007B313C" w:rsidRDefault="007B313C" w:rsidP="007B313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размещение складов горюче-смазочных материалов, ядохимикатов, минеральных удобрений и других объектов, которые могут вызвать химические загрязнения источников водоснабжения;</w:t>
      </w:r>
    </w:p>
    <w:p w:rsidR="007B313C" w:rsidRPr="007B313C" w:rsidRDefault="007B313C" w:rsidP="007B313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размещение кладбищ, скотомогильников, полей ассенизации, фильтрации и прочее, навозохранилищ, силосных траншей, животноводческих и птицеводческих предприятий;</w:t>
      </w:r>
    </w:p>
    <w:p w:rsidR="007B313C" w:rsidRPr="007B313C" w:rsidRDefault="007B313C" w:rsidP="007B313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применение удобрений и ядохимикатов.</w:t>
      </w:r>
    </w:p>
    <w:p w:rsidR="007B313C" w:rsidRPr="007B313C" w:rsidRDefault="007B313C" w:rsidP="007B313C">
      <w:pPr>
        <w:rPr>
          <w:rFonts w:ascii="Times New Roman" w:hAnsi="Times New Roman" w:cs="Times New Roman"/>
          <w:i/>
          <w:iCs/>
        </w:rPr>
      </w:pPr>
      <w:r w:rsidRPr="007B313C">
        <w:rPr>
          <w:rFonts w:ascii="Times New Roman" w:hAnsi="Times New Roman" w:cs="Times New Roman"/>
          <w:i/>
          <w:iCs/>
        </w:rPr>
        <w:t>Зоны санитарной охраны принимаются в соответствии с требованиями СанПиН 2.1.4.1110-02 «Зоны санитарной охраны источников водоснабжения и водоводов питьевого</w:t>
      </w:r>
    </w:p>
    <w:p w:rsidR="007B313C" w:rsidRPr="007B313C" w:rsidRDefault="007B313C" w:rsidP="007B313C">
      <w:pPr>
        <w:rPr>
          <w:rFonts w:ascii="Times New Roman" w:hAnsi="Times New Roman" w:cs="Times New Roman"/>
          <w:i/>
          <w:iCs/>
        </w:rPr>
      </w:pPr>
      <w:r w:rsidRPr="007B313C">
        <w:rPr>
          <w:rFonts w:ascii="Times New Roman" w:hAnsi="Times New Roman" w:cs="Times New Roman"/>
          <w:i/>
          <w:iCs/>
        </w:rPr>
        <w:t>назначения».</w:t>
      </w:r>
    </w:p>
    <w:p w:rsidR="007B313C" w:rsidRPr="007B313C" w:rsidRDefault="007B313C" w:rsidP="007B313C">
      <w:pPr>
        <w:rPr>
          <w:rFonts w:ascii="Times New Roman" w:hAnsi="Times New Roman" w:cs="Times New Roman"/>
          <w:i/>
          <w:iCs/>
        </w:rPr>
      </w:pPr>
      <w:r w:rsidRPr="007B313C">
        <w:rPr>
          <w:rFonts w:ascii="Times New Roman" w:hAnsi="Times New Roman" w:cs="Times New Roman"/>
          <w:i/>
          <w:iCs/>
          <w:u w:val="single"/>
        </w:rPr>
        <w:t>Граница 1-го пояса ЗСО ОСВ принимается на _расстоянии:</w:t>
      </w:r>
    </w:p>
    <w:p w:rsidR="007B313C" w:rsidRPr="007B313C" w:rsidRDefault="007B313C" w:rsidP="007B313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от стен запасных и регулирующих емкостей, фильтров и осветителей - 30 м;</w:t>
      </w:r>
    </w:p>
    <w:p w:rsidR="007B313C" w:rsidRPr="007B313C" w:rsidRDefault="007B313C" w:rsidP="007B313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от водонапорной башни -10 м.</w:t>
      </w:r>
    </w:p>
    <w:p w:rsidR="007B313C" w:rsidRPr="007B313C" w:rsidRDefault="007B313C" w:rsidP="007B313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от остальных помещений - не менее 15 м.</w:t>
      </w:r>
    </w:p>
    <w:p w:rsidR="007B313C" w:rsidRPr="007B313C" w:rsidRDefault="007B313C" w:rsidP="007B313C">
      <w:p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Должно предусматриваться также:</w:t>
      </w:r>
    </w:p>
    <w:p w:rsidR="007B313C" w:rsidRPr="007B313C" w:rsidRDefault="007B313C" w:rsidP="007B313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 xml:space="preserve">выявление, тампонаж или восстановление старых, бездействующих, неправильно эксплуатируемых </w:t>
      </w:r>
      <w:proofErr w:type="spellStart"/>
      <w:r w:rsidRPr="007B313C">
        <w:rPr>
          <w:rFonts w:ascii="Times New Roman" w:hAnsi="Times New Roman" w:cs="Times New Roman"/>
        </w:rPr>
        <w:t>артскважин</w:t>
      </w:r>
      <w:proofErr w:type="spellEnd"/>
      <w:r w:rsidRPr="007B313C">
        <w:rPr>
          <w:rFonts w:ascii="Times New Roman" w:hAnsi="Times New Roman" w:cs="Times New Roman"/>
        </w:rPr>
        <w:t>, шахтных колодцев;</w:t>
      </w:r>
    </w:p>
    <w:p w:rsidR="007B313C" w:rsidRPr="007B313C" w:rsidRDefault="007B313C" w:rsidP="007B313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регулирование бурения новых скважин;</w:t>
      </w:r>
    </w:p>
    <w:p w:rsidR="007B313C" w:rsidRPr="007B313C" w:rsidRDefault="007B313C" w:rsidP="007B313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выявление и ликвидация подземного складирования отходов и разработки недр зем</w:t>
      </w:r>
      <w:r w:rsidRPr="007B313C">
        <w:rPr>
          <w:rFonts w:ascii="Times New Roman" w:hAnsi="Times New Roman" w:cs="Times New Roman"/>
        </w:rPr>
        <w:softHyphen/>
        <w:t>ли.</w:t>
      </w:r>
    </w:p>
    <w:p w:rsidR="007B313C" w:rsidRPr="007B313C" w:rsidRDefault="007B313C" w:rsidP="007B313C">
      <w:pPr>
        <w:rPr>
          <w:rFonts w:ascii="Times New Roman" w:hAnsi="Times New Roman" w:cs="Times New Roman"/>
          <w:i/>
          <w:iCs/>
        </w:rPr>
      </w:pPr>
      <w:r w:rsidRPr="007B313C">
        <w:rPr>
          <w:rFonts w:ascii="Times New Roman" w:hAnsi="Times New Roman" w:cs="Times New Roman"/>
          <w:i/>
          <w:iCs/>
          <w:u w:val="single"/>
        </w:rPr>
        <w:t>На территории третьего пояса ЗСО предусматриваются мероприятия, относящиесяко 2-му поясу ЗСО:</w:t>
      </w:r>
    </w:p>
    <w:p w:rsidR="007B313C" w:rsidRPr="007B313C" w:rsidRDefault="007B313C" w:rsidP="007B313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осуществлять регулирование отведения территорий для объектов ранее указанных;</w:t>
      </w:r>
    </w:p>
    <w:p w:rsidR="007B313C" w:rsidRPr="007B313C" w:rsidRDefault="007B313C" w:rsidP="007B313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размещение складов с токсическими веществами и т.д.</w:t>
      </w:r>
    </w:p>
    <w:p w:rsidR="00C601FB" w:rsidRDefault="007B313C" w:rsidP="00BF31C6">
      <w:pPr>
        <w:rPr>
          <w:rFonts w:ascii="Times New Roman" w:hAnsi="Times New Roman" w:cs="Times New Roman"/>
        </w:rPr>
      </w:pPr>
      <w:r w:rsidRPr="007B313C">
        <w:rPr>
          <w:rFonts w:ascii="Times New Roman" w:hAnsi="Times New Roman" w:cs="Times New Roman"/>
        </w:rPr>
        <w:t>Определение границ второго и третьего поясов ЗСО подземных источников водоснаб</w:t>
      </w:r>
      <w:r w:rsidRPr="007B313C">
        <w:rPr>
          <w:rFonts w:ascii="Times New Roman" w:hAnsi="Times New Roman" w:cs="Times New Roman"/>
        </w:rPr>
        <w:softHyphen/>
        <w:t>жения в данном проекте не производится.</w:t>
      </w:r>
    </w:p>
    <w:p w:rsidR="007B313C" w:rsidRPr="007B313C" w:rsidRDefault="007B313C" w:rsidP="007B313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Мероприятия, которые необходимо предусмотреть в зонах охраны источников водо</w:t>
      </w: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снабжения, и сметная стоимость их реализации выполняется отдельным проектом при разра</w:t>
      </w: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ботке рабочих чертежей сооружений водоснабжения.</w:t>
      </w:r>
    </w:p>
    <w:p w:rsidR="007B313C" w:rsidRPr="007B313C" w:rsidRDefault="007B313C" w:rsidP="007B313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gramStart"/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Эти мероприятии и зоны санитарной охраны, должны быть выделены на местности (зона 1-го пояса) и соблюдаться для каждого конкретного источника водоснабжения в соот</w:t>
      </w: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ветствии с СанПиН 2.1.4.1110-02 «Зоны санитарной охраны источников водоснабжения и во</w:t>
      </w: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допроводов хозяйственно-питьевого назначения».</w:t>
      </w:r>
      <w:proofErr w:type="gramEnd"/>
    </w:p>
    <w:p w:rsidR="007B313C" w:rsidRPr="007B313C" w:rsidRDefault="007B313C" w:rsidP="007B313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Ширина санитарно-защитной полосы (СЗП) водоводов при прокладке с сухих грунтах принимается 10 м по обе стороны от крайних линий и 50 м - в мокрых грунтах. При проклад</w:t>
      </w: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ке водоводов по застроенной территории ширина санитарно-защитной полосы согласовыва</w:t>
      </w: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ется с местным центром ГСЭН.</w:t>
      </w:r>
    </w:p>
    <w:p w:rsidR="007B313C" w:rsidRPr="007B313C" w:rsidRDefault="007B313C" w:rsidP="007B313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пределах СЗП водоводов должны отсутствовать источники загрязнения почвы и грунтовых вод: уборные, помойные ямы, навозохранилища, приемники мусора и др.</w:t>
      </w:r>
    </w:p>
    <w:p w:rsidR="007B313C" w:rsidRPr="007B313C" w:rsidRDefault="007B313C" w:rsidP="007B313C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Запрещается прокладка водоводов по территории свалок, полей ассенизации, полей фильтрации, земледельческих полей орошения, кладбищ, скотомогильников, а также по тер</w:t>
      </w: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ритории промышленных и сельскохозяйственных предприятий.</w:t>
      </w:r>
    </w:p>
    <w:p w:rsidR="007B313C" w:rsidRPr="007B313C" w:rsidRDefault="007B313C" w:rsidP="007B313C">
      <w:pPr>
        <w:widowControl w:val="0"/>
        <w:spacing w:after="594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B31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Коридоры трасс водопровода увязаны с генеральным планом поселения и населенного пункта, должны быть согласованы в установленном порядке.</w:t>
      </w:r>
    </w:p>
    <w:p w:rsidR="007B313C" w:rsidRDefault="007B313C" w:rsidP="00853D32">
      <w:pPr>
        <w:widowControl w:val="0"/>
        <w:tabs>
          <w:tab w:val="left" w:pos="1687"/>
        </w:tabs>
        <w:spacing w:after="314" w:line="274" w:lineRule="exact"/>
        <w:ind w:right="58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D506F" w:rsidRDefault="00DD506F" w:rsidP="00853D32">
      <w:pPr>
        <w:widowControl w:val="0"/>
        <w:tabs>
          <w:tab w:val="left" w:pos="1687"/>
        </w:tabs>
        <w:spacing w:after="314" w:line="274" w:lineRule="exact"/>
        <w:ind w:right="58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D506F" w:rsidRDefault="00DD506F" w:rsidP="00853D32">
      <w:pPr>
        <w:widowControl w:val="0"/>
        <w:tabs>
          <w:tab w:val="left" w:pos="1687"/>
        </w:tabs>
        <w:spacing w:after="314" w:line="274" w:lineRule="exact"/>
        <w:ind w:right="58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D506F" w:rsidRDefault="00DD506F" w:rsidP="00853D32">
      <w:pPr>
        <w:widowControl w:val="0"/>
        <w:tabs>
          <w:tab w:val="left" w:pos="1687"/>
        </w:tabs>
        <w:spacing w:after="314" w:line="274" w:lineRule="exact"/>
        <w:ind w:right="58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D506F" w:rsidRDefault="00DD506F" w:rsidP="00853D32">
      <w:pPr>
        <w:widowControl w:val="0"/>
        <w:tabs>
          <w:tab w:val="left" w:pos="1687"/>
        </w:tabs>
        <w:spacing w:after="314" w:line="274" w:lineRule="exact"/>
        <w:ind w:right="58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D506F" w:rsidRDefault="00DD506F" w:rsidP="00853D32">
      <w:pPr>
        <w:widowControl w:val="0"/>
        <w:tabs>
          <w:tab w:val="left" w:pos="1687"/>
        </w:tabs>
        <w:spacing w:after="314" w:line="274" w:lineRule="exact"/>
        <w:ind w:right="58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D506F" w:rsidRDefault="00DD506F" w:rsidP="00853D32">
      <w:pPr>
        <w:widowControl w:val="0"/>
        <w:tabs>
          <w:tab w:val="left" w:pos="1687"/>
        </w:tabs>
        <w:spacing w:after="314" w:line="274" w:lineRule="exact"/>
        <w:ind w:right="58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D506F" w:rsidRDefault="00DD506F" w:rsidP="00853D32">
      <w:pPr>
        <w:widowControl w:val="0"/>
        <w:tabs>
          <w:tab w:val="left" w:pos="1687"/>
        </w:tabs>
        <w:spacing w:after="314" w:line="274" w:lineRule="exact"/>
        <w:ind w:right="58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D506F" w:rsidRDefault="00DD506F" w:rsidP="00853D32">
      <w:pPr>
        <w:widowControl w:val="0"/>
        <w:tabs>
          <w:tab w:val="left" w:pos="1687"/>
        </w:tabs>
        <w:spacing w:after="314" w:line="274" w:lineRule="exact"/>
        <w:ind w:right="58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D506F" w:rsidRDefault="00DD506F" w:rsidP="00853D32">
      <w:pPr>
        <w:widowControl w:val="0"/>
        <w:tabs>
          <w:tab w:val="left" w:pos="1687"/>
        </w:tabs>
        <w:spacing w:after="314" w:line="274" w:lineRule="exact"/>
        <w:ind w:right="58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D506F" w:rsidRDefault="00DD506F" w:rsidP="00853D32">
      <w:pPr>
        <w:widowControl w:val="0"/>
        <w:tabs>
          <w:tab w:val="left" w:pos="1687"/>
        </w:tabs>
        <w:spacing w:after="314" w:line="274" w:lineRule="exact"/>
        <w:ind w:right="58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D506F" w:rsidRDefault="00DD506F" w:rsidP="00853D32">
      <w:pPr>
        <w:widowControl w:val="0"/>
        <w:tabs>
          <w:tab w:val="left" w:pos="1687"/>
        </w:tabs>
        <w:spacing w:after="314" w:line="274" w:lineRule="exact"/>
        <w:ind w:right="5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566667" w:rsidRDefault="00566667" w:rsidP="00853D32">
      <w:pPr>
        <w:widowControl w:val="0"/>
        <w:tabs>
          <w:tab w:val="left" w:pos="1687"/>
        </w:tabs>
        <w:spacing w:after="314" w:line="274" w:lineRule="exact"/>
        <w:ind w:right="5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566667" w:rsidRPr="00853D32" w:rsidRDefault="00566667" w:rsidP="00853D32">
      <w:pPr>
        <w:widowControl w:val="0"/>
        <w:tabs>
          <w:tab w:val="left" w:pos="1687"/>
        </w:tabs>
        <w:spacing w:after="314" w:line="274" w:lineRule="exact"/>
        <w:ind w:right="5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C601FB" w:rsidRDefault="00C601FB" w:rsidP="00BF31C6">
      <w:pPr>
        <w:rPr>
          <w:rFonts w:ascii="Times New Roman" w:hAnsi="Times New Roman" w:cs="Times New Roman"/>
        </w:rPr>
      </w:pPr>
    </w:p>
    <w:p w:rsidR="007F47A2" w:rsidRPr="007F47A2" w:rsidRDefault="00566667" w:rsidP="002A295E">
      <w:pPr>
        <w:widowControl w:val="0"/>
        <w:tabs>
          <w:tab w:val="left" w:pos="1161"/>
        </w:tabs>
        <w:spacing w:after="223" w:line="274" w:lineRule="exact"/>
        <w:ind w:right="4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6</w:t>
      </w:r>
      <w:r w:rsidR="002A295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. </w:t>
      </w:r>
      <w:r w:rsidR="007F47A2" w:rsidRPr="007F47A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ОЦЕНКА ОБЪЕМОВ КАПИТАЛЬНЫХ ВЛОЖЕНИЙ В СТРОИТЕЛЬСТВО, РЕКОНСТРУКЦИЮ И МОДЕРНИЗАЦИЮ ОБЪЕКТОВ ЦЕНТРАЛИЗОВАННЫХ СИСТЕМ ВОДОСНАБЖЕНИЯ И ВОДООТВЕДЕНИЯ</w:t>
      </w:r>
    </w:p>
    <w:p w:rsidR="007F47A2" w:rsidRPr="007F47A2" w:rsidRDefault="00566667" w:rsidP="00566667">
      <w:pPr>
        <w:widowControl w:val="0"/>
        <w:tabs>
          <w:tab w:val="left" w:pos="2422"/>
        </w:tabs>
        <w:spacing w:after="208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6.1. </w:t>
      </w:r>
      <w:r w:rsidR="007F47A2" w:rsidRPr="007F47A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Финансовые потребности для реализации программы</w:t>
      </w:r>
    </w:p>
    <w:p w:rsidR="007F47A2" w:rsidRPr="007F47A2" w:rsidRDefault="007F47A2" w:rsidP="007F47A2">
      <w:pPr>
        <w:widowControl w:val="0"/>
        <w:spacing w:after="0" w:line="346" w:lineRule="exact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</w:t>
      </w: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занных с проведением мероприятий заложенных в схему. К таким расходам относятся:</w:t>
      </w:r>
    </w:p>
    <w:p w:rsidR="007F47A2" w:rsidRPr="007F47A2" w:rsidRDefault="007F47A2" w:rsidP="007F47A2">
      <w:pPr>
        <w:widowControl w:val="0"/>
        <w:numPr>
          <w:ilvl w:val="0"/>
          <w:numId w:val="9"/>
        </w:numPr>
        <w:tabs>
          <w:tab w:val="left" w:pos="912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проектно-изыскательские работы;</w:t>
      </w:r>
    </w:p>
    <w:p w:rsidR="007F47A2" w:rsidRPr="007F47A2" w:rsidRDefault="007F47A2" w:rsidP="007F47A2">
      <w:pPr>
        <w:widowControl w:val="0"/>
        <w:numPr>
          <w:ilvl w:val="0"/>
          <w:numId w:val="9"/>
        </w:numPr>
        <w:tabs>
          <w:tab w:val="left" w:pos="912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строительно-монтажные работы;</w:t>
      </w:r>
    </w:p>
    <w:p w:rsidR="007F47A2" w:rsidRPr="007F47A2" w:rsidRDefault="007F47A2" w:rsidP="007F47A2">
      <w:pPr>
        <w:widowControl w:val="0"/>
        <w:numPr>
          <w:ilvl w:val="0"/>
          <w:numId w:val="9"/>
        </w:numPr>
        <w:tabs>
          <w:tab w:val="left" w:pos="927"/>
        </w:tabs>
        <w:spacing w:after="0" w:line="346" w:lineRule="exact"/>
        <w:ind w:right="1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работы по замене оборудования с улучшением технико-экономических характери</w:t>
      </w: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стик;</w:t>
      </w:r>
    </w:p>
    <w:p w:rsidR="007F47A2" w:rsidRPr="007F47A2" w:rsidRDefault="007F47A2" w:rsidP="007F47A2">
      <w:pPr>
        <w:widowControl w:val="0"/>
        <w:numPr>
          <w:ilvl w:val="0"/>
          <w:numId w:val="9"/>
        </w:numPr>
        <w:tabs>
          <w:tab w:val="left" w:pos="912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приобретение материалов и оборудования;</w:t>
      </w:r>
    </w:p>
    <w:p w:rsidR="007F47A2" w:rsidRPr="007F47A2" w:rsidRDefault="007F47A2" w:rsidP="007F47A2">
      <w:pPr>
        <w:widowControl w:val="0"/>
        <w:numPr>
          <w:ilvl w:val="0"/>
          <w:numId w:val="9"/>
        </w:numPr>
        <w:tabs>
          <w:tab w:val="left" w:pos="912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пусконаладочные работы;</w:t>
      </w:r>
    </w:p>
    <w:p w:rsidR="007F47A2" w:rsidRPr="007F47A2" w:rsidRDefault="007F47A2" w:rsidP="007F47A2">
      <w:pPr>
        <w:widowControl w:val="0"/>
        <w:numPr>
          <w:ilvl w:val="0"/>
          <w:numId w:val="9"/>
        </w:numPr>
        <w:tabs>
          <w:tab w:val="left" w:pos="913"/>
        </w:tabs>
        <w:spacing w:after="0" w:line="341" w:lineRule="exact"/>
        <w:ind w:right="1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расходы, не относимые на стоимость основных средств (аренда земли на срок стро</w:t>
      </w: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ительства и т.п.);</w:t>
      </w:r>
    </w:p>
    <w:p w:rsidR="007F47A2" w:rsidRPr="007F47A2" w:rsidRDefault="007F47A2" w:rsidP="007F47A2">
      <w:pPr>
        <w:widowControl w:val="0"/>
        <w:numPr>
          <w:ilvl w:val="0"/>
          <w:numId w:val="9"/>
        </w:numPr>
        <w:tabs>
          <w:tab w:val="left" w:pos="913"/>
        </w:tabs>
        <w:spacing w:after="0" w:line="350" w:lineRule="exact"/>
        <w:ind w:right="1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дополнительные налоговые платежи, возникающие от увеличения выручки в связи с реализацией программы.</w:t>
      </w:r>
    </w:p>
    <w:p w:rsidR="007F47A2" w:rsidRPr="007F47A2" w:rsidRDefault="007F47A2" w:rsidP="007F47A2">
      <w:pPr>
        <w:widowControl w:val="0"/>
        <w:spacing w:after="0" w:line="341" w:lineRule="exact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Таким образом, финансовые потребности включают в себя сметную стоимость рекон</w:t>
      </w: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струкции и строительства производственных объектов централизованных систе</w:t>
      </w:r>
      <w:r w:rsidR="00C17F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 водоснаб</w:t>
      </w:r>
      <w:r w:rsidR="00C17F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жения</w:t>
      </w: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Кроме того, финансовые потребности включают в себя добавочную стоимость, учитывающую инфляцию, налог на прибыль, необходимые суммы кредитов.</w:t>
      </w:r>
    </w:p>
    <w:p w:rsidR="007F47A2" w:rsidRPr="007F47A2" w:rsidRDefault="007F47A2" w:rsidP="007F47A2">
      <w:pPr>
        <w:widowControl w:val="0"/>
        <w:spacing w:after="300" w:line="346" w:lineRule="exact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Сметная стоимость в текущих ценах - это стоимость мероприятия в ценах того 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:rsidR="007F47A2" w:rsidRPr="007F47A2" w:rsidRDefault="007F47A2" w:rsidP="007F47A2">
      <w:pPr>
        <w:widowControl w:val="0"/>
        <w:spacing w:after="0" w:line="346" w:lineRule="exact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Сметная стоимость строительства и реконструкции объектов </w:t>
      </w:r>
      <w:r w:rsidR="00C17F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определена в ценах на 01.01.2018</w:t>
      </w: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года. За основу принимаются сметы по имеющейся проектно-сметной докумен</w:t>
      </w: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тации и сметы-аналоги мероприятий (объектов).</w:t>
      </w:r>
    </w:p>
    <w:p w:rsidR="007F47A2" w:rsidRPr="007F47A2" w:rsidRDefault="007F47A2" w:rsidP="007F47A2">
      <w:pPr>
        <w:widowControl w:val="0"/>
        <w:spacing w:after="0" w:line="341" w:lineRule="exact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таблице 6.1 представлена информация по финансовым потребностям проведения мероприятий в разбивке по годам и видам деятельности.</w:t>
      </w:r>
    </w:p>
    <w:p w:rsidR="00C601FB" w:rsidRDefault="00C601FB" w:rsidP="00BF31C6">
      <w:pPr>
        <w:rPr>
          <w:rFonts w:ascii="Times New Roman" w:hAnsi="Times New Roman" w:cs="Times New Roman"/>
        </w:rPr>
      </w:pPr>
    </w:p>
    <w:p w:rsidR="007F47A2" w:rsidRPr="007F47A2" w:rsidRDefault="007F47A2" w:rsidP="007F47A2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6.1 - Информация о финансовых потребностях для проведения мероприятий</w:t>
      </w:r>
    </w:p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5208"/>
        <w:gridCol w:w="2299"/>
      </w:tblGrid>
      <w:tr w:rsidR="007F47A2" w:rsidRPr="007F47A2" w:rsidTr="00C17FD5">
        <w:trPr>
          <w:trHeight w:hRule="exact" w:val="288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7A2" w:rsidRPr="007F47A2" w:rsidRDefault="007F47A2" w:rsidP="007F47A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F47A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Год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7A2" w:rsidRPr="007F47A2" w:rsidRDefault="007F47A2" w:rsidP="007F47A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F47A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Расходы на мероприятия, тыс</w:t>
            </w:r>
            <w:proofErr w:type="gramStart"/>
            <w:r w:rsidRPr="007F47A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.р</w:t>
            </w:r>
            <w:proofErr w:type="gramEnd"/>
            <w:r w:rsidRPr="007F47A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уб. (без НДС)</w:t>
            </w:r>
          </w:p>
        </w:tc>
      </w:tr>
      <w:tr w:rsidR="00C17FD5" w:rsidRPr="007F47A2" w:rsidTr="00C17FD5">
        <w:trPr>
          <w:trHeight w:hRule="exact" w:val="288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FD5" w:rsidRPr="007F47A2" w:rsidRDefault="00C17FD5" w:rsidP="007F47A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FD5" w:rsidRPr="007F47A2" w:rsidRDefault="00C17FD5" w:rsidP="007F47A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F47A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Водоснабжение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FD5" w:rsidRPr="007F47A2" w:rsidRDefault="00C17FD5" w:rsidP="007F47A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F47A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Итого</w:t>
            </w:r>
          </w:p>
        </w:tc>
      </w:tr>
      <w:tr w:rsidR="00C17FD5" w:rsidRPr="007F47A2" w:rsidTr="00C17FD5">
        <w:trPr>
          <w:trHeight w:hRule="exact" w:val="28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FD5" w:rsidRPr="007F47A2" w:rsidRDefault="00C17FD5" w:rsidP="003D141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</w:t>
            </w:r>
            <w:r w:rsidR="003D14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-2025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FD5" w:rsidRPr="007F47A2" w:rsidRDefault="00F67379" w:rsidP="007F47A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</w:t>
            </w:r>
            <w:r w:rsidR="00C17FD5" w:rsidRPr="007F47A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204,77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FD5" w:rsidRPr="007F47A2" w:rsidRDefault="003D1416" w:rsidP="007F47A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</w:t>
            </w:r>
            <w:r w:rsidR="00F6737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  <w:r w:rsidR="00C17F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204,77</w:t>
            </w:r>
          </w:p>
        </w:tc>
      </w:tr>
      <w:tr w:rsidR="00C17FD5" w:rsidRPr="007F47A2" w:rsidTr="00C17FD5">
        <w:trPr>
          <w:trHeight w:hRule="exact" w:val="29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FD5" w:rsidRPr="007F47A2" w:rsidRDefault="00C17FD5" w:rsidP="007F47A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2025</w:t>
            </w:r>
            <w:r w:rsidRPr="007F47A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-2030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FD5" w:rsidRPr="007F47A2" w:rsidRDefault="00F67379" w:rsidP="007F47A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  <w:r w:rsidR="00C17FD5" w:rsidRPr="007F47A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807,162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FD5" w:rsidRPr="007F47A2" w:rsidRDefault="003D1416" w:rsidP="007F47A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  <w:bookmarkStart w:id="7" w:name="_GoBack"/>
            <w:bookmarkEnd w:id="7"/>
            <w:r w:rsidR="00F6737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  <w:r w:rsidR="00C17F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807,162</w:t>
            </w:r>
          </w:p>
        </w:tc>
      </w:tr>
    </w:tbl>
    <w:p w:rsidR="00C601FB" w:rsidRDefault="00C601FB" w:rsidP="00BF31C6">
      <w:pPr>
        <w:rPr>
          <w:rFonts w:ascii="Times New Roman" w:hAnsi="Times New Roman" w:cs="Times New Roman"/>
        </w:rPr>
      </w:pPr>
    </w:p>
    <w:p w:rsidR="007F47A2" w:rsidRDefault="007F47A2" w:rsidP="00BF31C6">
      <w:pPr>
        <w:rPr>
          <w:rFonts w:ascii="Times New Roman" w:hAnsi="Times New Roman" w:cs="Times New Roman"/>
        </w:rPr>
      </w:pPr>
    </w:p>
    <w:p w:rsidR="00566667" w:rsidRDefault="00566667" w:rsidP="00BF31C6">
      <w:pPr>
        <w:rPr>
          <w:rFonts w:ascii="Times New Roman" w:hAnsi="Times New Roman" w:cs="Times New Roman"/>
        </w:rPr>
      </w:pPr>
    </w:p>
    <w:p w:rsidR="00566667" w:rsidRDefault="00566667" w:rsidP="00BF31C6">
      <w:pPr>
        <w:rPr>
          <w:rFonts w:ascii="Times New Roman" w:hAnsi="Times New Roman" w:cs="Times New Roman"/>
        </w:rPr>
      </w:pPr>
    </w:p>
    <w:p w:rsidR="00C17FD5" w:rsidRDefault="00C17FD5" w:rsidP="007F47A2">
      <w:pPr>
        <w:widowControl w:val="0"/>
        <w:spacing w:after="266" w:line="220" w:lineRule="exact"/>
        <w:ind w:left="140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7F47A2" w:rsidRPr="007F47A2" w:rsidRDefault="007F47A2" w:rsidP="007F47A2">
      <w:pPr>
        <w:widowControl w:val="0"/>
        <w:spacing w:after="266" w:line="220" w:lineRule="exact"/>
        <w:ind w:left="14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7F47A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6.2 Ожидаемые результаты при реализации мероприятий программы</w:t>
      </w:r>
    </w:p>
    <w:p w:rsidR="007F47A2" w:rsidRPr="007F47A2" w:rsidRDefault="007F47A2" w:rsidP="007F47A2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результате реализации настоящей программы:</w:t>
      </w:r>
    </w:p>
    <w:p w:rsidR="007F47A2" w:rsidRPr="007F47A2" w:rsidRDefault="007F47A2" w:rsidP="007F47A2">
      <w:pPr>
        <w:widowControl w:val="0"/>
        <w:numPr>
          <w:ilvl w:val="0"/>
          <w:numId w:val="9"/>
        </w:numPr>
        <w:tabs>
          <w:tab w:val="left" w:pos="927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потребители будут обеспечены коммунальными услугами централизованног</w:t>
      </w:r>
      <w:r w:rsidR="00C17F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 водо</w:t>
      </w:r>
      <w:r w:rsidR="00C17F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снабжения</w:t>
      </w: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7F47A2" w:rsidRPr="007F47A2" w:rsidRDefault="007F47A2" w:rsidP="007F47A2">
      <w:pPr>
        <w:widowControl w:val="0"/>
        <w:numPr>
          <w:ilvl w:val="0"/>
          <w:numId w:val="9"/>
        </w:numPr>
        <w:tabs>
          <w:tab w:val="left" w:pos="91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будет достигнуто повышение надежности и качества предоставления </w:t>
      </w:r>
      <w:proofErr w:type="gramStart"/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коммунальных</w:t>
      </w:r>
      <w:proofErr w:type="gramEnd"/>
    </w:p>
    <w:p w:rsidR="007F47A2" w:rsidRPr="007F47A2" w:rsidRDefault="007F47A2" w:rsidP="007F47A2">
      <w:pPr>
        <w:widowControl w:val="0"/>
        <w:spacing w:after="0" w:line="341" w:lineRule="exact"/>
        <w:ind w:left="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услуг;</w:t>
      </w:r>
    </w:p>
    <w:p w:rsidR="007F47A2" w:rsidRPr="007F47A2" w:rsidRDefault="007F47A2" w:rsidP="007F47A2">
      <w:pPr>
        <w:widowControl w:val="0"/>
        <w:numPr>
          <w:ilvl w:val="0"/>
          <w:numId w:val="9"/>
        </w:numPr>
        <w:tabs>
          <w:tab w:val="left" w:pos="912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будет улучшена экологическая ситуация.</w:t>
      </w:r>
    </w:p>
    <w:p w:rsidR="007F47A2" w:rsidRPr="007F47A2" w:rsidRDefault="007F47A2" w:rsidP="007F47A2">
      <w:pPr>
        <w:widowControl w:val="0"/>
        <w:spacing w:after="277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Реализация программы направлена на увеличение мощности по </w:t>
      </w:r>
      <w:r w:rsidR="00C17F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водоснабжению</w:t>
      </w: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для обеспечения подключения строящих</w:t>
      </w:r>
      <w:r w:rsidR="00C17F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ся и существующих объектов </w:t>
      </w:r>
      <w:proofErr w:type="spellStart"/>
      <w:r w:rsidR="00C17F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</w:t>
      </w: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чинского</w:t>
      </w:r>
      <w:proofErr w:type="spellEnd"/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в необходимых объемах и необходимой точке присоединения на период 2019 - 2030 г.г. согласно техническому заданию.</w:t>
      </w:r>
    </w:p>
    <w:p w:rsidR="007F47A2" w:rsidRPr="007F47A2" w:rsidRDefault="00566667" w:rsidP="00566667">
      <w:pPr>
        <w:widowControl w:val="0"/>
        <w:tabs>
          <w:tab w:val="left" w:pos="1142"/>
        </w:tabs>
        <w:spacing w:after="258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6.3 </w:t>
      </w:r>
      <w:r w:rsidR="007F47A2" w:rsidRPr="007F47A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Сводная потребность в инвестициях на реализацию мероприятий программы</w:t>
      </w:r>
    </w:p>
    <w:p w:rsidR="007F47A2" w:rsidRPr="007F47A2" w:rsidRDefault="007F47A2" w:rsidP="007F47A2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Реализация мероприятий программы предполагается не только за счет средств орга</w:t>
      </w: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низации коммунального комплекса, полученных в виде платы за подключение, но и за счет средств внебюджетных источников (частные инвесторы, кредитные средства, личные сред</w:t>
      </w: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ства граждан).</w:t>
      </w:r>
    </w:p>
    <w:p w:rsidR="007F47A2" w:rsidRPr="007F47A2" w:rsidRDefault="007F47A2" w:rsidP="007F47A2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Общая сумма инвестиций, учитываемая в плате за подключение на реализацию про</w:t>
      </w: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граммы </w:t>
      </w:r>
      <w:r w:rsidR="00C17F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(без учета НДС) составит </w:t>
      </w:r>
      <w:r w:rsidR="00F6737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1</w:t>
      </w:r>
      <w:r w:rsidR="00C17F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3011,9 </w:t>
      </w:r>
      <w:proofErr w:type="spellStart"/>
      <w:r w:rsidR="00C17F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тыс</w:t>
      </w:r>
      <w:proofErr w:type="gramStart"/>
      <w:r w:rsidR="00C17F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.р</w:t>
      </w:r>
      <w:proofErr w:type="gramEnd"/>
      <w:r w:rsidR="00C17F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уб</w:t>
      </w:r>
      <w:proofErr w:type="spellEnd"/>
      <w:r w:rsidR="00C17F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..</w:t>
      </w:r>
    </w:p>
    <w:p w:rsidR="007F47A2" w:rsidRPr="007F47A2" w:rsidRDefault="007F47A2" w:rsidP="007F47A2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Финансовые потребности посчитаны по укрупненным нормативам цен на строитель</w:t>
      </w:r>
      <w:r w:rsidRPr="007F47A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ство по сборнику: НЦС 81-02-14-2012 «Укрупненные нормативы цены строительства. Сети водопровода и канализации».</w:t>
      </w:r>
    </w:p>
    <w:p w:rsidR="00C601FB" w:rsidRDefault="00C601FB" w:rsidP="00BF31C6">
      <w:pPr>
        <w:rPr>
          <w:rFonts w:ascii="Times New Roman" w:hAnsi="Times New Roman" w:cs="Times New Roman"/>
        </w:rPr>
      </w:pPr>
    </w:p>
    <w:p w:rsidR="00C601FB" w:rsidRDefault="00C601FB" w:rsidP="00BF31C6">
      <w:pPr>
        <w:rPr>
          <w:rFonts w:ascii="Times New Roman" w:hAnsi="Times New Roman" w:cs="Times New Roman"/>
        </w:rPr>
      </w:pPr>
    </w:p>
    <w:p w:rsidR="00C601FB" w:rsidRDefault="00C601FB" w:rsidP="00BF31C6">
      <w:pPr>
        <w:rPr>
          <w:rFonts w:ascii="Times New Roman" w:hAnsi="Times New Roman" w:cs="Times New Roman"/>
        </w:rPr>
      </w:pPr>
    </w:p>
    <w:p w:rsidR="00C601FB" w:rsidRDefault="00C601FB" w:rsidP="00BF31C6">
      <w:pPr>
        <w:rPr>
          <w:rFonts w:ascii="Times New Roman" w:hAnsi="Times New Roman" w:cs="Times New Roman"/>
        </w:rPr>
      </w:pPr>
    </w:p>
    <w:p w:rsidR="00C601FB" w:rsidRDefault="00C601FB" w:rsidP="00BF31C6">
      <w:pPr>
        <w:rPr>
          <w:rFonts w:ascii="Times New Roman" w:hAnsi="Times New Roman" w:cs="Times New Roman"/>
        </w:rPr>
      </w:pPr>
    </w:p>
    <w:p w:rsidR="00C601FB" w:rsidRDefault="00C601FB" w:rsidP="00BF31C6">
      <w:pPr>
        <w:rPr>
          <w:rFonts w:ascii="Times New Roman" w:hAnsi="Times New Roman" w:cs="Times New Roman"/>
        </w:rPr>
      </w:pPr>
    </w:p>
    <w:p w:rsidR="00C601FB" w:rsidRDefault="00C601FB" w:rsidP="00BF31C6">
      <w:pPr>
        <w:rPr>
          <w:rFonts w:ascii="Times New Roman" w:hAnsi="Times New Roman" w:cs="Times New Roman"/>
        </w:rPr>
      </w:pPr>
    </w:p>
    <w:p w:rsidR="00C601FB" w:rsidRDefault="00C601FB" w:rsidP="00BF31C6">
      <w:pPr>
        <w:rPr>
          <w:rFonts w:ascii="Times New Roman" w:hAnsi="Times New Roman" w:cs="Times New Roman"/>
        </w:rPr>
      </w:pPr>
    </w:p>
    <w:p w:rsidR="00C601FB" w:rsidRDefault="00C601FB" w:rsidP="00BF31C6">
      <w:pPr>
        <w:rPr>
          <w:rFonts w:ascii="Times New Roman" w:hAnsi="Times New Roman" w:cs="Times New Roman"/>
        </w:rPr>
      </w:pPr>
    </w:p>
    <w:p w:rsidR="00C601FB" w:rsidRDefault="00C601FB" w:rsidP="00BF31C6">
      <w:pPr>
        <w:rPr>
          <w:rFonts w:ascii="Times New Roman" w:hAnsi="Times New Roman" w:cs="Times New Roman"/>
        </w:rPr>
      </w:pPr>
    </w:p>
    <w:p w:rsidR="00C17FD5" w:rsidRDefault="00C17FD5" w:rsidP="00BF31C6">
      <w:pPr>
        <w:rPr>
          <w:rFonts w:ascii="Times New Roman" w:hAnsi="Times New Roman" w:cs="Times New Roman"/>
        </w:rPr>
      </w:pPr>
    </w:p>
    <w:p w:rsidR="00566667" w:rsidRDefault="00566667" w:rsidP="00BF31C6">
      <w:pPr>
        <w:rPr>
          <w:rFonts w:ascii="Times New Roman" w:hAnsi="Times New Roman" w:cs="Times New Roman"/>
        </w:rPr>
      </w:pPr>
    </w:p>
    <w:p w:rsidR="00566667" w:rsidRDefault="00566667" w:rsidP="00BF31C6">
      <w:pPr>
        <w:rPr>
          <w:rFonts w:ascii="Times New Roman" w:hAnsi="Times New Roman" w:cs="Times New Roman"/>
        </w:rPr>
      </w:pPr>
    </w:p>
    <w:p w:rsidR="00C17FD5" w:rsidRDefault="00C17FD5" w:rsidP="00BF31C6">
      <w:pPr>
        <w:rPr>
          <w:rFonts w:ascii="Times New Roman" w:hAnsi="Times New Roman" w:cs="Times New Roman"/>
        </w:rPr>
      </w:pPr>
    </w:p>
    <w:p w:rsidR="00CE0DE6" w:rsidRPr="00CE0DE6" w:rsidRDefault="00566667" w:rsidP="002A295E">
      <w:pPr>
        <w:widowControl w:val="0"/>
        <w:tabs>
          <w:tab w:val="left" w:pos="1342"/>
        </w:tabs>
        <w:spacing w:after="490" w:line="278" w:lineRule="exact"/>
        <w:ind w:right="26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bookmarkStart w:id="8" w:name="bookmark1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7. </w:t>
      </w:r>
      <w:r w:rsidR="002A295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="00CE0DE6" w:rsidRPr="00CE0D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ЦЕЛЕВЫЕ ПОКАЗАТЕЛИ РАЗВИТИЯ ЦЕНТРАЛИЗОВАННЫХ СИСТЕМ ВОДОНАБЖЕНИЯ И ВОДООТВЕДЕНИЯ</w:t>
      </w:r>
      <w:bookmarkEnd w:id="8"/>
    </w:p>
    <w:p w:rsidR="00CE0DE6" w:rsidRPr="00CE0DE6" w:rsidRDefault="00CE0DE6" w:rsidP="00CE0DE6">
      <w:pPr>
        <w:widowControl w:val="0"/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соответствии с постановлением Правительства РФ от 05.09.2013 №782 «О схемах водоснабжения и водоотведения» (вместе с «Правилами разработки и утверждения схем во</w:t>
      </w: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доснабжения и водоотведения», «Требованиями к содержанию схем водоснабжения и водо</w:t>
      </w: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отведения») к целевым показателям развития централизованных систем водоотведения отно</w:t>
      </w: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сятся:</w:t>
      </w:r>
    </w:p>
    <w:p w:rsidR="00CE0DE6" w:rsidRPr="00CE0DE6" w:rsidRDefault="00CE0DE6" w:rsidP="00CE0DE6">
      <w:pPr>
        <w:widowControl w:val="0"/>
        <w:numPr>
          <w:ilvl w:val="0"/>
          <w:numId w:val="9"/>
        </w:numPr>
        <w:tabs>
          <w:tab w:val="left" w:pos="98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показатели надежности и бесперебойности водоснабжения;</w:t>
      </w:r>
    </w:p>
    <w:p w:rsidR="00CE0DE6" w:rsidRPr="00CE0DE6" w:rsidRDefault="00CE0DE6" w:rsidP="00CE0DE6">
      <w:pPr>
        <w:widowControl w:val="0"/>
        <w:numPr>
          <w:ilvl w:val="0"/>
          <w:numId w:val="9"/>
        </w:numPr>
        <w:tabs>
          <w:tab w:val="left" w:pos="98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показатели качества обслуживания абонентов;</w:t>
      </w:r>
    </w:p>
    <w:p w:rsidR="00CE0DE6" w:rsidRPr="00CE0DE6" w:rsidRDefault="00CE0DE6" w:rsidP="00CE0DE6">
      <w:pPr>
        <w:widowControl w:val="0"/>
        <w:numPr>
          <w:ilvl w:val="0"/>
          <w:numId w:val="9"/>
        </w:numPr>
        <w:tabs>
          <w:tab w:val="left" w:pos="98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показатели качества очистки сточных вод;</w:t>
      </w:r>
    </w:p>
    <w:p w:rsidR="00CE0DE6" w:rsidRPr="00CE0DE6" w:rsidRDefault="00CE0DE6" w:rsidP="00CE0DE6">
      <w:pPr>
        <w:widowControl w:val="0"/>
        <w:numPr>
          <w:ilvl w:val="0"/>
          <w:numId w:val="9"/>
        </w:numPr>
        <w:tabs>
          <w:tab w:val="left" w:pos="98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показатели эффективности использования ресурсов при транспортировке сточных</w:t>
      </w:r>
    </w:p>
    <w:p w:rsidR="00CE0DE6" w:rsidRPr="00CE0DE6" w:rsidRDefault="00CE0DE6" w:rsidP="00CE0DE6">
      <w:pPr>
        <w:widowControl w:val="0"/>
        <w:spacing w:after="0" w:line="341" w:lineRule="exact"/>
        <w:ind w:left="12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вод;</w:t>
      </w:r>
    </w:p>
    <w:p w:rsidR="00CE0DE6" w:rsidRPr="00CE0DE6" w:rsidRDefault="00CE0DE6" w:rsidP="00CE0DE6">
      <w:pPr>
        <w:widowControl w:val="0"/>
        <w:numPr>
          <w:ilvl w:val="0"/>
          <w:numId w:val="9"/>
        </w:numPr>
        <w:tabs>
          <w:tab w:val="left" w:pos="99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соотношение цены реализации мероприятий инвестиционной программы и их эффективности - улучшение качества воды;</w:t>
      </w:r>
    </w:p>
    <w:p w:rsidR="00CE0DE6" w:rsidRPr="00CE0DE6" w:rsidRDefault="00CE0DE6" w:rsidP="00CE0DE6">
      <w:pPr>
        <w:widowControl w:val="0"/>
        <w:numPr>
          <w:ilvl w:val="0"/>
          <w:numId w:val="9"/>
        </w:numPr>
        <w:tabs>
          <w:tab w:val="left" w:pos="1042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иные показатели, установленные федеральным органом исполнительной власти, осуществляющим функции по выработке государственной политики и </w:t>
      </w:r>
      <w:r w:rsidR="00F54021"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нормативно правовому</w:t>
      </w: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регулированию в сфере жилищно-коммунального хозяйства.</w:t>
      </w:r>
    </w:p>
    <w:p w:rsidR="00CE0DE6" w:rsidRPr="00CE0DE6" w:rsidRDefault="00CE0DE6" w:rsidP="00CE0DE6">
      <w:pPr>
        <w:widowControl w:val="0"/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Горячее водоснабжение в населенных пунктах сельского поселения отсутствует.</w:t>
      </w:r>
    </w:p>
    <w:p w:rsidR="00C601FB" w:rsidRPr="007432CE" w:rsidRDefault="00201BFB" w:rsidP="007432CE">
      <w:pPr>
        <w:widowControl w:val="0"/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Качество воды</w:t>
      </w:r>
      <w:r w:rsidR="00CE0DE6"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 основным показателям 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не </w:t>
      </w:r>
      <w:r w:rsidR="00CE0DE6"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удовлетворяет требованиям СанПиН 2.1.4.1074-01 «Питьевая вода</w:t>
      </w:r>
      <w:r w:rsidR="00F5402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»</w:t>
      </w:r>
      <w:r w:rsidR="00CE0DE6"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Гигиенические требования к качеству воды центра</w:t>
      </w:r>
      <w:r w:rsidR="00CE0DE6"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лизованных систем питьевого водоснабжения. </w:t>
      </w:r>
    </w:p>
    <w:p w:rsidR="00CE0DE6" w:rsidRPr="00CE0DE6" w:rsidRDefault="00CE0DE6" w:rsidP="00CE0DE6">
      <w:pPr>
        <w:widowControl w:val="0"/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7.1 - Целевые показатели развития централизованных сист</w:t>
      </w:r>
      <w:r w:rsidR="00201BF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ем водоснабжения </w:t>
      </w:r>
    </w:p>
    <w:tbl>
      <w:tblPr>
        <w:tblW w:w="96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128"/>
        <w:gridCol w:w="1555"/>
        <w:gridCol w:w="696"/>
        <w:gridCol w:w="264"/>
        <w:gridCol w:w="432"/>
        <w:gridCol w:w="696"/>
        <w:gridCol w:w="696"/>
        <w:gridCol w:w="706"/>
      </w:tblGrid>
      <w:tr w:rsidR="00CE0DE6" w:rsidRPr="00CE0DE6" w:rsidTr="00CE0DE6">
        <w:trPr>
          <w:trHeight w:hRule="exact" w:val="35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E6" w:rsidRPr="00CE0DE6" w:rsidRDefault="00CE0DE6" w:rsidP="00CE0DE6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E6" w:rsidRPr="00CE0DE6" w:rsidRDefault="00CE0DE6" w:rsidP="00CE0DE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Показатель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E6" w:rsidRPr="00CE0DE6" w:rsidRDefault="00CE0DE6" w:rsidP="00CE0DE6">
            <w:pPr>
              <w:widowControl w:val="0"/>
              <w:spacing w:after="0" w:line="341" w:lineRule="exact"/>
              <w:ind w:left="3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Единица из</w:t>
            </w: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мерения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E6" w:rsidRPr="00CE0DE6" w:rsidRDefault="00CE0DE6" w:rsidP="00CE0DE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Целевые показатели</w:t>
            </w:r>
          </w:p>
        </w:tc>
      </w:tr>
      <w:tr w:rsidR="00CE0DE6" w:rsidRPr="00CE0DE6" w:rsidTr="00CE0DE6">
        <w:trPr>
          <w:trHeight w:hRule="exact" w:val="355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DE6" w:rsidRPr="00CE0DE6" w:rsidRDefault="00CE0DE6" w:rsidP="00CE0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DE6" w:rsidRPr="00CE0DE6" w:rsidRDefault="00CE0DE6" w:rsidP="00CE0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DE6" w:rsidRPr="00CE0DE6" w:rsidRDefault="00CE0DE6" w:rsidP="00CE0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E6" w:rsidRPr="00CE0DE6" w:rsidRDefault="00201BFB" w:rsidP="00CE0DE6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2026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E6" w:rsidRPr="00CE0DE6" w:rsidRDefault="00CE0DE6" w:rsidP="00CE0DE6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E6" w:rsidRPr="00CE0DE6" w:rsidRDefault="00CE0DE6" w:rsidP="00CE0DE6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E6" w:rsidRPr="00CE0DE6" w:rsidRDefault="00CE0DE6" w:rsidP="00CE0DE6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E6" w:rsidRPr="00CE0DE6" w:rsidRDefault="00CE0DE6" w:rsidP="00CE0DE6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2030</w:t>
            </w:r>
          </w:p>
        </w:tc>
      </w:tr>
      <w:tr w:rsidR="00CE0DE6" w:rsidRPr="00CE0DE6" w:rsidTr="00CE0DE6">
        <w:trPr>
          <w:trHeight w:hRule="exact" w:val="3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E6" w:rsidRPr="00CE0DE6" w:rsidRDefault="00CE0DE6" w:rsidP="00CE0DE6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91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E6" w:rsidRPr="00CE0DE6" w:rsidRDefault="00CE0DE6" w:rsidP="00CE0DE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Показатели надежности и бесперебойности сетей водоснабжения и водоотведения</w:t>
            </w:r>
          </w:p>
        </w:tc>
      </w:tr>
      <w:tr w:rsidR="00201BFB" w:rsidRPr="00CE0DE6" w:rsidTr="00201BFB">
        <w:trPr>
          <w:trHeight w:val="7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BFB" w:rsidRPr="00CE0DE6" w:rsidRDefault="00201BFB" w:rsidP="00CE0DE6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BFB" w:rsidRPr="00CE0DE6" w:rsidRDefault="00201BFB" w:rsidP="00CE0DE6">
            <w:pPr>
              <w:widowControl w:val="0"/>
              <w:spacing w:after="0" w:line="341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Удельное количество засоров на се</w:t>
            </w: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тях водоснабжения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BFB" w:rsidRPr="00CE0DE6" w:rsidRDefault="00201BFB" w:rsidP="00CE0DE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ед./</w:t>
            </w:r>
            <w:proofErr w:type="gramStart"/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км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BFB" w:rsidRPr="00CE0DE6" w:rsidRDefault="00201BFB" w:rsidP="00CE0DE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BFB" w:rsidRPr="00CE0DE6" w:rsidRDefault="00201BFB" w:rsidP="00CE0DE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BFB" w:rsidRPr="00CE0DE6" w:rsidRDefault="00201BFB" w:rsidP="00CE0DE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BFB" w:rsidRPr="00CE0DE6" w:rsidRDefault="00201BFB" w:rsidP="00CE0DE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BFB" w:rsidRPr="00CE0DE6" w:rsidRDefault="00201BFB" w:rsidP="00CE0DE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7432CE" w:rsidRPr="00CE0DE6" w:rsidTr="007432CE">
        <w:trPr>
          <w:trHeight w:val="8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Pr="00CE0DE6" w:rsidRDefault="007432CE" w:rsidP="00CE0DE6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Pr="00CE0DE6" w:rsidRDefault="007432CE" w:rsidP="00CE0DE6">
            <w:pPr>
              <w:widowControl w:val="0"/>
              <w:spacing w:after="0" w:line="341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Удельный вес сетей водоснабжения, нуждающихся в замене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Pr="00CE0DE6" w:rsidRDefault="007432CE" w:rsidP="00CE0DE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Pr="00CE0DE6" w:rsidRDefault="007432CE" w:rsidP="00CE0DE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Pr="00CE0DE6" w:rsidRDefault="007432CE" w:rsidP="00CE0DE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Pr="00CE0DE6" w:rsidRDefault="007432CE" w:rsidP="00CE0DE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Pr="00CE0DE6" w:rsidRDefault="007432CE" w:rsidP="00CE0DE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2CE" w:rsidRPr="00CE0DE6" w:rsidRDefault="007432CE" w:rsidP="00CE0DE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</w:p>
        </w:tc>
      </w:tr>
      <w:tr w:rsidR="00CE0DE6" w:rsidRPr="00CE0DE6" w:rsidTr="00CE0DE6">
        <w:trPr>
          <w:trHeight w:hRule="exact"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E6" w:rsidRPr="00CE0DE6" w:rsidRDefault="00CE0DE6" w:rsidP="00CE0DE6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91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E6" w:rsidRPr="00CE0DE6" w:rsidRDefault="00CE0DE6" w:rsidP="00CE0DE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Показатель качества обслуживания абонентов</w:t>
            </w:r>
          </w:p>
        </w:tc>
      </w:tr>
      <w:tr w:rsidR="007432CE" w:rsidRPr="00CE0DE6" w:rsidTr="007432CE">
        <w:trPr>
          <w:trHeight w:val="10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Pr="00CE0DE6" w:rsidRDefault="007432CE" w:rsidP="00CE0DE6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Pr="00CE0DE6" w:rsidRDefault="007432CE" w:rsidP="00CE0DE6">
            <w:pPr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Доля заявок на подключения к сетям водоснабжения, исполненная по ито</w:t>
            </w: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гам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Pr="00CE0DE6" w:rsidRDefault="007432CE" w:rsidP="00CE0DE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Pr="00CE0DE6" w:rsidRDefault="007432CE" w:rsidP="00CE0DE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Pr="00CE0DE6" w:rsidRDefault="007432CE" w:rsidP="00CE0DE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Pr="00CE0DE6" w:rsidRDefault="007432CE" w:rsidP="00CE0DE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Pr="00CE0DE6" w:rsidRDefault="007432CE" w:rsidP="00CE0DE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2CE" w:rsidRPr="00CE0DE6" w:rsidRDefault="007432CE" w:rsidP="00CE0DE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E0DE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95</w:t>
            </w:r>
          </w:p>
        </w:tc>
      </w:tr>
      <w:tr w:rsidR="00CE0DE6" w:rsidTr="00CE0DE6">
        <w:trPr>
          <w:trHeight w:hRule="exact"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E6" w:rsidRDefault="00CE0DE6" w:rsidP="00CE0DE6">
            <w:pPr>
              <w:pStyle w:val="6"/>
              <w:shd w:val="clear" w:color="auto" w:fill="auto"/>
              <w:spacing w:line="220" w:lineRule="exact"/>
              <w:ind w:left="160"/>
            </w:pPr>
            <w:r>
              <w:rPr>
                <w:rStyle w:val="4"/>
              </w:rPr>
              <w:t>3</w:t>
            </w:r>
          </w:p>
        </w:tc>
        <w:tc>
          <w:tcPr>
            <w:tcW w:w="91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E6" w:rsidRDefault="00CE0DE6" w:rsidP="00CE0DE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Показатель эффективности использования ресурсов</w:t>
            </w:r>
          </w:p>
        </w:tc>
      </w:tr>
      <w:tr w:rsidR="007432CE" w:rsidTr="009F1D78">
        <w:trPr>
          <w:trHeight w:val="7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2CE" w:rsidRDefault="007432CE" w:rsidP="00CE0DE6">
            <w:pPr>
              <w:pStyle w:val="6"/>
              <w:shd w:val="clear" w:color="auto" w:fill="auto"/>
              <w:spacing w:line="220" w:lineRule="exact"/>
              <w:ind w:left="160"/>
            </w:pPr>
            <w:r>
              <w:rPr>
                <w:rStyle w:val="4"/>
              </w:rPr>
              <w:t>3.1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2CE" w:rsidRDefault="007432CE" w:rsidP="00CE0DE6">
            <w:pPr>
              <w:pStyle w:val="6"/>
              <w:shd w:val="clear" w:color="auto" w:fill="auto"/>
              <w:spacing w:line="341" w:lineRule="exact"/>
              <w:ind w:left="120"/>
            </w:pPr>
            <w:r>
              <w:rPr>
                <w:rStyle w:val="4"/>
              </w:rPr>
              <w:t>Удельный расход электрической энергии при транспортировке воды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Default="007432CE" w:rsidP="00CE0DE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кВт-час/м</w:t>
            </w:r>
            <w:r>
              <w:rPr>
                <w:rStyle w:val="4"/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Default="007432CE" w:rsidP="00CE0DE6">
            <w:pPr>
              <w:pStyle w:val="6"/>
              <w:shd w:val="clear" w:color="auto" w:fill="auto"/>
              <w:spacing w:line="220" w:lineRule="exact"/>
              <w:ind w:left="180"/>
            </w:pPr>
            <w:r>
              <w:rPr>
                <w:rStyle w:val="4"/>
              </w:rPr>
              <w:t>0,49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Default="007432CE" w:rsidP="00CE0DE6">
            <w:pPr>
              <w:pStyle w:val="6"/>
              <w:shd w:val="clear" w:color="auto" w:fill="auto"/>
              <w:spacing w:line="220" w:lineRule="exact"/>
              <w:ind w:left="180"/>
            </w:pPr>
            <w:r>
              <w:rPr>
                <w:rStyle w:val="4"/>
              </w:rPr>
              <w:t>0,49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Default="007432CE" w:rsidP="00CE0DE6">
            <w:pPr>
              <w:pStyle w:val="6"/>
              <w:shd w:val="clear" w:color="auto" w:fill="auto"/>
              <w:spacing w:line="220" w:lineRule="exact"/>
              <w:ind w:left="220"/>
            </w:pPr>
            <w:r>
              <w:rPr>
                <w:rStyle w:val="4"/>
              </w:rPr>
              <w:t>0,49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CE" w:rsidRDefault="007432CE" w:rsidP="00CE0DE6">
            <w:pPr>
              <w:pStyle w:val="6"/>
              <w:shd w:val="clear" w:color="auto" w:fill="auto"/>
              <w:spacing w:line="220" w:lineRule="exact"/>
              <w:ind w:left="220"/>
            </w:pPr>
            <w:r>
              <w:rPr>
                <w:rStyle w:val="4"/>
              </w:rPr>
              <w:t>0,49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2CE" w:rsidRDefault="007432CE" w:rsidP="00CE0DE6">
            <w:pPr>
              <w:pStyle w:val="6"/>
              <w:shd w:val="clear" w:color="auto" w:fill="auto"/>
              <w:spacing w:line="220" w:lineRule="exact"/>
              <w:ind w:left="220"/>
            </w:pPr>
            <w:r>
              <w:rPr>
                <w:rStyle w:val="4"/>
              </w:rPr>
              <w:t>0,49</w:t>
            </w:r>
          </w:p>
        </w:tc>
      </w:tr>
      <w:tr w:rsidR="007432CE" w:rsidTr="009F1D78">
        <w:trPr>
          <w:trHeight w:val="7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2CE" w:rsidRDefault="007432CE" w:rsidP="00CE0DE6">
            <w:pPr>
              <w:pStyle w:val="6"/>
              <w:shd w:val="clear" w:color="auto" w:fill="auto"/>
              <w:spacing w:line="220" w:lineRule="exact"/>
              <w:ind w:left="160"/>
            </w:pPr>
            <w:r>
              <w:rPr>
                <w:rStyle w:val="4"/>
              </w:rPr>
              <w:t>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2CE" w:rsidRDefault="007432CE" w:rsidP="00CE0DE6">
            <w:pPr>
              <w:pStyle w:val="6"/>
              <w:shd w:val="clear" w:color="auto" w:fill="auto"/>
              <w:spacing w:line="341" w:lineRule="exact"/>
              <w:ind w:left="400"/>
            </w:pPr>
            <w:r>
              <w:rPr>
                <w:rStyle w:val="4"/>
              </w:rPr>
              <w:t>Соотношение цены реализации мероприятий и их эффективности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2CE" w:rsidRDefault="007432CE" w:rsidP="00CE0DE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Водоснабжение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2CE" w:rsidRDefault="007432CE" w:rsidP="00CE0DE6">
            <w:pPr>
              <w:pStyle w:val="6"/>
              <w:shd w:val="clear" w:color="auto" w:fill="auto"/>
              <w:spacing w:line="220" w:lineRule="exact"/>
              <w:jc w:val="center"/>
            </w:pPr>
            <w:r>
              <w:rPr>
                <w:rStyle w:val="4"/>
              </w:rPr>
              <w:t>1,386</w:t>
            </w:r>
          </w:p>
        </w:tc>
      </w:tr>
    </w:tbl>
    <w:p w:rsidR="00CE0DE6" w:rsidRDefault="00CE0DE6" w:rsidP="00BF31C6">
      <w:pPr>
        <w:rPr>
          <w:rFonts w:ascii="Times New Roman" w:hAnsi="Times New Roman" w:cs="Times New Roman"/>
        </w:rPr>
      </w:pPr>
    </w:p>
    <w:p w:rsidR="00CE0DE6" w:rsidRPr="00CE0DE6" w:rsidRDefault="00566667" w:rsidP="00566667">
      <w:pPr>
        <w:widowControl w:val="0"/>
        <w:tabs>
          <w:tab w:val="left" w:pos="3048"/>
        </w:tabs>
        <w:spacing w:after="243" w:line="274" w:lineRule="exact"/>
        <w:ind w:right="18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7.1. </w:t>
      </w:r>
      <w:r w:rsidR="00CE0DE6" w:rsidRPr="00CE0D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Структ</w:t>
      </w:r>
      <w:r w:rsidR="00B71C4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ура расчета тарифов </w:t>
      </w:r>
      <w:r w:rsidR="00CE0DE6" w:rsidRPr="00CE0D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себестоимости водоснабжения</w:t>
      </w:r>
    </w:p>
    <w:p w:rsidR="00CE0DE6" w:rsidRPr="00CE0DE6" w:rsidRDefault="00CE0DE6" w:rsidP="00CE0DE6">
      <w:pPr>
        <w:widowControl w:val="0"/>
        <w:spacing w:after="0" w:line="346" w:lineRule="exact"/>
        <w:ind w:left="1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Размер тарифа на подключение определяется как отношение финансовых потребно</w:t>
      </w: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стей, финансируемых за счет тарифов на подключение организации коммунального ком</w:t>
      </w: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систем водо</w:t>
      </w:r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снабжения и водоотведения </w:t>
      </w:r>
      <w:proofErr w:type="spellStart"/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CE0DE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поселения. Существующие показатели себестоимости представлены в таблицах 7.2 - 7.4.</w:t>
      </w:r>
    </w:p>
    <w:p w:rsidR="00CE0DE6" w:rsidRDefault="00CE0DE6" w:rsidP="00BF31C6">
      <w:pPr>
        <w:rPr>
          <w:rFonts w:ascii="Times New Roman" w:hAnsi="Times New Roman" w:cs="Times New Roman"/>
        </w:rPr>
      </w:pPr>
    </w:p>
    <w:p w:rsidR="00685250" w:rsidRPr="00685250" w:rsidRDefault="00685250" w:rsidP="00685250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8525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7.2 - Укрупненные показатели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1282"/>
        <w:gridCol w:w="1430"/>
        <w:gridCol w:w="1397"/>
        <w:gridCol w:w="1277"/>
        <w:gridCol w:w="1416"/>
        <w:gridCol w:w="1195"/>
      </w:tblGrid>
      <w:tr w:rsidR="00685250" w:rsidRPr="00685250" w:rsidTr="00CA0617">
        <w:trPr>
          <w:trHeight w:hRule="exact" w:val="252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50" w:rsidRPr="00CA0617" w:rsidRDefault="00685250" w:rsidP="00CA061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Затраты по подъему сырой воды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50" w:rsidRPr="00CA0617" w:rsidRDefault="00685250" w:rsidP="00CA061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Затраты по очистке воды на очистных сооруже</w:t>
            </w:r>
            <w:r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ниях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50" w:rsidRPr="00CA0617" w:rsidRDefault="00685250" w:rsidP="00CA0617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Затраты по </w:t>
            </w:r>
            <w:r w:rsidR="00CA0617"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транспортировке воды по магистральным водопроводам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50" w:rsidRPr="00CA0617" w:rsidRDefault="00685250" w:rsidP="00CA0617">
            <w:pPr>
              <w:widowControl w:val="0"/>
              <w:spacing w:after="0" w:line="274" w:lineRule="exact"/>
              <w:ind w:firstLine="26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Затраты по транспор</w:t>
            </w:r>
            <w:r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т</w:t>
            </w:r>
            <w:r w:rsidR="00575318"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ировке воды по распределительн</w:t>
            </w:r>
            <w:r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ым водопро</w:t>
            </w:r>
            <w:r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водным сетям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50" w:rsidRPr="00CA0617" w:rsidRDefault="00685250" w:rsidP="00CA061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Затраты по покупке воды у сторонних</w:t>
            </w:r>
            <w:r w:rsidR="00CA0617"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50" w:rsidRPr="00CA0617" w:rsidRDefault="00685250" w:rsidP="00CA0617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Прочие</w:t>
            </w:r>
          </w:p>
          <w:p w:rsidR="00685250" w:rsidRPr="00CA0617" w:rsidRDefault="00685250" w:rsidP="00CA0617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затраты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250" w:rsidRPr="00CA0617" w:rsidRDefault="00685250" w:rsidP="00CA0617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Примеч</w:t>
            </w:r>
            <w:r w:rsidR="00CA0617" w:rsidRPr="00CA061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ание</w:t>
            </w:r>
          </w:p>
        </w:tc>
      </w:tr>
      <w:tr w:rsidR="00685250" w:rsidRPr="00685250" w:rsidTr="00685250">
        <w:trPr>
          <w:trHeight w:hRule="exact" w:val="29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0" w:rsidRPr="00685250" w:rsidRDefault="00685250" w:rsidP="0068525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852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87,72%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0" w:rsidRPr="00685250" w:rsidRDefault="00685250" w:rsidP="0068525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852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0" w:rsidRPr="00685250" w:rsidRDefault="00685250" w:rsidP="0068525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852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0" w:rsidRPr="00685250" w:rsidRDefault="00685250" w:rsidP="00685250">
            <w:pPr>
              <w:widowControl w:val="0"/>
              <w:spacing w:after="0" w:line="220" w:lineRule="exact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852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12,28%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0" w:rsidRPr="00685250" w:rsidRDefault="00685250" w:rsidP="0068525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852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0" w:rsidRPr="00685250" w:rsidRDefault="00685250" w:rsidP="0068525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852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0" w:rsidRPr="00685250" w:rsidRDefault="00685250" w:rsidP="0068525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852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</w:tbl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Pr="006335AC" w:rsidRDefault="006335AC" w:rsidP="006335AC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335A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Таблица 7.3 - Детализация расходов на водоснабжение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5563"/>
        <w:gridCol w:w="2150"/>
      </w:tblGrid>
      <w:tr w:rsidR="006335AC" w:rsidRPr="006335AC" w:rsidTr="006335AC">
        <w:trPr>
          <w:trHeight w:hRule="exact" w:val="57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</w:t>
            </w:r>
          </w:p>
          <w:p w:rsidR="006335AC" w:rsidRPr="006335AC" w:rsidRDefault="006335AC" w:rsidP="006335AC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gramStart"/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</w:t>
            </w:r>
            <w:proofErr w:type="gramEnd"/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Показатель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Затраты, тыс. </w:t>
            </w:r>
            <w:proofErr w:type="spellStart"/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руб</w:t>
            </w:r>
            <w:proofErr w:type="spellEnd"/>
          </w:p>
        </w:tc>
      </w:tr>
      <w:tr w:rsidR="006335AC" w:rsidRPr="006335AC" w:rsidTr="006335AC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Подъем воды - всего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C3BF3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2522,90</w:t>
            </w:r>
          </w:p>
        </w:tc>
      </w:tr>
      <w:tr w:rsidR="006335AC" w:rsidRPr="006335AC" w:rsidTr="006335AC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 т.ч. электроэнергия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C3BF3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312,93</w:t>
            </w:r>
          </w:p>
        </w:tc>
      </w:tr>
      <w:tr w:rsidR="006335AC" w:rsidRPr="006335AC" w:rsidTr="006335AC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Амортизация (аренда)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C3BF3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6,92</w:t>
            </w:r>
          </w:p>
        </w:tc>
      </w:tr>
      <w:tr w:rsidR="006335AC" w:rsidRPr="006335AC" w:rsidTr="006335AC">
        <w:trPr>
          <w:trHeight w:hRule="exact" w:val="57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ремонт и техническое обслуживание или резерв расходов на оплату всех видов ремонта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C3BF3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108,23</w:t>
            </w:r>
          </w:p>
        </w:tc>
      </w:tr>
      <w:tr w:rsidR="006335AC" w:rsidRPr="006335AC" w:rsidTr="006335AC">
        <w:trPr>
          <w:trHeight w:hRule="exact" w:val="57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1.3.1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 т.ч. капитальный ремонт или резерв расходов на оплату капитального ремонта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затраты на оплату труда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C3BF3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915,76</w:t>
            </w:r>
          </w:p>
        </w:tc>
      </w:tr>
      <w:tr w:rsidR="006335AC" w:rsidRPr="006335AC" w:rsidTr="006335AC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отчисления на социальные нужды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C3BF3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276,55</w:t>
            </w:r>
          </w:p>
        </w:tc>
      </w:tr>
      <w:tr w:rsidR="006335AC" w:rsidRPr="006335AC" w:rsidTr="006335AC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цеховые расходы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C3BF3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902,51</w:t>
            </w:r>
          </w:p>
        </w:tc>
      </w:tr>
      <w:tr w:rsidR="006335AC" w:rsidRPr="006335AC" w:rsidTr="006335AC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Очистка воды - всего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 т.ч. электроэнергия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материалы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амортизация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57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ремонт и техническое обслуживание или резерв расходов на оплату всех видов ремонта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57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2.4.1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 т.ч. капитальный ремонт или резерв расходов на оплату капитального ремонта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затраты на оплату труда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отчисления на социальные нужды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цеховые расходы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Оплата воды, полученной со стороны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Транспортирование воды - всего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6335AC" w:rsidRPr="006335AC" w:rsidTr="006335AC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 т.ч. электроэнергия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C3BF3" w:rsidP="006C3BF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4.2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Амортизация (аренда)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C3BF3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57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ремонт и техническое обслуживание или резерв расходов на оплату всех видов ремонта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186E5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57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4.3.1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 т.ч. капитальный ремонт или резерв расходов на оплату капитального ремонта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затраты на оплату труда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186E5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отчисления на социальные нужды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цеховые расходы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186E5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Проведение аварийно-восстановительных работ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Содержание и обслуживание внутридомовых сетей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Ремонтный фонд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</w:p>
        </w:tc>
      </w:tr>
      <w:tr w:rsidR="006335AC" w:rsidRPr="006335AC" w:rsidTr="006335AC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ИТОГО расходов по эксплуатации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186E5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2522,90</w:t>
            </w:r>
          </w:p>
        </w:tc>
      </w:tr>
      <w:tr w:rsidR="006335AC" w:rsidRPr="006335AC" w:rsidTr="006335AC">
        <w:trPr>
          <w:trHeight w:hRule="exact" w:val="29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5AC" w:rsidRPr="006335AC" w:rsidRDefault="006335AC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335A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Себестоимость 1 куб.м. отпущенной воды, руб.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AC" w:rsidRPr="006335AC" w:rsidRDefault="008E7F82" w:rsidP="006335A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58,86</w:t>
            </w:r>
          </w:p>
        </w:tc>
      </w:tr>
    </w:tbl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343404" w:rsidRDefault="00343404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566667" w:rsidRDefault="00566667" w:rsidP="00BF31C6">
      <w:pPr>
        <w:rPr>
          <w:rFonts w:ascii="Times New Roman" w:hAnsi="Times New Roman" w:cs="Times New Roman"/>
        </w:rPr>
      </w:pPr>
    </w:p>
    <w:p w:rsidR="006335AC" w:rsidRPr="006335AC" w:rsidRDefault="00566667" w:rsidP="00566667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 xml:space="preserve">7.2 </w:t>
      </w:r>
      <w:r w:rsidR="006335AC" w:rsidRPr="006335AC">
        <w:rPr>
          <w:rFonts w:ascii="Times New Roman" w:hAnsi="Times New Roman" w:cs="Times New Roman"/>
          <w:b/>
          <w:bCs/>
          <w:i/>
          <w:iCs/>
        </w:rPr>
        <w:t>Предварительный расчет тарифов на подключение к систем</w:t>
      </w:r>
      <w:r w:rsidR="005B3516">
        <w:rPr>
          <w:rFonts w:ascii="Times New Roman" w:hAnsi="Times New Roman" w:cs="Times New Roman"/>
          <w:b/>
          <w:bCs/>
          <w:i/>
          <w:iCs/>
        </w:rPr>
        <w:t>ам водоснабжения</w:t>
      </w:r>
    </w:p>
    <w:p w:rsidR="006335AC" w:rsidRPr="006335AC" w:rsidRDefault="005B3516" w:rsidP="00633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335AC" w:rsidRPr="006335AC">
        <w:rPr>
          <w:rFonts w:ascii="Times New Roman" w:hAnsi="Times New Roman" w:cs="Times New Roman"/>
        </w:rPr>
        <w:t>Размер тарифа на подключение определяется как отношение финансовых потребно</w:t>
      </w:r>
      <w:r w:rsidR="006335AC" w:rsidRPr="006335AC">
        <w:rPr>
          <w:rFonts w:ascii="Times New Roman" w:hAnsi="Times New Roman" w:cs="Times New Roman"/>
        </w:rPr>
        <w:softHyphen/>
        <w:t>стей, финансируемых за счет тарифов на подключение организации коммунального ком</w:t>
      </w:r>
      <w:r w:rsidR="006335AC" w:rsidRPr="006335AC">
        <w:rPr>
          <w:rFonts w:ascii="Times New Roman" w:hAnsi="Times New Roman" w:cs="Times New Roman"/>
        </w:rPr>
        <w:softHyphen/>
        <w:t>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</w:t>
      </w:r>
      <w:r>
        <w:rPr>
          <w:rFonts w:ascii="Times New Roman" w:hAnsi="Times New Roman" w:cs="Times New Roman"/>
        </w:rPr>
        <w:t>м водо</w:t>
      </w:r>
      <w:r>
        <w:rPr>
          <w:rFonts w:ascii="Times New Roman" w:hAnsi="Times New Roman" w:cs="Times New Roman"/>
        </w:rPr>
        <w:softHyphen/>
        <w:t>снабжения</w:t>
      </w:r>
      <w:r w:rsidR="006335AC" w:rsidRPr="006335AC">
        <w:rPr>
          <w:rFonts w:ascii="Times New Roman" w:hAnsi="Times New Roman" w:cs="Times New Roman"/>
        </w:rPr>
        <w:t xml:space="preserve"> </w:t>
      </w:r>
      <w:proofErr w:type="spellStart"/>
      <w:r w:rsidR="006335AC" w:rsidRPr="006335AC">
        <w:rPr>
          <w:rFonts w:ascii="Times New Roman" w:hAnsi="Times New Roman" w:cs="Times New Roman"/>
        </w:rPr>
        <w:t>Сорочинского</w:t>
      </w:r>
      <w:proofErr w:type="spellEnd"/>
      <w:r w:rsidR="006335AC" w:rsidRPr="006335AC">
        <w:rPr>
          <w:rFonts w:ascii="Times New Roman" w:hAnsi="Times New Roman" w:cs="Times New Roman"/>
        </w:rPr>
        <w:t xml:space="preserve"> сельского поселения.</w:t>
      </w:r>
    </w:p>
    <w:p w:rsidR="006335AC" w:rsidRPr="006335AC" w:rsidRDefault="006335AC" w:rsidP="006335AC">
      <w:pPr>
        <w:rPr>
          <w:rFonts w:ascii="Times New Roman" w:hAnsi="Times New Roman" w:cs="Times New Roman"/>
        </w:rPr>
      </w:pPr>
      <w:r w:rsidRPr="006335AC">
        <w:rPr>
          <w:rFonts w:ascii="Times New Roman" w:hAnsi="Times New Roman" w:cs="Times New Roman"/>
        </w:rPr>
        <w:t>Тариф на подключение строящихся (реконструируемых) объектов недвижимости к системе водоснабжения (</w:t>
      </w:r>
      <w:proofErr w:type="spellStart"/>
      <w:r w:rsidRPr="006335AC">
        <w:rPr>
          <w:rFonts w:ascii="Times New Roman" w:hAnsi="Times New Roman" w:cs="Times New Roman"/>
        </w:rPr>
        <w:t>Тв</w:t>
      </w:r>
      <w:r w:rsidRPr="006335AC">
        <w:rPr>
          <w:rFonts w:ascii="Times New Roman" w:hAnsi="Times New Roman" w:cs="Times New Roman"/>
          <w:vertAlign w:val="subscript"/>
        </w:rPr>
        <w:t>подкл</w:t>
      </w:r>
      <w:proofErr w:type="spellEnd"/>
      <w:r w:rsidRPr="006335AC">
        <w:rPr>
          <w:rFonts w:ascii="Times New Roman" w:hAnsi="Times New Roman" w:cs="Times New Roman"/>
        </w:rPr>
        <w:t>.) при увеличении пропускной способности водопроводных сетей или строительства новых рассчитывается по формуле:</w:t>
      </w:r>
    </w:p>
    <w:p w:rsidR="006335AC" w:rsidRPr="006335AC" w:rsidRDefault="00450638" w:rsidP="006335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proofErr w:type="spellStart"/>
      <w:r w:rsidR="006335AC" w:rsidRPr="006335AC">
        <w:rPr>
          <w:rFonts w:ascii="Times New Roman" w:hAnsi="Times New Roman" w:cs="Times New Roman"/>
          <w:b/>
          <w:bCs/>
        </w:rPr>
        <w:t>Тв</w:t>
      </w:r>
      <w:r w:rsidR="006335AC" w:rsidRPr="006335AC">
        <w:rPr>
          <w:rFonts w:ascii="Times New Roman" w:hAnsi="Times New Roman" w:cs="Times New Roman"/>
          <w:b/>
          <w:bCs/>
          <w:vertAlign w:val="subscript"/>
        </w:rPr>
        <w:t>подкл</w:t>
      </w:r>
      <w:proofErr w:type="spellEnd"/>
      <w:r w:rsidR="006335AC" w:rsidRPr="006335AC">
        <w:rPr>
          <w:rFonts w:ascii="Times New Roman" w:hAnsi="Times New Roman" w:cs="Times New Roman"/>
          <w:b/>
          <w:bCs/>
        </w:rPr>
        <w:t xml:space="preserve"> = </w:t>
      </w:r>
      <w:proofErr w:type="spellStart"/>
      <w:r w:rsidR="006335AC" w:rsidRPr="006335AC">
        <w:rPr>
          <w:rFonts w:ascii="Times New Roman" w:hAnsi="Times New Roman" w:cs="Times New Roman"/>
          <w:b/>
          <w:bCs/>
          <w:i/>
          <w:iCs/>
        </w:rPr>
        <w:t>ФП</w:t>
      </w:r>
      <w:r w:rsidR="006335AC" w:rsidRPr="006335AC">
        <w:rPr>
          <w:rFonts w:ascii="Times New Roman" w:hAnsi="Times New Roman" w:cs="Times New Roman"/>
          <w:b/>
          <w:bCs/>
          <w:i/>
          <w:iCs/>
          <w:vertAlign w:val="subscript"/>
        </w:rPr>
        <w:t>в</w:t>
      </w:r>
      <w:proofErr w:type="spellEnd"/>
      <w:r w:rsidR="006335AC" w:rsidRPr="006335AC">
        <w:rPr>
          <w:rFonts w:ascii="Times New Roman" w:hAnsi="Times New Roman" w:cs="Times New Roman"/>
          <w:b/>
          <w:bCs/>
          <w:i/>
          <w:iCs/>
        </w:rPr>
        <w:t xml:space="preserve"> /</w:t>
      </w:r>
      <w:proofErr w:type="gramStart"/>
      <w:r w:rsidR="006335AC" w:rsidRPr="006335AC">
        <w:rPr>
          <w:rFonts w:ascii="Times New Roman" w:hAnsi="Times New Roman" w:cs="Times New Roman"/>
          <w:b/>
          <w:bCs/>
          <w:lang w:val="en-US"/>
        </w:rPr>
        <w:t>Q</w:t>
      </w:r>
      <w:proofErr w:type="gramEnd"/>
      <w:r w:rsidR="006335AC" w:rsidRPr="006335AC">
        <w:rPr>
          <w:rFonts w:ascii="Times New Roman" w:hAnsi="Times New Roman" w:cs="Times New Roman"/>
          <w:bCs/>
        </w:rPr>
        <w:t xml:space="preserve">увел. </w:t>
      </w:r>
      <w:proofErr w:type="spellStart"/>
      <w:r w:rsidR="006335AC" w:rsidRPr="006335AC">
        <w:rPr>
          <w:rFonts w:ascii="Times New Roman" w:hAnsi="Times New Roman" w:cs="Times New Roman"/>
          <w:bCs/>
        </w:rPr>
        <w:t>водосн</w:t>
      </w:r>
      <w:proofErr w:type="spellEnd"/>
      <w:r>
        <w:rPr>
          <w:rFonts w:ascii="Times New Roman" w:hAnsi="Times New Roman" w:cs="Times New Roman"/>
          <w:bCs/>
        </w:rPr>
        <w:t>. абон.</w:t>
      </w:r>
    </w:p>
    <w:p w:rsidR="006335AC" w:rsidRPr="006335AC" w:rsidRDefault="00450638" w:rsidP="00633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335AC" w:rsidRPr="006335AC">
        <w:rPr>
          <w:rFonts w:ascii="Times New Roman" w:hAnsi="Times New Roman" w:cs="Times New Roman"/>
        </w:rPr>
        <w:t xml:space="preserve">где: </w:t>
      </w:r>
      <w:proofErr w:type="spellStart"/>
      <w:r w:rsidR="006335AC" w:rsidRPr="006335AC">
        <w:rPr>
          <w:rFonts w:ascii="Times New Roman" w:hAnsi="Times New Roman" w:cs="Times New Roman"/>
          <w:b/>
          <w:i/>
          <w:iCs/>
        </w:rPr>
        <w:t>ФП</w:t>
      </w:r>
      <w:r w:rsidR="006335AC" w:rsidRPr="006335AC">
        <w:rPr>
          <w:rFonts w:ascii="Times New Roman" w:hAnsi="Times New Roman" w:cs="Times New Roman"/>
          <w:b/>
          <w:i/>
          <w:iCs/>
          <w:vertAlign w:val="subscript"/>
        </w:rPr>
        <w:t>в</w:t>
      </w:r>
      <w:proofErr w:type="spellEnd"/>
      <w:r w:rsidR="006335AC" w:rsidRPr="006335AC">
        <w:rPr>
          <w:rFonts w:ascii="Times New Roman" w:hAnsi="Times New Roman" w:cs="Times New Roman"/>
        </w:rPr>
        <w:t xml:space="preserve"> - финансовые потребности, направляемые на модернизацию, реконструкцию</w:t>
      </w:r>
    </w:p>
    <w:p w:rsidR="006335AC" w:rsidRPr="006335AC" w:rsidRDefault="006335AC" w:rsidP="006335AC">
      <w:pPr>
        <w:rPr>
          <w:rFonts w:ascii="Times New Roman" w:hAnsi="Times New Roman" w:cs="Times New Roman"/>
        </w:rPr>
      </w:pPr>
      <w:r w:rsidRPr="006335AC">
        <w:rPr>
          <w:rFonts w:ascii="Times New Roman" w:hAnsi="Times New Roman" w:cs="Times New Roman"/>
        </w:rPr>
        <w:t>и строительство новых объектов, результатом которых является увеличение пропускной спо</w:t>
      </w:r>
      <w:r w:rsidRPr="006335AC">
        <w:rPr>
          <w:rFonts w:ascii="Times New Roman" w:hAnsi="Times New Roman" w:cs="Times New Roman"/>
        </w:rPr>
        <w:softHyphen/>
        <w:t>собности водопроводных сетей (рубли);</w:t>
      </w:r>
      <w:r w:rsidRPr="006335AC">
        <w:rPr>
          <w:rFonts w:ascii="Times New Roman" w:hAnsi="Times New Roman" w:cs="Times New Roman"/>
        </w:rPr>
        <w:tab/>
      </w:r>
    </w:p>
    <w:p w:rsidR="006335AC" w:rsidRPr="006335AC" w:rsidRDefault="00450638" w:rsidP="00633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proofErr w:type="gramStart"/>
      <w:r w:rsidR="006335AC" w:rsidRPr="006335AC">
        <w:rPr>
          <w:rFonts w:ascii="Times New Roman" w:hAnsi="Times New Roman" w:cs="Times New Roman"/>
          <w:b/>
          <w:lang w:val="en-US"/>
        </w:rPr>
        <w:t>Q</w:t>
      </w:r>
      <w:r w:rsidR="006335AC" w:rsidRPr="006335AC">
        <w:rPr>
          <w:rFonts w:ascii="Times New Roman" w:hAnsi="Times New Roman" w:cs="Times New Roman"/>
        </w:rPr>
        <w:t xml:space="preserve">увел. </w:t>
      </w:r>
      <w:proofErr w:type="spellStart"/>
      <w:r w:rsidR="006335AC" w:rsidRPr="006335AC">
        <w:rPr>
          <w:rFonts w:ascii="Times New Roman" w:hAnsi="Times New Roman" w:cs="Times New Roman"/>
        </w:rPr>
        <w:t>водосн</w:t>
      </w:r>
      <w:proofErr w:type="spellEnd"/>
      <w:r w:rsidR="006335AC" w:rsidRPr="006335AC">
        <w:rPr>
          <w:rFonts w:ascii="Times New Roman" w:hAnsi="Times New Roman" w:cs="Times New Roman"/>
        </w:rPr>
        <w:t>.</w:t>
      </w:r>
      <w:proofErr w:type="gramEnd"/>
      <w:r w:rsidR="006335AC" w:rsidRPr="006335AC">
        <w:rPr>
          <w:rFonts w:ascii="Times New Roman" w:hAnsi="Times New Roman" w:cs="Times New Roman"/>
        </w:rPr>
        <w:t xml:space="preserve"> абон.- планируемый объем дополнительной мощности в результате увеличе</w:t>
      </w:r>
      <w:r w:rsidR="006335AC" w:rsidRPr="006335AC">
        <w:rPr>
          <w:rFonts w:ascii="Times New Roman" w:hAnsi="Times New Roman" w:cs="Times New Roman"/>
        </w:rPr>
        <w:softHyphen/>
        <w:t>ния пропускной способности водопроводных сетей для подключения объектов к системе во</w:t>
      </w:r>
      <w:r w:rsidR="006335AC" w:rsidRPr="006335AC">
        <w:rPr>
          <w:rFonts w:ascii="Times New Roman" w:hAnsi="Times New Roman" w:cs="Times New Roman"/>
        </w:rPr>
        <w:softHyphen/>
        <w:t>доснабжения (куб</w:t>
      </w:r>
      <w:proofErr w:type="gramStart"/>
      <w:r w:rsidR="006335AC" w:rsidRPr="006335AC">
        <w:rPr>
          <w:rFonts w:ascii="Times New Roman" w:hAnsi="Times New Roman" w:cs="Times New Roman"/>
        </w:rPr>
        <w:t>.м</w:t>
      </w:r>
      <w:proofErr w:type="gramEnd"/>
      <w:r w:rsidR="006335AC" w:rsidRPr="006335AC">
        <w:rPr>
          <w:rFonts w:ascii="Times New Roman" w:hAnsi="Times New Roman" w:cs="Times New Roman"/>
        </w:rPr>
        <w:t>/час).</w:t>
      </w:r>
    </w:p>
    <w:p w:rsidR="006335AC" w:rsidRPr="006335AC" w:rsidRDefault="006335AC" w:rsidP="006335AC">
      <w:pPr>
        <w:rPr>
          <w:rFonts w:ascii="Times New Roman" w:hAnsi="Times New Roman" w:cs="Times New Roman"/>
        </w:rPr>
      </w:pPr>
      <w:r w:rsidRPr="006335AC">
        <w:rPr>
          <w:rFonts w:ascii="Times New Roman" w:hAnsi="Times New Roman" w:cs="Times New Roman"/>
        </w:rPr>
        <w:t>Таким образом, средневзвешенный тариф на подключение ориентировочно:</w:t>
      </w:r>
    </w:p>
    <w:p w:rsidR="006335AC" w:rsidRPr="006335AC" w:rsidRDefault="006335AC" w:rsidP="006335A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6335AC">
        <w:rPr>
          <w:rFonts w:ascii="Times New Roman" w:hAnsi="Times New Roman" w:cs="Times New Roman"/>
        </w:rPr>
        <w:t>к сетям водоснабжения составит:</w:t>
      </w:r>
    </w:p>
    <w:p w:rsidR="006335AC" w:rsidRPr="006335AC" w:rsidRDefault="00F67379" w:rsidP="00633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A7E3F">
        <w:rPr>
          <w:rFonts w:ascii="Times New Roman" w:hAnsi="Times New Roman" w:cs="Times New Roman"/>
        </w:rPr>
        <w:t>3011,9 / 340,99</w:t>
      </w:r>
      <w:r w:rsidR="006335AC" w:rsidRPr="006335AC">
        <w:rPr>
          <w:rFonts w:ascii="Times New Roman" w:hAnsi="Times New Roman" w:cs="Times New Roman"/>
        </w:rPr>
        <w:t xml:space="preserve"> </w:t>
      </w:r>
      <w:proofErr w:type="spellStart"/>
      <w:r w:rsidR="006335AC" w:rsidRPr="006335AC">
        <w:rPr>
          <w:rFonts w:ascii="Times New Roman" w:hAnsi="Times New Roman" w:cs="Times New Roman"/>
        </w:rPr>
        <w:t>куб</w:t>
      </w:r>
      <w:proofErr w:type="gramStart"/>
      <w:r w:rsidR="006335AC" w:rsidRPr="006335AC"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 xml:space="preserve"> / 24 часа = 1,59</w:t>
      </w:r>
      <w:r w:rsidR="006335AC" w:rsidRPr="006335AC">
        <w:rPr>
          <w:rFonts w:ascii="Times New Roman" w:hAnsi="Times New Roman" w:cs="Times New Roman"/>
        </w:rPr>
        <w:t xml:space="preserve"> </w:t>
      </w:r>
      <w:proofErr w:type="spellStart"/>
      <w:r w:rsidR="006335AC" w:rsidRPr="006335AC">
        <w:rPr>
          <w:rFonts w:ascii="Times New Roman" w:hAnsi="Times New Roman" w:cs="Times New Roman"/>
        </w:rPr>
        <w:t>тыс.руб</w:t>
      </w:r>
      <w:proofErr w:type="spellEnd"/>
      <w:r w:rsidR="006335AC" w:rsidRPr="006335AC">
        <w:rPr>
          <w:rFonts w:ascii="Times New Roman" w:hAnsi="Times New Roman" w:cs="Times New Roman"/>
        </w:rPr>
        <w:t>/(</w:t>
      </w:r>
      <w:proofErr w:type="spellStart"/>
      <w:r w:rsidR="006335AC" w:rsidRPr="006335AC">
        <w:rPr>
          <w:rFonts w:ascii="Times New Roman" w:hAnsi="Times New Roman" w:cs="Times New Roman"/>
        </w:rPr>
        <w:t>куб.м</w:t>
      </w:r>
      <w:proofErr w:type="spellEnd"/>
      <w:r w:rsidR="006335AC" w:rsidRPr="006335AC">
        <w:rPr>
          <w:rFonts w:ascii="Times New Roman" w:hAnsi="Times New Roman" w:cs="Times New Roman"/>
        </w:rPr>
        <w:t>/час)</w:t>
      </w:r>
    </w:p>
    <w:p w:rsidR="006335AC" w:rsidRDefault="00FC49B2" w:rsidP="00633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335AC" w:rsidRPr="006335AC">
        <w:rPr>
          <w:rFonts w:ascii="Times New Roman" w:hAnsi="Times New Roman" w:cs="Times New Roman"/>
        </w:rPr>
        <w:t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</w:t>
      </w:r>
      <w:r w:rsidR="006335AC" w:rsidRPr="006335AC">
        <w:rPr>
          <w:rFonts w:ascii="Times New Roman" w:hAnsi="Times New Roman" w:cs="Times New Roman"/>
        </w:rPr>
        <w:softHyphen/>
        <w:t>чения к сетям инженерно-технического обеспечения (водоснабжения и водоотведения) в со</w:t>
      </w:r>
      <w:r w:rsidR="006335AC" w:rsidRPr="006335AC">
        <w:rPr>
          <w:rFonts w:ascii="Times New Roman" w:hAnsi="Times New Roman" w:cs="Times New Roman"/>
        </w:rPr>
        <w:softHyphen/>
        <w:t>став платы за подключение не включается. Указанные работы могут осуществляться на ос</w:t>
      </w:r>
      <w:r w:rsidR="006335AC" w:rsidRPr="006335AC">
        <w:rPr>
          <w:rFonts w:ascii="Times New Roman" w:hAnsi="Times New Roman" w:cs="Times New Roman"/>
        </w:rPr>
        <w:softHyphen/>
        <w:t>новании отдельного договора, заключаемого организацией коммунального комплекса и об</w:t>
      </w:r>
      <w:r w:rsidR="006335AC" w:rsidRPr="006335AC">
        <w:rPr>
          <w:rFonts w:ascii="Times New Roman" w:hAnsi="Times New Roman" w:cs="Times New Roman"/>
        </w:rPr>
        <w:softHyphen/>
        <w:t>ратившимися к ней лицами, либо в договоре о подключении должно быть определено, на ка</w:t>
      </w:r>
      <w:r w:rsidR="006335AC" w:rsidRPr="006335AC">
        <w:rPr>
          <w:rFonts w:ascii="Times New Roman" w:hAnsi="Times New Roman" w:cs="Times New Roman"/>
        </w:rPr>
        <w:softHyphen/>
        <w:t>кую из сторон возлагается обязанность по их выполнению.</w:t>
      </w:r>
    </w:p>
    <w:p w:rsidR="00FC49B2" w:rsidRDefault="00FC49B2" w:rsidP="006335AC">
      <w:pPr>
        <w:rPr>
          <w:rFonts w:ascii="Times New Roman" w:hAnsi="Times New Roman" w:cs="Times New Roman"/>
        </w:rPr>
      </w:pPr>
    </w:p>
    <w:p w:rsidR="00FC49B2" w:rsidRDefault="00FC49B2" w:rsidP="006335AC">
      <w:pPr>
        <w:rPr>
          <w:rFonts w:ascii="Times New Roman" w:hAnsi="Times New Roman" w:cs="Times New Roman"/>
        </w:rPr>
      </w:pPr>
    </w:p>
    <w:p w:rsidR="00FC49B2" w:rsidRDefault="00FC49B2" w:rsidP="006335AC">
      <w:pPr>
        <w:rPr>
          <w:rFonts w:ascii="Times New Roman" w:hAnsi="Times New Roman" w:cs="Times New Roman"/>
        </w:rPr>
      </w:pPr>
    </w:p>
    <w:p w:rsidR="00FC49B2" w:rsidRDefault="00FC49B2" w:rsidP="006335AC">
      <w:pPr>
        <w:rPr>
          <w:rFonts w:ascii="Times New Roman" w:hAnsi="Times New Roman" w:cs="Times New Roman"/>
        </w:rPr>
      </w:pPr>
    </w:p>
    <w:p w:rsidR="00FC49B2" w:rsidRDefault="00FC49B2" w:rsidP="006335AC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566667" w:rsidRDefault="00566667" w:rsidP="00BF31C6">
      <w:pPr>
        <w:rPr>
          <w:rFonts w:ascii="Times New Roman" w:hAnsi="Times New Roman" w:cs="Times New Roman"/>
        </w:rPr>
      </w:pPr>
    </w:p>
    <w:p w:rsidR="00566667" w:rsidRDefault="00566667" w:rsidP="00BF31C6">
      <w:pPr>
        <w:rPr>
          <w:rFonts w:ascii="Times New Roman" w:hAnsi="Times New Roman" w:cs="Times New Roman"/>
        </w:rPr>
      </w:pPr>
    </w:p>
    <w:p w:rsidR="006335AC" w:rsidRPr="00566667" w:rsidRDefault="00566667" w:rsidP="00F6737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66667">
        <w:rPr>
          <w:rFonts w:ascii="Times New Roman" w:hAnsi="Times New Roman" w:cs="Times New Roman"/>
          <w:b/>
          <w:i/>
        </w:rPr>
        <w:lastRenderedPageBreak/>
        <w:t>8</w:t>
      </w:r>
      <w:r w:rsidR="00F67379" w:rsidRPr="00566667">
        <w:rPr>
          <w:rFonts w:ascii="Times New Roman" w:hAnsi="Times New Roman" w:cs="Times New Roman"/>
          <w:b/>
          <w:i/>
        </w:rPr>
        <w:t xml:space="preserve">. </w:t>
      </w:r>
      <w:r w:rsidR="006335AC" w:rsidRPr="00566667">
        <w:rPr>
          <w:rFonts w:ascii="Times New Roman" w:hAnsi="Times New Roman" w:cs="Times New Roman"/>
          <w:b/>
          <w:i/>
        </w:rPr>
        <w:t>ПЕРЕЧЕНЬ ВЫЯВЛЕННЫХ БЕСХОЗНЫХ ОБЪЕКТОВ ЦЕНТРАЛИЗОВАННЫХ СИСТЕМ ВОДОСНАБЖЕНИЯ И ВОДООТВЕДЕНИЯ И ПЕРЕЧЕНЬ ОРГАНИЗАЦИЙ, УПОЛНОМОЧЕННЫХ НА ИХ ЭКСПЛУАТАЦИЮ</w:t>
      </w: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Pr="006335AC" w:rsidRDefault="006335AC" w:rsidP="006335AC">
      <w:pPr>
        <w:widowControl w:val="0"/>
        <w:spacing w:after="0" w:line="341" w:lineRule="exact"/>
        <w:ind w:right="220" w:firstLine="70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335A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На территории </w:t>
      </w:r>
      <w:proofErr w:type="spellStart"/>
      <w:r w:rsidRPr="006335A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Сорочинского</w:t>
      </w:r>
      <w:proofErr w:type="spellEnd"/>
      <w:r w:rsidRPr="006335A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сельского поселения бесхозных объектов систем водо</w:t>
      </w:r>
      <w:r w:rsidRPr="006335A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снабжения и водоотведения не выявлено.</w:t>
      </w: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Default="006335AC" w:rsidP="00BF31C6">
      <w:pPr>
        <w:rPr>
          <w:rFonts w:ascii="Times New Roman" w:hAnsi="Times New Roman" w:cs="Times New Roman"/>
        </w:rPr>
      </w:pPr>
    </w:p>
    <w:p w:rsidR="006335AC" w:rsidRPr="00021B0E" w:rsidRDefault="006335AC" w:rsidP="00BF31C6">
      <w:pPr>
        <w:rPr>
          <w:rFonts w:ascii="Times New Roman" w:hAnsi="Times New Roman" w:cs="Times New Roman"/>
        </w:rPr>
      </w:pPr>
    </w:p>
    <w:sectPr w:rsidR="006335AC" w:rsidRPr="00021B0E" w:rsidSect="00CA3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EA" w:rsidRDefault="002625EA" w:rsidP="00021B0E">
      <w:pPr>
        <w:spacing w:after="0" w:line="240" w:lineRule="auto"/>
      </w:pPr>
      <w:r>
        <w:separator/>
      </w:r>
    </w:p>
  </w:endnote>
  <w:endnote w:type="continuationSeparator" w:id="0">
    <w:p w:rsidR="002625EA" w:rsidRDefault="002625EA" w:rsidP="0002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798655"/>
      <w:docPartObj>
        <w:docPartGallery w:val="Page Numbers (Bottom of Page)"/>
        <w:docPartUnique/>
      </w:docPartObj>
    </w:sdtPr>
    <w:sdtContent>
      <w:p w:rsidR="002625EA" w:rsidRDefault="002625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416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2625EA" w:rsidRDefault="00262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EA" w:rsidRDefault="002625EA" w:rsidP="00021B0E">
      <w:pPr>
        <w:spacing w:after="0" w:line="240" w:lineRule="auto"/>
      </w:pPr>
      <w:r>
        <w:separator/>
      </w:r>
    </w:p>
  </w:footnote>
  <w:footnote w:type="continuationSeparator" w:id="0">
    <w:p w:rsidR="002625EA" w:rsidRDefault="002625EA" w:rsidP="0002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08F"/>
    <w:multiLevelType w:val="multilevel"/>
    <w:tmpl w:val="58726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3370A"/>
    <w:multiLevelType w:val="multilevel"/>
    <w:tmpl w:val="575E0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E43D1"/>
    <w:multiLevelType w:val="multilevel"/>
    <w:tmpl w:val="CD7C9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E1C5D"/>
    <w:multiLevelType w:val="multilevel"/>
    <w:tmpl w:val="B0C27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C0767"/>
    <w:multiLevelType w:val="multilevel"/>
    <w:tmpl w:val="631EEFF4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3E33C18"/>
    <w:multiLevelType w:val="multilevel"/>
    <w:tmpl w:val="586CBA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071AD9"/>
    <w:multiLevelType w:val="multilevel"/>
    <w:tmpl w:val="78909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B2698"/>
    <w:multiLevelType w:val="multilevel"/>
    <w:tmpl w:val="B20E4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966FA4"/>
    <w:multiLevelType w:val="multilevel"/>
    <w:tmpl w:val="6AC8F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33F6F"/>
    <w:multiLevelType w:val="multilevel"/>
    <w:tmpl w:val="A77CD0F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434606"/>
    <w:multiLevelType w:val="multilevel"/>
    <w:tmpl w:val="4F2A8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6B30F5"/>
    <w:multiLevelType w:val="multilevel"/>
    <w:tmpl w:val="A4FA9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2D5668"/>
    <w:multiLevelType w:val="multilevel"/>
    <w:tmpl w:val="5D40B3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4F4AAE"/>
    <w:multiLevelType w:val="multilevel"/>
    <w:tmpl w:val="81AE6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3908EB"/>
    <w:multiLevelType w:val="multilevel"/>
    <w:tmpl w:val="8B245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A71E4E"/>
    <w:multiLevelType w:val="multilevel"/>
    <w:tmpl w:val="7BBE9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61295"/>
    <w:multiLevelType w:val="multilevel"/>
    <w:tmpl w:val="44AAA9F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844314"/>
    <w:multiLevelType w:val="multilevel"/>
    <w:tmpl w:val="54E439C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15"/>
  </w:num>
  <w:num w:numId="6">
    <w:abstractNumId w:val="14"/>
  </w:num>
  <w:num w:numId="7">
    <w:abstractNumId w:val="16"/>
  </w:num>
  <w:num w:numId="8">
    <w:abstractNumId w:val="13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  <w:num w:numId="16">
    <w:abstractNumId w:val="9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59"/>
    <w:rsid w:val="00012075"/>
    <w:rsid w:val="0001250C"/>
    <w:rsid w:val="00021B0E"/>
    <w:rsid w:val="00025E06"/>
    <w:rsid w:val="00040EB3"/>
    <w:rsid w:val="00081286"/>
    <w:rsid w:val="00090471"/>
    <w:rsid w:val="001422E9"/>
    <w:rsid w:val="0014721E"/>
    <w:rsid w:val="0017165D"/>
    <w:rsid w:val="00175407"/>
    <w:rsid w:val="00186E5C"/>
    <w:rsid w:val="001C6CFF"/>
    <w:rsid w:val="00201BFB"/>
    <w:rsid w:val="00202A6D"/>
    <w:rsid w:val="0022035B"/>
    <w:rsid w:val="00227825"/>
    <w:rsid w:val="00230C59"/>
    <w:rsid w:val="00244965"/>
    <w:rsid w:val="002625EA"/>
    <w:rsid w:val="00280DFB"/>
    <w:rsid w:val="002901AC"/>
    <w:rsid w:val="002A295E"/>
    <w:rsid w:val="002A7E3F"/>
    <w:rsid w:val="002C5815"/>
    <w:rsid w:val="00311B72"/>
    <w:rsid w:val="00343404"/>
    <w:rsid w:val="0034360B"/>
    <w:rsid w:val="0038163F"/>
    <w:rsid w:val="003D1416"/>
    <w:rsid w:val="003E0060"/>
    <w:rsid w:val="0040628A"/>
    <w:rsid w:val="004325E1"/>
    <w:rsid w:val="00450638"/>
    <w:rsid w:val="004B4B13"/>
    <w:rsid w:val="004D7332"/>
    <w:rsid w:val="00523CA0"/>
    <w:rsid w:val="00564999"/>
    <w:rsid w:val="00566667"/>
    <w:rsid w:val="0056712A"/>
    <w:rsid w:val="00575318"/>
    <w:rsid w:val="00586BE7"/>
    <w:rsid w:val="005B3516"/>
    <w:rsid w:val="005E05F0"/>
    <w:rsid w:val="005F23F9"/>
    <w:rsid w:val="00605358"/>
    <w:rsid w:val="006335AC"/>
    <w:rsid w:val="00640404"/>
    <w:rsid w:val="00681139"/>
    <w:rsid w:val="00685250"/>
    <w:rsid w:val="006937DC"/>
    <w:rsid w:val="006A489B"/>
    <w:rsid w:val="006C0EA7"/>
    <w:rsid w:val="006C3BF3"/>
    <w:rsid w:val="006D44AC"/>
    <w:rsid w:val="006E2D8E"/>
    <w:rsid w:val="007432CE"/>
    <w:rsid w:val="00745E1A"/>
    <w:rsid w:val="007B313C"/>
    <w:rsid w:val="007F47A2"/>
    <w:rsid w:val="00853D32"/>
    <w:rsid w:val="00882649"/>
    <w:rsid w:val="008D3B2C"/>
    <w:rsid w:val="008E7F82"/>
    <w:rsid w:val="00970C81"/>
    <w:rsid w:val="00983FC7"/>
    <w:rsid w:val="009B7793"/>
    <w:rsid w:val="009C1924"/>
    <w:rsid w:val="009F1D78"/>
    <w:rsid w:val="00A70C93"/>
    <w:rsid w:val="00A767E5"/>
    <w:rsid w:val="00AA4189"/>
    <w:rsid w:val="00AB5B09"/>
    <w:rsid w:val="00B32EFE"/>
    <w:rsid w:val="00B37ECF"/>
    <w:rsid w:val="00B40B8B"/>
    <w:rsid w:val="00B71C43"/>
    <w:rsid w:val="00B86E9E"/>
    <w:rsid w:val="00BC7E02"/>
    <w:rsid w:val="00BD36F3"/>
    <w:rsid w:val="00BE226A"/>
    <w:rsid w:val="00BF31C6"/>
    <w:rsid w:val="00BF44CF"/>
    <w:rsid w:val="00C17FD5"/>
    <w:rsid w:val="00C25FD9"/>
    <w:rsid w:val="00C601FB"/>
    <w:rsid w:val="00C62FE9"/>
    <w:rsid w:val="00C63916"/>
    <w:rsid w:val="00CA0617"/>
    <w:rsid w:val="00CA3909"/>
    <w:rsid w:val="00CB37E1"/>
    <w:rsid w:val="00CD08FE"/>
    <w:rsid w:val="00CE0DE6"/>
    <w:rsid w:val="00CE13AC"/>
    <w:rsid w:val="00CE403B"/>
    <w:rsid w:val="00D03785"/>
    <w:rsid w:val="00D12CCE"/>
    <w:rsid w:val="00D2154B"/>
    <w:rsid w:val="00D40FAE"/>
    <w:rsid w:val="00D94AAE"/>
    <w:rsid w:val="00DA501C"/>
    <w:rsid w:val="00DD506F"/>
    <w:rsid w:val="00DE5D3F"/>
    <w:rsid w:val="00E00E13"/>
    <w:rsid w:val="00E05A82"/>
    <w:rsid w:val="00E15144"/>
    <w:rsid w:val="00E7430A"/>
    <w:rsid w:val="00EC7316"/>
    <w:rsid w:val="00ED5D71"/>
    <w:rsid w:val="00EF409E"/>
    <w:rsid w:val="00F47953"/>
    <w:rsid w:val="00F54021"/>
    <w:rsid w:val="00F67379"/>
    <w:rsid w:val="00F72910"/>
    <w:rsid w:val="00F83893"/>
    <w:rsid w:val="00FC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021B0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">
    <w:name w:val="Оглавление 3 Знак"/>
    <w:basedOn w:val="a0"/>
    <w:link w:val="30"/>
    <w:rsid w:val="00021B0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6">
    <w:name w:val="Основной текст6"/>
    <w:basedOn w:val="a"/>
    <w:link w:val="a3"/>
    <w:rsid w:val="00021B0E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2"/>
    </w:rPr>
  </w:style>
  <w:style w:type="paragraph" w:styleId="30">
    <w:name w:val="toc 3"/>
    <w:basedOn w:val="a"/>
    <w:link w:val="3"/>
    <w:autoRedefine/>
    <w:rsid w:val="00021B0E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2"/>
    </w:rPr>
  </w:style>
  <w:style w:type="paragraph" w:styleId="a4">
    <w:name w:val="header"/>
    <w:basedOn w:val="a"/>
    <w:link w:val="a5"/>
    <w:uiPriority w:val="99"/>
    <w:unhideWhenUsed/>
    <w:rsid w:val="000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B0E"/>
  </w:style>
  <w:style w:type="paragraph" w:styleId="a6">
    <w:name w:val="footer"/>
    <w:basedOn w:val="a"/>
    <w:link w:val="a7"/>
    <w:uiPriority w:val="99"/>
    <w:unhideWhenUsed/>
    <w:rsid w:val="000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B0E"/>
  </w:style>
  <w:style w:type="character" w:customStyle="1" w:styleId="a8">
    <w:name w:val="Подпись к таблице_"/>
    <w:basedOn w:val="a0"/>
    <w:link w:val="a9"/>
    <w:rsid w:val="00040EB3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040EB3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pacing w:val="2"/>
    </w:rPr>
  </w:style>
  <w:style w:type="character" w:customStyle="1" w:styleId="31">
    <w:name w:val="Основной текст3"/>
    <w:basedOn w:val="a3"/>
    <w:rsid w:val="006D44AC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3"/>
    <w:rsid w:val="006D44A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5pt">
    <w:name w:val="Основной текст + 12.5 pt"/>
    <w:basedOn w:val="a3"/>
    <w:rsid w:val="00EF4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EF40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EF40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1C6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D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021B0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">
    <w:name w:val="Оглавление 3 Знак"/>
    <w:basedOn w:val="a0"/>
    <w:link w:val="30"/>
    <w:rsid w:val="00021B0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6">
    <w:name w:val="Основной текст6"/>
    <w:basedOn w:val="a"/>
    <w:link w:val="a3"/>
    <w:rsid w:val="00021B0E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2"/>
    </w:rPr>
  </w:style>
  <w:style w:type="paragraph" w:styleId="30">
    <w:name w:val="toc 3"/>
    <w:basedOn w:val="a"/>
    <w:link w:val="3"/>
    <w:autoRedefine/>
    <w:rsid w:val="00021B0E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2"/>
    </w:rPr>
  </w:style>
  <w:style w:type="paragraph" w:styleId="a4">
    <w:name w:val="header"/>
    <w:basedOn w:val="a"/>
    <w:link w:val="a5"/>
    <w:uiPriority w:val="99"/>
    <w:unhideWhenUsed/>
    <w:rsid w:val="000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B0E"/>
  </w:style>
  <w:style w:type="paragraph" w:styleId="a6">
    <w:name w:val="footer"/>
    <w:basedOn w:val="a"/>
    <w:link w:val="a7"/>
    <w:uiPriority w:val="99"/>
    <w:unhideWhenUsed/>
    <w:rsid w:val="000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B0E"/>
  </w:style>
  <w:style w:type="character" w:customStyle="1" w:styleId="a8">
    <w:name w:val="Подпись к таблице_"/>
    <w:basedOn w:val="a0"/>
    <w:link w:val="a9"/>
    <w:rsid w:val="00040EB3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040EB3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pacing w:val="2"/>
    </w:rPr>
  </w:style>
  <w:style w:type="character" w:customStyle="1" w:styleId="31">
    <w:name w:val="Основной текст3"/>
    <w:basedOn w:val="a3"/>
    <w:rsid w:val="006D44AC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3"/>
    <w:rsid w:val="006D44A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5pt">
    <w:name w:val="Основной текст + 12.5 pt"/>
    <w:basedOn w:val="a3"/>
    <w:rsid w:val="00EF4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EF40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EF40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1C6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D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E%D0%BC%D1%81%D0%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1%D0%B0%D1%80%D0%B0%D0%B1%D0%B8%D0%BD%D1%81%D0%BA%D0%B0%D1%8F_%D0%BD%D0%B8%D0%B7%D0%BC%D0%B5%D0%BD%D0%BD%D0%BE%D1%81%D1%82%D1%8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2%D0%B0%D1%81%D1%8E%D0%B3%D0%B0%D0%BD%D1%81%D0%BA%D0%B8%D0%B5_%D0%B1%D0%BE%D0%BB%D0%BE%D1%82%D0%B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/index.php?title=%D0%9E%D0%BC%D1%81%D0%BA%D0%BE%D0%B5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2%D0%B0%D1%81%D1%8E%D0%B3%D0%B0%D0%BD%D1%81%D0%BA%D0%B0%D1%8F_%D1%80%D0%B0%D0%B2%D0%BD%D0%B8%D0%BD%D0%B0" TargetMode="External"/><Relationship Id="rId14" Type="http://schemas.openxmlformats.org/officeDocument/2006/relationships/hyperlink" Target="http://ru.wikipedia.org/wiki/%D0%98%D1%80%D1%82%D1%8B%D1%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2AA4-69F5-40B6-BED2-AAEF8DE5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11115</Words>
  <Characters>63362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2018-11-20T08:24:00Z</cp:lastPrinted>
  <dcterms:created xsi:type="dcterms:W3CDTF">2021-05-14T10:31:00Z</dcterms:created>
  <dcterms:modified xsi:type="dcterms:W3CDTF">2021-05-14T10:31:00Z</dcterms:modified>
</cp:coreProperties>
</file>