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BC" w:rsidRPr="004A3EBC" w:rsidRDefault="004A3EBC" w:rsidP="004A3E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b/>
          <w:bCs/>
          <w:sz w:val="28"/>
        </w:rPr>
        <w:t>Порядок снятия граждан с учета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A3EBC">
        <w:rPr>
          <w:rFonts w:ascii="Times New Roman" w:hAnsi="Times New Roman" w:cs="Times New Roman"/>
          <w:sz w:val="28"/>
        </w:rPr>
        <w:t>подача гражданином по месту учета заявления о снятии с учета;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предоставление гражданину земельного участка в соответствии с Законом № 1741-ОЗ;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Закона № 1741-ОЗ;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смена гражданином места жительства в связи с переездом в другой муниципальный район (городской округ, муниципальный округ) Омской области;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представлены в соответствии с пунктом 14 настоящей статьи;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предоставление многодетной семье денежной выплаты;</w:t>
      </w:r>
    </w:p>
    <w:p w:rsidR="004A3EBC" w:rsidRPr="004A3EBC" w:rsidRDefault="004A3EBC" w:rsidP="004A3E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A3EBC">
        <w:rPr>
          <w:rFonts w:ascii="Times New Roman" w:hAnsi="Times New Roman" w:cs="Times New Roman"/>
          <w:sz w:val="28"/>
        </w:rPr>
        <w:t>смена гражданином места жительства в связи с переездом за пределы Омской области.</w:t>
      </w:r>
    </w:p>
    <w:bookmarkEnd w:id="0"/>
    <w:p w:rsidR="00FE73B5" w:rsidRDefault="00FE73B5"/>
    <w:sectPr w:rsidR="00FE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EE8"/>
    <w:multiLevelType w:val="multilevel"/>
    <w:tmpl w:val="18EC7C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BC"/>
    <w:rsid w:val="004A3EBC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B7B3-F5BC-4176-8F3F-ACA0BBF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1</cp:revision>
  <dcterms:created xsi:type="dcterms:W3CDTF">2025-04-24T05:34:00Z</dcterms:created>
  <dcterms:modified xsi:type="dcterms:W3CDTF">2025-04-24T05:36:00Z</dcterms:modified>
</cp:coreProperties>
</file>