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6BD" w:rsidRPr="00A25BCB" w:rsidRDefault="005966BD" w:rsidP="005966BD">
      <w:pPr>
        <w:jc w:val="center"/>
        <w:rPr>
          <w:b/>
          <w:sz w:val="36"/>
          <w:szCs w:val="36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D22F29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F3DCC">
        <w:rPr>
          <w:sz w:val="28"/>
          <w:szCs w:val="28"/>
        </w:rPr>
        <w:t>09</w:t>
      </w:r>
      <w:r w:rsidR="0083242D">
        <w:rPr>
          <w:sz w:val="28"/>
          <w:szCs w:val="28"/>
        </w:rPr>
        <w:t>.</w:t>
      </w:r>
      <w:r w:rsidR="00FB0089">
        <w:rPr>
          <w:sz w:val="28"/>
          <w:szCs w:val="28"/>
        </w:rPr>
        <w:t>0</w:t>
      </w:r>
      <w:r w:rsidR="003F3FA5">
        <w:rPr>
          <w:sz w:val="28"/>
          <w:szCs w:val="28"/>
        </w:rPr>
        <w:t>7</w:t>
      </w:r>
      <w:r w:rsidR="00FB0089">
        <w:rPr>
          <w:sz w:val="28"/>
          <w:szCs w:val="28"/>
        </w:rPr>
        <w:t>.2024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  №</w:t>
      </w:r>
      <w:r w:rsidR="00FB0089">
        <w:rPr>
          <w:sz w:val="28"/>
          <w:szCs w:val="28"/>
        </w:rPr>
        <w:t xml:space="preserve"> </w:t>
      </w:r>
      <w:r w:rsidR="006F3DCC">
        <w:rPr>
          <w:sz w:val="28"/>
          <w:szCs w:val="28"/>
        </w:rPr>
        <w:t>317</w:t>
      </w:r>
      <w:bookmarkStart w:id="0" w:name="_GoBack"/>
      <w:bookmarkEnd w:id="0"/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E06946" w:rsidRDefault="00E06946" w:rsidP="00E06946">
      <w:pPr>
        <w:ind w:right="-1134"/>
        <w:jc w:val="center"/>
        <w:rPr>
          <w:sz w:val="28"/>
        </w:rPr>
      </w:pPr>
      <w:r>
        <w:rPr>
          <w:sz w:val="28"/>
        </w:rPr>
        <w:t xml:space="preserve">Об  исполнении бюджета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</w:t>
      </w:r>
    </w:p>
    <w:p w:rsidR="00E06946" w:rsidRDefault="00E06946" w:rsidP="00E06946">
      <w:pPr>
        <w:ind w:right="-1134"/>
        <w:jc w:val="center"/>
        <w:rPr>
          <w:sz w:val="28"/>
        </w:rPr>
      </w:pPr>
      <w:r>
        <w:rPr>
          <w:sz w:val="28"/>
        </w:rPr>
        <w:t xml:space="preserve">Омской области за </w:t>
      </w:r>
      <w:r w:rsidR="00FB0089">
        <w:rPr>
          <w:sz w:val="28"/>
        </w:rPr>
        <w:t>1</w:t>
      </w:r>
      <w:r w:rsidR="00ED2747">
        <w:rPr>
          <w:sz w:val="28"/>
        </w:rPr>
        <w:t xml:space="preserve"> </w:t>
      </w:r>
      <w:r w:rsidR="003F3FA5">
        <w:rPr>
          <w:sz w:val="28"/>
        </w:rPr>
        <w:t>полугодие</w:t>
      </w:r>
      <w:r w:rsidR="00ED2747">
        <w:rPr>
          <w:sz w:val="28"/>
        </w:rPr>
        <w:t xml:space="preserve"> </w:t>
      </w:r>
      <w:r>
        <w:rPr>
          <w:sz w:val="28"/>
        </w:rPr>
        <w:t>202</w:t>
      </w:r>
      <w:r w:rsidR="00FB0089">
        <w:rPr>
          <w:sz w:val="28"/>
        </w:rPr>
        <w:t>4</w:t>
      </w:r>
      <w:r>
        <w:rPr>
          <w:sz w:val="28"/>
        </w:rPr>
        <w:t xml:space="preserve"> года</w:t>
      </w:r>
    </w:p>
    <w:p w:rsidR="00E06946" w:rsidRDefault="00E06946" w:rsidP="00E06946">
      <w:pPr>
        <w:ind w:right="-1134"/>
        <w:rPr>
          <w:sz w:val="28"/>
        </w:rPr>
      </w:pP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В соответствии со статьей 264.2 Бюджетного кодекса Российской Федерации, пунктом 5 статьи 21 Положения о бюджетном процессе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Калачинском</w:t>
      </w:r>
      <w:proofErr w:type="gramEnd"/>
      <w:r>
        <w:rPr>
          <w:sz w:val="28"/>
        </w:rPr>
        <w:t xml:space="preserve"> муниципальном районе постановляю: 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1. Утвердить отчет об исполнении бюджета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за </w:t>
      </w:r>
      <w:r w:rsidR="00FB0089">
        <w:rPr>
          <w:sz w:val="28"/>
        </w:rPr>
        <w:t xml:space="preserve">1 </w:t>
      </w:r>
      <w:r w:rsidR="003F3FA5">
        <w:rPr>
          <w:sz w:val="28"/>
        </w:rPr>
        <w:t>полугодие</w:t>
      </w:r>
      <w:r>
        <w:rPr>
          <w:sz w:val="28"/>
        </w:rPr>
        <w:t xml:space="preserve"> 202</w:t>
      </w:r>
      <w:r w:rsidR="00FB0089">
        <w:rPr>
          <w:sz w:val="28"/>
        </w:rPr>
        <w:t>4</w:t>
      </w:r>
      <w:r>
        <w:rPr>
          <w:sz w:val="28"/>
        </w:rPr>
        <w:t xml:space="preserve"> года </w:t>
      </w:r>
      <w:r w:rsidR="005960AA">
        <w:rPr>
          <w:sz w:val="28"/>
        </w:rPr>
        <w:t>согласно приложению к настоящему постановлению</w:t>
      </w:r>
      <w:r>
        <w:rPr>
          <w:sz w:val="28"/>
        </w:rPr>
        <w:t>: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 по доходам в сумме  </w:t>
      </w:r>
      <w:r w:rsidR="00C25263">
        <w:rPr>
          <w:sz w:val="28"/>
        </w:rPr>
        <w:t>696 006 244,55</w:t>
      </w:r>
      <w:r w:rsidR="00DB2606">
        <w:rPr>
          <w:sz w:val="28"/>
        </w:rPr>
        <w:t xml:space="preserve"> </w:t>
      </w:r>
      <w:r>
        <w:rPr>
          <w:sz w:val="28"/>
        </w:rPr>
        <w:t>рублей;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 по расходам в сумме </w:t>
      </w:r>
      <w:r w:rsidR="00C25263">
        <w:rPr>
          <w:sz w:val="28"/>
        </w:rPr>
        <w:t>694 797 144,72</w:t>
      </w:r>
      <w:r>
        <w:rPr>
          <w:sz w:val="28"/>
        </w:rPr>
        <w:t xml:space="preserve"> рублей;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с превышением </w:t>
      </w:r>
      <w:r w:rsidR="00C25263">
        <w:rPr>
          <w:sz w:val="28"/>
        </w:rPr>
        <w:t>доходов над расходами</w:t>
      </w:r>
      <w:r>
        <w:rPr>
          <w:sz w:val="28"/>
        </w:rPr>
        <w:t xml:space="preserve"> (</w:t>
      </w:r>
      <w:r w:rsidR="00C25263">
        <w:rPr>
          <w:sz w:val="28"/>
        </w:rPr>
        <w:t>профицитом</w:t>
      </w:r>
      <w:r w:rsidR="00FB0089">
        <w:rPr>
          <w:sz w:val="28"/>
        </w:rPr>
        <w:t>)</w:t>
      </w:r>
      <w:r>
        <w:rPr>
          <w:sz w:val="28"/>
        </w:rPr>
        <w:t xml:space="preserve"> в сумме  </w:t>
      </w:r>
      <w:r w:rsidR="00C25263">
        <w:rPr>
          <w:sz w:val="28"/>
        </w:rPr>
        <w:t>1 209 099,83</w:t>
      </w:r>
      <w:r>
        <w:rPr>
          <w:sz w:val="28"/>
        </w:rPr>
        <w:t xml:space="preserve"> рублей.</w:t>
      </w: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2. Направить отчет об исполнении районного бюджета за </w:t>
      </w:r>
      <w:r w:rsidR="00FB0089">
        <w:rPr>
          <w:sz w:val="28"/>
        </w:rPr>
        <w:t xml:space="preserve">1 </w:t>
      </w:r>
      <w:r w:rsidR="00C25263">
        <w:rPr>
          <w:sz w:val="28"/>
        </w:rPr>
        <w:t>полугодие</w:t>
      </w:r>
      <w:r w:rsidR="007A4FDF">
        <w:rPr>
          <w:sz w:val="28"/>
        </w:rPr>
        <w:t xml:space="preserve"> </w:t>
      </w:r>
      <w:r>
        <w:rPr>
          <w:sz w:val="28"/>
        </w:rPr>
        <w:t>202</w:t>
      </w:r>
      <w:r w:rsidR="00FB0089">
        <w:rPr>
          <w:sz w:val="28"/>
        </w:rPr>
        <w:t>4</w:t>
      </w:r>
      <w:r>
        <w:rPr>
          <w:sz w:val="28"/>
        </w:rPr>
        <w:t xml:space="preserve"> года в Совет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Омской области.</w:t>
      </w:r>
    </w:p>
    <w:p w:rsidR="00E06946" w:rsidRDefault="00E06946" w:rsidP="003F3FA5">
      <w:pPr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 w:rsidR="003F3FA5" w:rsidRPr="003F3FA5">
        <w:rPr>
          <w:sz w:val="28"/>
          <w:szCs w:val="28"/>
        </w:rPr>
        <w:t>Разместить</w:t>
      </w:r>
      <w:proofErr w:type="gramEnd"/>
      <w:r w:rsidR="003F3FA5" w:rsidRPr="003F3FA5">
        <w:rPr>
          <w:sz w:val="28"/>
          <w:szCs w:val="28"/>
        </w:rPr>
        <w:t xml:space="preserve"> настоящее постановление в сетевом издании – «Портал размещения правовых актов </w:t>
      </w:r>
      <w:proofErr w:type="spellStart"/>
      <w:r w:rsidR="003F3FA5" w:rsidRPr="003F3FA5">
        <w:rPr>
          <w:sz w:val="28"/>
          <w:szCs w:val="28"/>
        </w:rPr>
        <w:t>Калачинского</w:t>
      </w:r>
      <w:proofErr w:type="spellEnd"/>
      <w:r w:rsidR="003F3FA5" w:rsidRPr="003F3FA5">
        <w:rPr>
          <w:sz w:val="28"/>
          <w:szCs w:val="28"/>
        </w:rPr>
        <w:t xml:space="preserve"> муниципального района Омской области», доменное имя сайта в информационно-телекоммуникационной сети «Интернет» - «ADMKALACHINSK.RU», номер свидетельства ЭЛ № ФС 77-86533, дата регистрации 19.12.2023.</w:t>
      </w:r>
      <w:r>
        <w:rPr>
          <w:sz w:val="28"/>
        </w:rPr>
        <w:t xml:space="preserve"> на официальном портале </w:t>
      </w:r>
      <w:proofErr w:type="spellStart"/>
      <w:r w:rsidR="00ED2747">
        <w:rPr>
          <w:sz w:val="28"/>
        </w:rPr>
        <w:t>Госвеб</w:t>
      </w:r>
      <w:proofErr w:type="spellEnd"/>
      <w:r>
        <w:rPr>
          <w:sz w:val="28"/>
        </w:rPr>
        <w:t xml:space="preserve"> </w:t>
      </w:r>
      <w:r w:rsidR="00ED2747" w:rsidRPr="00ED2747">
        <w:rPr>
          <w:sz w:val="28"/>
        </w:rPr>
        <w:t>https://kalachinsk.gosuslugi.ru/</w:t>
      </w:r>
      <w:r>
        <w:rPr>
          <w:sz w:val="28"/>
        </w:rPr>
        <w:t>.</w:t>
      </w:r>
    </w:p>
    <w:p w:rsidR="00E06946" w:rsidRDefault="00E06946" w:rsidP="00E06946">
      <w:pPr>
        <w:ind w:right="-1134"/>
        <w:jc w:val="both"/>
        <w:rPr>
          <w:sz w:val="28"/>
        </w:rPr>
      </w:pPr>
    </w:p>
    <w:p w:rsidR="00E06946" w:rsidRDefault="00E06946" w:rsidP="00E06946">
      <w:pPr>
        <w:ind w:right="-99"/>
        <w:jc w:val="both"/>
        <w:rPr>
          <w:sz w:val="28"/>
        </w:rPr>
      </w:pPr>
      <w:r>
        <w:rPr>
          <w:sz w:val="28"/>
        </w:rPr>
        <w:t xml:space="preserve">        </w:t>
      </w:r>
    </w:p>
    <w:p w:rsidR="00C25263" w:rsidRDefault="00C25263" w:rsidP="00E06946">
      <w:pPr>
        <w:ind w:right="-99"/>
        <w:jc w:val="both"/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обязанности Г</w:t>
      </w:r>
      <w:r w:rsidR="00E06946">
        <w:rPr>
          <w:sz w:val="28"/>
        </w:rPr>
        <w:t>лав</w:t>
      </w:r>
      <w:r>
        <w:rPr>
          <w:sz w:val="28"/>
        </w:rPr>
        <w:t>ы</w:t>
      </w:r>
    </w:p>
    <w:p w:rsidR="00E06946" w:rsidRDefault="00C25263" w:rsidP="00E06946">
      <w:pPr>
        <w:ind w:right="-99"/>
        <w:jc w:val="both"/>
        <w:rPr>
          <w:sz w:val="28"/>
        </w:rPr>
      </w:pPr>
      <w:r>
        <w:rPr>
          <w:sz w:val="28"/>
        </w:rPr>
        <w:t>м</w:t>
      </w:r>
      <w:r w:rsidR="00E06946">
        <w:rPr>
          <w:sz w:val="28"/>
        </w:rPr>
        <w:t xml:space="preserve">униципального района </w:t>
      </w:r>
      <w:r w:rsidR="00E06946">
        <w:rPr>
          <w:sz w:val="28"/>
        </w:rPr>
        <w:tab/>
        <w:t xml:space="preserve">               </w:t>
      </w:r>
      <w:r w:rsidR="00E06946">
        <w:rPr>
          <w:sz w:val="28"/>
        </w:rPr>
        <w:tab/>
      </w:r>
      <w:r w:rsidR="00E06946">
        <w:rPr>
          <w:sz w:val="28"/>
        </w:rPr>
        <w:tab/>
      </w:r>
      <w:r w:rsidR="003A7D02">
        <w:rPr>
          <w:sz w:val="28"/>
        </w:rPr>
        <w:t xml:space="preserve">   </w:t>
      </w:r>
      <w:r w:rsidR="00E06946">
        <w:rPr>
          <w:sz w:val="28"/>
        </w:rPr>
        <w:tab/>
      </w:r>
      <w:r w:rsidR="00ED2747">
        <w:rPr>
          <w:sz w:val="28"/>
        </w:rPr>
        <w:t xml:space="preserve">     </w:t>
      </w:r>
      <w:r>
        <w:rPr>
          <w:sz w:val="28"/>
        </w:rPr>
        <w:t xml:space="preserve">    </w:t>
      </w:r>
      <w:r w:rsidR="00ED2747">
        <w:rPr>
          <w:sz w:val="28"/>
        </w:rPr>
        <w:t xml:space="preserve">  </w:t>
      </w:r>
      <w:r w:rsidR="00E06946">
        <w:rPr>
          <w:sz w:val="28"/>
        </w:rPr>
        <w:t xml:space="preserve">   </w:t>
      </w:r>
      <w:r>
        <w:rPr>
          <w:sz w:val="28"/>
        </w:rPr>
        <w:t>М.С. Бендерский</w:t>
      </w:r>
    </w:p>
    <w:sectPr w:rsidR="00E06946" w:rsidSect="00071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57A58"/>
    <w:rsid w:val="00071254"/>
    <w:rsid w:val="000B1E10"/>
    <w:rsid w:val="001238A3"/>
    <w:rsid w:val="00135DEA"/>
    <w:rsid w:val="001756F2"/>
    <w:rsid w:val="001778BA"/>
    <w:rsid w:val="00187DB3"/>
    <w:rsid w:val="001D46BC"/>
    <w:rsid w:val="001E76A1"/>
    <w:rsid w:val="00246846"/>
    <w:rsid w:val="003144CB"/>
    <w:rsid w:val="00346E87"/>
    <w:rsid w:val="00357FD7"/>
    <w:rsid w:val="0036056D"/>
    <w:rsid w:val="003953E3"/>
    <w:rsid w:val="003A7D02"/>
    <w:rsid w:val="003D26E3"/>
    <w:rsid w:val="003D2775"/>
    <w:rsid w:val="003F38B8"/>
    <w:rsid w:val="003F3FA5"/>
    <w:rsid w:val="00400E69"/>
    <w:rsid w:val="00415C8C"/>
    <w:rsid w:val="004C0233"/>
    <w:rsid w:val="00542C74"/>
    <w:rsid w:val="005501FF"/>
    <w:rsid w:val="005551F2"/>
    <w:rsid w:val="00583C44"/>
    <w:rsid w:val="005960AA"/>
    <w:rsid w:val="005966BD"/>
    <w:rsid w:val="005F11BC"/>
    <w:rsid w:val="00604977"/>
    <w:rsid w:val="00611AB9"/>
    <w:rsid w:val="00622519"/>
    <w:rsid w:val="00697841"/>
    <w:rsid w:val="006D72D6"/>
    <w:rsid w:val="006F0F57"/>
    <w:rsid w:val="006F1FBB"/>
    <w:rsid w:val="006F3DCC"/>
    <w:rsid w:val="006F5349"/>
    <w:rsid w:val="007223B1"/>
    <w:rsid w:val="00782CF3"/>
    <w:rsid w:val="007A4FDF"/>
    <w:rsid w:val="007E4A95"/>
    <w:rsid w:val="00824CC6"/>
    <w:rsid w:val="0083242D"/>
    <w:rsid w:val="008D6682"/>
    <w:rsid w:val="00912571"/>
    <w:rsid w:val="00941693"/>
    <w:rsid w:val="0095793C"/>
    <w:rsid w:val="00977177"/>
    <w:rsid w:val="00993916"/>
    <w:rsid w:val="009F7C6E"/>
    <w:rsid w:val="00A12B77"/>
    <w:rsid w:val="00A25BCB"/>
    <w:rsid w:val="00A62601"/>
    <w:rsid w:val="00A6563C"/>
    <w:rsid w:val="00A91867"/>
    <w:rsid w:val="00AD3007"/>
    <w:rsid w:val="00AE7E56"/>
    <w:rsid w:val="00B35753"/>
    <w:rsid w:val="00B472BD"/>
    <w:rsid w:val="00B55784"/>
    <w:rsid w:val="00B67576"/>
    <w:rsid w:val="00C00F1A"/>
    <w:rsid w:val="00C25263"/>
    <w:rsid w:val="00C573A4"/>
    <w:rsid w:val="00C86946"/>
    <w:rsid w:val="00CA5B1E"/>
    <w:rsid w:val="00CF44CB"/>
    <w:rsid w:val="00D11342"/>
    <w:rsid w:val="00D17772"/>
    <w:rsid w:val="00D22F29"/>
    <w:rsid w:val="00D329B6"/>
    <w:rsid w:val="00D806B0"/>
    <w:rsid w:val="00DB2606"/>
    <w:rsid w:val="00E06946"/>
    <w:rsid w:val="00EB33C8"/>
    <w:rsid w:val="00ED2747"/>
    <w:rsid w:val="00EF6333"/>
    <w:rsid w:val="00F8044A"/>
    <w:rsid w:val="00FB0089"/>
    <w:rsid w:val="00FC0BA9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8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B9768-0E19-4F85-B4F8-B697B1690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70</cp:revision>
  <cp:lastPrinted>2018-05-11T07:05:00Z</cp:lastPrinted>
  <dcterms:created xsi:type="dcterms:W3CDTF">2018-05-08T05:15:00Z</dcterms:created>
  <dcterms:modified xsi:type="dcterms:W3CDTF">2024-07-12T06:23:00Z</dcterms:modified>
</cp:coreProperties>
</file>