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851409" w:rsidP="00351019">
      <w:pPr>
        <w:jc w:val="both"/>
        <w:rPr>
          <w:b/>
          <w:sz w:val="28"/>
          <w:szCs w:val="28"/>
        </w:rPr>
      </w:pPr>
      <w:r>
        <w:rPr>
          <w:b/>
          <w:sz w:val="28"/>
          <w:szCs w:val="28"/>
        </w:rPr>
        <w:t>2</w:t>
      </w:r>
      <w:r w:rsidR="00207D80">
        <w:rPr>
          <w:b/>
          <w:sz w:val="28"/>
          <w:szCs w:val="28"/>
        </w:rPr>
        <w:t>6</w:t>
      </w:r>
      <w:r w:rsidR="00351019">
        <w:rPr>
          <w:b/>
          <w:sz w:val="28"/>
          <w:szCs w:val="28"/>
        </w:rPr>
        <w:t xml:space="preserve"> </w:t>
      </w:r>
      <w:r w:rsidR="00207D80">
        <w:rPr>
          <w:b/>
          <w:sz w:val="28"/>
          <w:szCs w:val="28"/>
        </w:rPr>
        <w:t>февраля</w:t>
      </w:r>
      <w:r w:rsidR="00351019">
        <w:rPr>
          <w:b/>
          <w:sz w:val="28"/>
          <w:szCs w:val="28"/>
        </w:rPr>
        <w:t xml:space="preserve"> 201</w:t>
      </w:r>
      <w:r>
        <w:rPr>
          <w:b/>
          <w:sz w:val="28"/>
          <w:szCs w:val="28"/>
        </w:rPr>
        <w:t>9</w:t>
      </w:r>
      <w:r w:rsidR="00351019">
        <w:rPr>
          <w:b/>
          <w:sz w:val="28"/>
          <w:szCs w:val="28"/>
        </w:rPr>
        <w:t xml:space="preserve"> года                                                                      № </w:t>
      </w:r>
      <w:r w:rsidR="00EE5D3C">
        <w:rPr>
          <w:b/>
          <w:sz w:val="28"/>
          <w:szCs w:val="28"/>
        </w:rPr>
        <w:t>9</w:t>
      </w:r>
      <w:r w:rsidR="00207D80">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207D80">
        <w:rPr>
          <w:sz w:val="28"/>
        </w:rPr>
        <w:t>749 079 629,54</w:t>
      </w:r>
      <w:r>
        <w:rPr>
          <w:sz w:val="28"/>
        </w:rPr>
        <w:t>» заменить цифрами «</w:t>
      </w:r>
      <w:r w:rsidR="00207D80">
        <w:rPr>
          <w:sz w:val="28"/>
        </w:rPr>
        <w:t>7</w:t>
      </w:r>
      <w:r w:rsidR="00212A04">
        <w:rPr>
          <w:sz w:val="28"/>
        </w:rPr>
        <w:t>63 354 174,54</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207D80">
        <w:rPr>
          <w:sz w:val="28"/>
        </w:rPr>
        <w:t>753 526 006,24</w:t>
      </w:r>
      <w:r>
        <w:rPr>
          <w:sz w:val="28"/>
        </w:rPr>
        <w:t>» заменить цифрами «</w:t>
      </w:r>
      <w:r w:rsidR="00212A04">
        <w:rPr>
          <w:sz w:val="28"/>
        </w:rPr>
        <w:t>768 862 710,55</w:t>
      </w:r>
      <w:r>
        <w:rPr>
          <w:sz w:val="28"/>
        </w:rPr>
        <w:t xml:space="preserve"> ».</w:t>
      </w:r>
    </w:p>
    <w:p w:rsidR="00207D80" w:rsidRDefault="00207D80" w:rsidP="00207D80">
      <w:pPr>
        <w:ind w:firstLine="567"/>
        <w:jc w:val="both"/>
        <w:rPr>
          <w:sz w:val="28"/>
        </w:rPr>
      </w:pPr>
      <w:r>
        <w:rPr>
          <w:sz w:val="28"/>
        </w:rPr>
        <w:t>3. В п</w:t>
      </w:r>
      <w:r w:rsidR="00C72AF1">
        <w:rPr>
          <w:sz w:val="28"/>
        </w:rPr>
        <w:t>одпункт</w:t>
      </w:r>
      <w:r>
        <w:rPr>
          <w:sz w:val="28"/>
        </w:rPr>
        <w:t>е</w:t>
      </w:r>
      <w:r w:rsidR="00C72AF1">
        <w:rPr>
          <w:sz w:val="28"/>
        </w:rPr>
        <w:t xml:space="preserve"> 3 пункта 1 статьи 1 </w:t>
      </w:r>
      <w:r>
        <w:rPr>
          <w:sz w:val="28"/>
        </w:rPr>
        <w:t>цифры «</w:t>
      </w:r>
      <w:r w:rsidR="00FF0033">
        <w:rPr>
          <w:sz w:val="28"/>
        </w:rPr>
        <w:t>4</w:t>
      </w:r>
      <w:r w:rsidR="009457D5">
        <w:rPr>
          <w:sz w:val="28"/>
        </w:rPr>
        <w:t> 446 376,7</w:t>
      </w:r>
      <w:r w:rsidR="0000563E">
        <w:rPr>
          <w:sz w:val="28"/>
        </w:rPr>
        <w:t>0</w:t>
      </w:r>
      <w:r>
        <w:rPr>
          <w:sz w:val="28"/>
        </w:rPr>
        <w:t>»</w:t>
      </w:r>
      <w:r w:rsidRPr="00207D80">
        <w:rPr>
          <w:sz w:val="28"/>
        </w:rPr>
        <w:t xml:space="preserve"> </w:t>
      </w:r>
      <w:r>
        <w:rPr>
          <w:sz w:val="28"/>
        </w:rPr>
        <w:t>заменить цифрами «5 508 536,01 ».</w:t>
      </w:r>
    </w:p>
    <w:p w:rsidR="00207D80" w:rsidRDefault="00207D80" w:rsidP="00207D80">
      <w:pPr>
        <w:ind w:firstLine="567"/>
        <w:jc w:val="both"/>
        <w:rPr>
          <w:sz w:val="28"/>
        </w:rPr>
      </w:pPr>
      <w:r>
        <w:rPr>
          <w:sz w:val="28"/>
        </w:rPr>
        <w:t>4. В пункте 1 статьи 4 цифры «2 000 000,00» заменить цифрами «</w:t>
      </w:r>
      <w:r w:rsidR="009B76F9">
        <w:rPr>
          <w:sz w:val="28"/>
        </w:rPr>
        <w:t>440</w:t>
      </w:r>
      <w:bookmarkStart w:id="0" w:name="_GoBack"/>
      <w:bookmarkEnd w:id="0"/>
      <w:r>
        <w:rPr>
          <w:sz w:val="28"/>
        </w:rPr>
        <w:t xml:space="preserve"> 000,00». </w:t>
      </w:r>
    </w:p>
    <w:p w:rsidR="00C72AF1" w:rsidRDefault="00207D80" w:rsidP="00C72AF1">
      <w:pPr>
        <w:ind w:firstLine="567"/>
        <w:jc w:val="both"/>
        <w:rPr>
          <w:sz w:val="28"/>
        </w:rPr>
      </w:pPr>
      <w:r>
        <w:rPr>
          <w:sz w:val="28"/>
        </w:rPr>
        <w:t>5</w:t>
      </w:r>
      <w:r w:rsidR="00C72AF1">
        <w:rPr>
          <w:sz w:val="28"/>
        </w:rPr>
        <w:t>. В подпункте 2 пункта 1 статьи 7 цифры «</w:t>
      </w:r>
      <w:r>
        <w:rPr>
          <w:sz w:val="28"/>
        </w:rPr>
        <w:t>47 914 331,00</w:t>
      </w:r>
      <w:r w:rsidR="00C72AF1">
        <w:rPr>
          <w:sz w:val="28"/>
        </w:rPr>
        <w:t>» заменить цифрами «</w:t>
      </w:r>
      <w:r>
        <w:rPr>
          <w:sz w:val="28"/>
        </w:rPr>
        <w:t>48 054 331,00</w:t>
      </w:r>
      <w:r w:rsidR="00C72AF1">
        <w:rPr>
          <w:sz w:val="28"/>
        </w:rPr>
        <w:t xml:space="preserve">». </w:t>
      </w:r>
    </w:p>
    <w:p w:rsidR="00AA53A5" w:rsidRDefault="000B4A14" w:rsidP="00851409">
      <w:pPr>
        <w:ind w:firstLine="567"/>
        <w:jc w:val="both"/>
        <w:rPr>
          <w:sz w:val="28"/>
          <w:szCs w:val="28"/>
        </w:rPr>
      </w:pPr>
      <w:r>
        <w:rPr>
          <w:sz w:val="28"/>
          <w:szCs w:val="28"/>
        </w:rPr>
        <w:t>6</w:t>
      </w:r>
      <w:r w:rsidR="00AA53A5">
        <w:rPr>
          <w:sz w:val="28"/>
          <w:szCs w:val="28"/>
        </w:rPr>
        <w:t>. Приложение № 1 «П</w:t>
      </w:r>
      <w:r w:rsidR="00AA53A5"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201</w:t>
      </w:r>
      <w:r w:rsidR="00AA53A5">
        <w:rPr>
          <w:sz w:val="28"/>
          <w:szCs w:val="28"/>
        </w:rPr>
        <w:t>9</w:t>
      </w:r>
      <w:r w:rsidR="00AA53A5" w:rsidRPr="00B81D3A">
        <w:rPr>
          <w:sz w:val="28"/>
          <w:szCs w:val="28"/>
        </w:rPr>
        <w:t xml:space="preserve"> год </w:t>
      </w:r>
      <w:r w:rsidR="00AA53A5">
        <w:rPr>
          <w:sz w:val="28"/>
          <w:szCs w:val="28"/>
        </w:rPr>
        <w:t xml:space="preserve">и на плановый период 2020 и 2021 годов» изложить в редакции </w:t>
      </w:r>
      <w:r w:rsidR="00AA53A5" w:rsidRPr="00B81D3A">
        <w:rPr>
          <w:sz w:val="28"/>
          <w:szCs w:val="28"/>
        </w:rPr>
        <w:t>согласно приложению № 1 к настоящему решению</w:t>
      </w:r>
      <w:r w:rsidR="00AA53A5">
        <w:rPr>
          <w:sz w:val="28"/>
          <w:szCs w:val="28"/>
        </w:rPr>
        <w:t>.</w:t>
      </w:r>
    </w:p>
    <w:p w:rsidR="00212A04" w:rsidRDefault="00212A04" w:rsidP="00212A04">
      <w:pPr>
        <w:ind w:firstLine="567"/>
        <w:jc w:val="both"/>
        <w:rPr>
          <w:sz w:val="28"/>
          <w:szCs w:val="28"/>
        </w:rPr>
      </w:pPr>
      <w:r>
        <w:rPr>
          <w:sz w:val="28"/>
          <w:szCs w:val="28"/>
        </w:rPr>
        <w:t>7.</w:t>
      </w:r>
      <w:r w:rsidRPr="00212A04">
        <w:rPr>
          <w:sz w:val="28"/>
          <w:szCs w:val="28"/>
        </w:rPr>
        <w:t xml:space="preserve"> </w:t>
      </w:r>
      <w:proofErr w:type="gramStart"/>
      <w:r>
        <w:rPr>
          <w:sz w:val="28"/>
          <w:szCs w:val="28"/>
        </w:rPr>
        <w:t xml:space="preserve">Приложение № </w:t>
      </w:r>
      <w:r w:rsidR="00B65977">
        <w:rPr>
          <w:sz w:val="28"/>
          <w:szCs w:val="28"/>
        </w:rPr>
        <w:t>2</w:t>
      </w:r>
      <w:r>
        <w:rPr>
          <w:sz w:val="28"/>
          <w:szCs w:val="28"/>
        </w:rPr>
        <w:t xml:space="preserve"> «</w:t>
      </w:r>
      <w:r w:rsidR="00756893">
        <w:rPr>
          <w:sz w:val="28"/>
          <w:szCs w:val="28"/>
        </w:rPr>
        <w:t>Н</w:t>
      </w:r>
      <w:r w:rsidR="00756893" w:rsidRPr="00B81D3A">
        <w:rPr>
          <w:sz w:val="28"/>
          <w:szCs w:val="28"/>
        </w:rPr>
        <w:t xml:space="preserve">ормативы распределения доходов между бюджетами </w:t>
      </w:r>
      <w:r w:rsidR="00756893">
        <w:rPr>
          <w:sz w:val="28"/>
          <w:szCs w:val="28"/>
        </w:rPr>
        <w:t xml:space="preserve">городских, сельских </w:t>
      </w:r>
      <w:r w:rsidR="00756893" w:rsidRPr="00B81D3A">
        <w:rPr>
          <w:sz w:val="28"/>
          <w:szCs w:val="28"/>
        </w:rPr>
        <w:t>поселений</w:t>
      </w:r>
      <w:r w:rsidR="00756893">
        <w:rPr>
          <w:sz w:val="28"/>
          <w:szCs w:val="28"/>
        </w:rPr>
        <w:t xml:space="preserve"> в случае, если они  не </w:t>
      </w:r>
      <w:r w:rsidR="00756893">
        <w:rPr>
          <w:sz w:val="28"/>
          <w:szCs w:val="28"/>
        </w:rPr>
        <w:lastRenderedPageBreak/>
        <w:t>установлены</w:t>
      </w:r>
      <w:r w:rsidR="00756893" w:rsidRPr="00B81D3A">
        <w:rPr>
          <w:sz w:val="28"/>
          <w:szCs w:val="28"/>
        </w:rPr>
        <w:t xml:space="preserve"> Бюджетным кодексом Российской Федерации, законом Омской области об областном бюджете, законами Омской области и муниципальными правовыми актами,  принятыми в соответствии с  положениями Бюджетного кодекса Российской Федерации на 201</w:t>
      </w:r>
      <w:r w:rsidR="00756893">
        <w:rPr>
          <w:sz w:val="28"/>
          <w:szCs w:val="28"/>
        </w:rPr>
        <w:t>9 год и на плановый период 2020 и 2021 годов</w:t>
      </w:r>
      <w:r>
        <w:rPr>
          <w:sz w:val="28"/>
          <w:szCs w:val="28"/>
        </w:rPr>
        <w:t xml:space="preserve">» изложить в редакции </w:t>
      </w:r>
      <w:r w:rsidRPr="00B81D3A">
        <w:rPr>
          <w:sz w:val="28"/>
          <w:szCs w:val="28"/>
        </w:rPr>
        <w:t xml:space="preserve">согласно приложению № </w:t>
      </w:r>
      <w:r w:rsidR="00B65977">
        <w:rPr>
          <w:sz w:val="28"/>
          <w:szCs w:val="28"/>
        </w:rPr>
        <w:t>2</w:t>
      </w:r>
      <w:r w:rsidRPr="00B81D3A">
        <w:rPr>
          <w:sz w:val="28"/>
          <w:szCs w:val="28"/>
        </w:rPr>
        <w:t xml:space="preserve"> к</w:t>
      </w:r>
      <w:proofErr w:type="gramEnd"/>
      <w:r w:rsidRPr="00B81D3A">
        <w:rPr>
          <w:sz w:val="28"/>
          <w:szCs w:val="28"/>
        </w:rPr>
        <w:t xml:space="preserve"> настоящему решению</w:t>
      </w:r>
      <w:r>
        <w:rPr>
          <w:sz w:val="28"/>
          <w:szCs w:val="28"/>
        </w:rPr>
        <w:t>.</w:t>
      </w:r>
    </w:p>
    <w:p w:rsidR="00851409" w:rsidRDefault="00212A04" w:rsidP="00851409">
      <w:pPr>
        <w:ind w:firstLine="567"/>
        <w:jc w:val="both"/>
        <w:rPr>
          <w:sz w:val="28"/>
        </w:rPr>
      </w:pPr>
      <w:r>
        <w:rPr>
          <w:sz w:val="28"/>
        </w:rPr>
        <w:t>8</w:t>
      </w:r>
      <w:r w:rsidR="00851409">
        <w:rPr>
          <w:sz w:val="28"/>
        </w:rPr>
        <w:t>.  Приложение № 3 «Прогноз поступлений налоговых и неналоговых доходов в районный бюджет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w:t>
      </w:r>
      <w:r w:rsidR="00851409" w:rsidRPr="00EE658B">
        <w:rPr>
          <w:sz w:val="28"/>
        </w:rPr>
        <w:t xml:space="preserve"> </w:t>
      </w:r>
      <w:r w:rsidR="00851409">
        <w:rPr>
          <w:sz w:val="28"/>
        </w:rPr>
        <w:t xml:space="preserve">изложить в редакции согласно приложению № </w:t>
      </w:r>
      <w:r>
        <w:rPr>
          <w:sz w:val="28"/>
        </w:rPr>
        <w:t>3</w:t>
      </w:r>
      <w:r w:rsidR="00851409">
        <w:rPr>
          <w:sz w:val="28"/>
        </w:rPr>
        <w:t xml:space="preserve"> к настоящему решению.</w:t>
      </w:r>
    </w:p>
    <w:p w:rsidR="000B4A14" w:rsidRDefault="00212A04" w:rsidP="000B4A14">
      <w:pPr>
        <w:ind w:firstLine="567"/>
        <w:jc w:val="both"/>
        <w:rPr>
          <w:sz w:val="28"/>
        </w:rPr>
      </w:pPr>
      <w:r>
        <w:rPr>
          <w:sz w:val="28"/>
        </w:rPr>
        <w:t>9</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Pr>
          <w:sz w:val="28"/>
        </w:rPr>
        <w:t xml:space="preserve">редакции согласно приложению № </w:t>
      </w:r>
      <w:r w:rsidR="005309A4">
        <w:rPr>
          <w:sz w:val="28"/>
        </w:rPr>
        <w:t>4</w:t>
      </w:r>
      <w:r w:rsidR="000B4A14">
        <w:rPr>
          <w:sz w:val="28"/>
        </w:rPr>
        <w:t xml:space="preserve"> к настоящему решению.</w:t>
      </w:r>
    </w:p>
    <w:p w:rsidR="00851409" w:rsidRDefault="00212A04" w:rsidP="00851409">
      <w:pPr>
        <w:ind w:firstLine="567"/>
        <w:jc w:val="both"/>
        <w:rPr>
          <w:sz w:val="28"/>
        </w:rPr>
      </w:pPr>
      <w:r>
        <w:rPr>
          <w:sz w:val="28"/>
        </w:rPr>
        <w:t>10</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p>
    <w:p w:rsidR="00851409" w:rsidRDefault="00C72AF1" w:rsidP="00851409">
      <w:pPr>
        <w:ind w:firstLine="567"/>
        <w:jc w:val="both"/>
        <w:rPr>
          <w:sz w:val="28"/>
          <w:szCs w:val="28"/>
        </w:rPr>
      </w:pPr>
      <w:r>
        <w:rPr>
          <w:sz w:val="28"/>
        </w:rPr>
        <w:t>1</w:t>
      </w:r>
      <w:r w:rsidR="00212A04">
        <w:rPr>
          <w:sz w:val="28"/>
        </w:rPr>
        <w:t>1</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212A04">
        <w:rPr>
          <w:sz w:val="28"/>
        </w:rPr>
        <w:t>6</w:t>
      </w:r>
      <w:r w:rsidR="00851409">
        <w:rPr>
          <w:sz w:val="28"/>
        </w:rPr>
        <w:t xml:space="preserve"> к настоящему решению.</w:t>
      </w:r>
      <w:r w:rsidR="00851409">
        <w:rPr>
          <w:sz w:val="28"/>
          <w:szCs w:val="28"/>
        </w:rPr>
        <w:t xml:space="preserve"> </w:t>
      </w:r>
    </w:p>
    <w:p w:rsidR="00851409" w:rsidRDefault="00C72AF1" w:rsidP="00851409">
      <w:pPr>
        <w:ind w:firstLine="567"/>
        <w:jc w:val="both"/>
        <w:rPr>
          <w:sz w:val="28"/>
        </w:rPr>
      </w:pPr>
      <w:r>
        <w:rPr>
          <w:sz w:val="28"/>
        </w:rPr>
        <w:t>1</w:t>
      </w:r>
      <w:r w:rsidR="00212A04">
        <w:rPr>
          <w:sz w:val="28"/>
        </w:rPr>
        <w:t>2</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212A04">
        <w:rPr>
          <w:sz w:val="28"/>
        </w:rPr>
        <w:t>7</w:t>
      </w:r>
      <w:r w:rsidR="00851409">
        <w:rPr>
          <w:sz w:val="28"/>
        </w:rPr>
        <w:t xml:space="preserve">  к настоящему решению.</w:t>
      </w:r>
    </w:p>
    <w:p w:rsidR="00D24398" w:rsidRDefault="00C72AF1" w:rsidP="00D24398">
      <w:pPr>
        <w:ind w:firstLine="567"/>
        <w:jc w:val="both"/>
        <w:rPr>
          <w:sz w:val="28"/>
        </w:rPr>
      </w:pPr>
      <w:r>
        <w:rPr>
          <w:sz w:val="28"/>
        </w:rPr>
        <w:t>1</w:t>
      </w:r>
      <w:r w:rsidR="00212A04">
        <w:rPr>
          <w:sz w:val="28"/>
        </w:rPr>
        <w:t>3</w:t>
      </w:r>
      <w:r>
        <w:rPr>
          <w:sz w:val="28"/>
        </w:rPr>
        <w:t>. Приложение № 11 «Распределение иных межбюджетных трансфертов бюджетам поселений в 2019 го</w:t>
      </w:r>
      <w:r w:rsidR="00D24398">
        <w:rPr>
          <w:sz w:val="28"/>
        </w:rPr>
        <w:t xml:space="preserve">ду и на плановый период 2020 и 2021 годов» изложить в </w:t>
      </w:r>
      <w:r w:rsidR="00212A04">
        <w:rPr>
          <w:sz w:val="28"/>
        </w:rPr>
        <w:t>редакции согласно приложению № 8</w:t>
      </w:r>
      <w:r w:rsidR="00D24398">
        <w:rPr>
          <w:sz w:val="28"/>
        </w:rPr>
        <w:t xml:space="preserve"> к настоящему решению.</w:t>
      </w:r>
    </w:p>
    <w:p w:rsidR="00851409" w:rsidRDefault="00AA53A5" w:rsidP="00851409">
      <w:pPr>
        <w:ind w:firstLine="567"/>
        <w:jc w:val="both"/>
        <w:rPr>
          <w:sz w:val="28"/>
        </w:rPr>
      </w:pPr>
      <w:r>
        <w:rPr>
          <w:sz w:val="28"/>
        </w:rPr>
        <w:t>1</w:t>
      </w:r>
      <w:r w:rsidR="00212A04">
        <w:rPr>
          <w:sz w:val="28"/>
        </w:rPr>
        <w:t>4</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212A04">
        <w:rPr>
          <w:sz w:val="28"/>
        </w:rPr>
        <w:t>9</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B76F9">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6657"/>
    <w:rsid w:val="00B27074"/>
    <w:rsid w:val="00B27BED"/>
    <w:rsid w:val="00B305DF"/>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542"/>
    <w:rsid w:val="00F553FF"/>
    <w:rsid w:val="00F56899"/>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E33B7-1304-4F7E-A215-03CA5567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552</Words>
  <Characters>3151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Andreeva</cp:lastModifiedBy>
  <cp:revision>24</cp:revision>
  <cp:lastPrinted>2018-12-20T02:18:00Z</cp:lastPrinted>
  <dcterms:created xsi:type="dcterms:W3CDTF">2018-12-20T01:39:00Z</dcterms:created>
  <dcterms:modified xsi:type="dcterms:W3CDTF">2019-02-26T10:26:00Z</dcterms:modified>
</cp:coreProperties>
</file>