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707D25" w:rsidP="00351019">
      <w:pPr>
        <w:jc w:val="both"/>
        <w:rPr>
          <w:b/>
          <w:sz w:val="28"/>
          <w:szCs w:val="28"/>
        </w:rPr>
      </w:pPr>
      <w:r>
        <w:rPr>
          <w:b/>
          <w:sz w:val="28"/>
          <w:szCs w:val="28"/>
        </w:rPr>
        <w:t>23</w:t>
      </w:r>
      <w:r w:rsidR="00451061">
        <w:rPr>
          <w:b/>
          <w:sz w:val="28"/>
          <w:szCs w:val="28"/>
        </w:rPr>
        <w:t xml:space="preserve"> </w:t>
      </w:r>
      <w:r>
        <w:rPr>
          <w:b/>
          <w:sz w:val="28"/>
          <w:szCs w:val="28"/>
        </w:rPr>
        <w:t>апреля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3F25B2">
        <w:rPr>
          <w:b/>
          <w:sz w:val="28"/>
          <w:szCs w:val="28"/>
        </w:rPr>
        <w:t>20</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707D25">
        <w:rPr>
          <w:sz w:val="28"/>
        </w:rPr>
        <w:t>958 775 149,86</w:t>
      </w:r>
      <w:r>
        <w:rPr>
          <w:sz w:val="28"/>
        </w:rPr>
        <w:t>» заменить цифрами «</w:t>
      </w:r>
      <w:r w:rsidR="00707D25">
        <w:rPr>
          <w:sz w:val="28"/>
        </w:rPr>
        <w:t>1 001 3</w:t>
      </w:r>
      <w:r w:rsidR="00121BC0">
        <w:rPr>
          <w:sz w:val="28"/>
        </w:rPr>
        <w:t>1</w:t>
      </w:r>
      <w:r w:rsidR="00707D25">
        <w:rPr>
          <w:sz w:val="28"/>
        </w:rPr>
        <w:t>6 233,41</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707D25">
        <w:rPr>
          <w:sz w:val="28"/>
        </w:rPr>
        <w:t>983 986 245,47</w:t>
      </w:r>
      <w:r>
        <w:rPr>
          <w:sz w:val="28"/>
        </w:rPr>
        <w:t>» заменить цифрами «</w:t>
      </w:r>
      <w:r w:rsidR="00707D25">
        <w:rPr>
          <w:sz w:val="28"/>
        </w:rPr>
        <w:t>1 026 5</w:t>
      </w:r>
      <w:r w:rsidR="00121BC0">
        <w:rPr>
          <w:sz w:val="28"/>
        </w:rPr>
        <w:t>2</w:t>
      </w:r>
      <w:r w:rsidR="00707D25">
        <w:rPr>
          <w:sz w:val="28"/>
        </w:rPr>
        <w:t>7 329,02</w:t>
      </w:r>
      <w:r w:rsidRPr="00BB61DB">
        <w:rPr>
          <w:sz w:val="28"/>
        </w:rPr>
        <w:t>».</w:t>
      </w:r>
    </w:p>
    <w:p w:rsidR="00575F08" w:rsidRDefault="00707D25" w:rsidP="00575F08">
      <w:pPr>
        <w:ind w:firstLine="567"/>
        <w:jc w:val="both"/>
        <w:rPr>
          <w:sz w:val="28"/>
        </w:rPr>
      </w:pPr>
      <w:r>
        <w:rPr>
          <w:sz w:val="28"/>
        </w:rPr>
        <w:t>3</w:t>
      </w:r>
      <w:r w:rsidR="00575F08">
        <w:rPr>
          <w:sz w:val="28"/>
        </w:rPr>
        <w:t xml:space="preserve">. В пункте </w:t>
      </w:r>
      <w:r>
        <w:rPr>
          <w:sz w:val="28"/>
        </w:rPr>
        <w:t>2</w:t>
      </w:r>
      <w:r w:rsidR="00575F08">
        <w:rPr>
          <w:sz w:val="28"/>
        </w:rPr>
        <w:t xml:space="preserve"> статьи 3 цифры «</w:t>
      </w:r>
      <w:r>
        <w:rPr>
          <w:sz w:val="28"/>
        </w:rPr>
        <w:t>2 203 596,21</w:t>
      </w:r>
      <w:r w:rsidR="00575F08">
        <w:rPr>
          <w:sz w:val="28"/>
        </w:rPr>
        <w:t>» заменить цифрами «</w:t>
      </w:r>
      <w:r>
        <w:rPr>
          <w:sz w:val="28"/>
        </w:rPr>
        <w:t>2 203 596,30</w:t>
      </w:r>
      <w:r w:rsidR="00575F08">
        <w:rPr>
          <w:sz w:val="28"/>
        </w:rPr>
        <w:t>»</w:t>
      </w:r>
      <w:r w:rsidR="00CB31AD">
        <w:rPr>
          <w:sz w:val="28"/>
        </w:rPr>
        <w:t>.</w:t>
      </w:r>
    </w:p>
    <w:p w:rsidR="00CB31AD" w:rsidRPr="00B81D3A" w:rsidRDefault="0022449E" w:rsidP="00CB31AD">
      <w:pPr>
        <w:autoSpaceDE w:val="0"/>
        <w:autoSpaceDN w:val="0"/>
        <w:adjustRightInd w:val="0"/>
        <w:ind w:firstLine="700"/>
        <w:jc w:val="both"/>
        <w:rPr>
          <w:sz w:val="28"/>
          <w:szCs w:val="28"/>
        </w:rPr>
      </w:pPr>
      <w:r>
        <w:rPr>
          <w:sz w:val="28"/>
        </w:rPr>
        <w:t>4</w:t>
      </w:r>
      <w:r w:rsidR="0001059B">
        <w:rPr>
          <w:sz w:val="28"/>
        </w:rPr>
        <w:t>. В подпункте 1 пункта 1 статьи 6 цифры «</w:t>
      </w:r>
      <w:r>
        <w:rPr>
          <w:sz w:val="28"/>
        </w:rPr>
        <w:t>703 268 340,00</w:t>
      </w:r>
      <w:r w:rsidR="0001059B">
        <w:rPr>
          <w:sz w:val="28"/>
        </w:rPr>
        <w:t>» заменить цифрами «</w:t>
      </w:r>
      <w:r>
        <w:rPr>
          <w:sz w:val="28"/>
        </w:rPr>
        <w:t>738 925 748,46»</w:t>
      </w:r>
      <w:r w:rsidR="00CB31AD">
        <w:rPr>
          <w:sz w:val="28"/>
          <w:szCs w:val="28"/>
        </w:rPr>
        <w:t>.</w:t>
      </w:r>
    </w:p>
    <w:p w:rsidR="00CB31AD" w:rsidRDefault="0022449E" w:rsidP="00CB31AD">
      <w:pPr>
        <w:ind w:firstLine="567"/>
        <w:jc w:val="both"/>
        <w:rPr>
          <w:sz w:val="28"/>
        </w:rPr>
      </w:pPr>
      <w:r>
        <w:rPr>
          <w:sz w:val="28"/>
        </w:rPr>
        <w:t>5</w:t>
      </w:r>
      <w:r w:rsidR="00CB31AD">
        <w:rPr>
          <w:sz w:val="28"/>
        </w:rPr>
        <w:t>. В подпункте 2 пункта 1 статьи 6 цифры «</w:t>
      </w:r>
      <w:r>
        <w:rPr>
          <w:sz w:val="28"/>
        </w:rPr>
        <w:t>53 158 985,30</w:t>
      </w:r>
      <w:r w:rsidR="00CB31AD">
        <w:rPr>
          <w:sz w:val="28"/>
        </w:rPr>
        <w:t>» заменить цифрами «</w:t>
      </w:r>
      <w:r w:rsidR="004B3D96">
        <w:rPr>
          <w:sz w:val="28"/>
        </w:rPr>
        <w:t>54 498 636,29</w:t>
      </w:r>
      <w:r w:rsidR="00CB31AD">
        <w:rPr>
          <w:sz w:val="28"/>
        </w:rPr>
        <w:t>».</w:t>
      </w:r>
    </w:p>
    <w:p w:rsidR="00EC3321" w:rsidRDefault="004B3D96" w:rsidP="00EC3321">
      <w:pPr>
        <w:ind w:firstLine="567"/>
        <w:jc w:val="both"/>
        <w:rPr>
          <w:sz w:val="28"/>
        </w:rPr>
      </w:pPr>
      <w:r>
        <w:rPr>
          <w:sz w:val="28"/>
        </w:rPr>
        <w:t>6</w:t>
      </w:r>
      <w:r w:rsidR="00EC3321">
        <w:rPr>
          <w:sz w:val="28"/>
        </w:rPr>
        <w:t xml:space="preserve">.  Приложение № </w:t>
      </w:r>
      <w:r w:rsidR="0052614A">
        <w:rPr>
          <w:sz w:val="28"/>
        </w:rPr>
        <w:t>1</w:t>
      </w:r>
      <w:r w:rsidR="00EC3321">
        <w:rPr>
          <w:sz w:val="28"/>
        </w:rPr>
        <w:t xml:space="preserve"> «</w:t>
      </w:r>
      <w:r w:rsidR="0052614A">
        <w:rPr>
          <w:sz w:val="28"/>
          <w:szCs w:val="28"/>
        </w:rPr>
        <w:t>П</w:t>
      </w:r>
      <w:r w:rsidR="0052614A" w:rsidRPr="00B81D3A">
        <w:rPr>
          <w:sz w:val="28"/>
          <w:szCs w:val="28"/>
        </w:rPr>
        <w:t xml:space="preserve">еречень главных администраторов доходов районного бюджета и закрепляемые за ними виды (подвиды) доходов районного бюджета </w:t>
      </w:r>
      <w:r w:rsidR="00EC3321">
        <w:rPr>
          <w:sz w:val="28"/>
        </w:rPr>
        <w:t xml:space="preserve"> на 20</w:t>
      </w:r>
      <w:r w:rsidR="002740A2">
        <w:rPr>
          <w:sz w:val="28"/>
        </w:rPr>
        <w:t>2</w:t>
      </w:r>
      <w:r w:rsidR="00A43651">
        <w:rPr>
          <w:sz w:val="28"/>
        </w:rPr>
        <w:t>1</w:t>
      </w:r>
      <w:r w:rsidR="00EC3321">
        <w:rPr>
          <w:sz w:val="28"/>
        </w:rPr>
        <w:t xml:space="preserve"> год и на плановый период 202</w:t>
      </w:r>
      <w:r w:rsidR="00A43651">
        <w:rPr>
          <w:sz w:val="28"/>
        </w:rPr>
        <w:t>2</w:t>
      </w:r>
      <w:r w:rsidR="00EC3321">
        <w:rPr>
          <w:sz w:val="28"/>
        </w:rPr>
        <w:t xml:space="preserve"> и 202</w:t>
      </w:r>
      <w:r w:rsidR="00A43651">
        <w:rPr>
          <w:sz w:val="28"/>
        </w:rPr>
        <w:t>3</w:t>
      </w:r>
      <w:r w:rsidR="00EC3321">
        <w:rPr>
          <w:sz w:val="28"/>
        </w:rPr>
        <w:t xml:space="preserve"> годов»</w:t>
      </w:r>
      <w:r w:rsidR="00EC3321" w:rsidRPr="00EE658B">
        <w:rPr>
          <w:sz w:val="28"/>
        </w:rPr>
        <w:t xml:space="preserve"> </w:t>
      </w:r>
      <w:r w:rsidR="00EC3321">
        <w:rPr>
          <w:sz w:val="28"/>
        </w:rPr>
        <w:t xml:space="preserve">изложить в редакции согласно </w:t>
      </w:r>
      <w:r w:rsidR="00A43651">
        <w:rPr>
          <w:sz w:val="28"/>
        </w:rPr>
        <w:t>приложению № 1</w:t>
      </w:r>
      <w:r w:rsidR="00EC3321">
        <w:rPr>
          <w:sz w:val="28"/>
        </w:rPr>
        <w:t xml:space="preserve"> к настоящему решению.</w:t>
      </w:r>
    </w:p>
    <w:p w:rsidR="00DD73D2" w:rsidRPr="00B47126" w:rsidRDefault="004B3D96" w:rsidP="00DD73D2">
      <w:pPr>
        <w:ind w:firstLine="567"/>
        <w:jc w:val="both"/>
        <w:rPr>
          <w:sz w:val="28"/>
        </w:rPr>
      </w:pPr>
      <w:r>
        <w:rPr>
          <w:sz w:val="28"/>
        </w:rPr>
        <w:t>7</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изложить в редакции согласно приложению № 2 к настоящему решению.</w:t>
      </w:r>
    </w:p>
    <w:p w:rsidR="000B4A14" w:rsidRDefault="004B3D96" w:rsidP="000B4A14">
      <w:pPr>
        <w:ind w:firstLine="567"/>
        <w:jc w:val="both"/>
        <w:rPr>
          <w:sz w:val="28"/>
        </w:rPr>
      </w:pPr>
      <w:r>
        <w:rPr>
          <w:sz w:val="28"/>
        </w:rPr>
        <w:t>8</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DD73D2">
        <w:rPr>
          <w:sz w:val="28"/>
        </w:rPr>
        <w:t>3</w:t>
      </w:r>
      <w:r w:rsidR="000B4A14">
        <w:rPr>
          <w:sz w:val="28"/>
        </w:rPr>
        <w:t xml:space="preserve"> к настоящему решению.</w:t>
      </w:r>
    </w:p>
    <w:p w:rsidR="00851409" w:rsidRDefault="008B279F" w:rsidP="00851409">
      <w:pPr>
        <w:ind w:firstLine="567"/>
        <w:jc w:val="both"/>
        <w:rPr>
          <w:sz w:val="28"/>
        </w:rPr>
      </w:pPr>
      <w:r>
        <w:rPr>
          <w:sz w:val="28"/>
        </w:rPr>
        <w:lastRenderedPageBreak/>
        <w:t>9</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4</w:t>
      </w:r>
      <w:r w:rsidR="00851409">
        <w:rPr>
          <w:sz w:val="28"/>
        </w:rPr>
        <w:t xml:space="preserve"> к настоящему решению.</w:t>
      </w:r>
    </w:p>
    <w:p w:rsidR="00851409" w:rsidRDefault="00575F08" w:rsidP="00851409">
      <w:pPr>
        <w:ind w:firstLine="567"/>
        <w:jc w:val="both"/>
        <w:rPr>
          <w:sz w:val="28"/>
          <w:szCs w:val="28"/>
        </w:rPr>
      </w:pPr>
      <w:r>
        <w:rPr>
          <w:sz w:val="28"/>
        </w:rPr>
        <w:t>1</w:t>
      </w:r>
      <w:r w:rsidR="008B279F">
        <w:rPr>
          <w:sz w:val="28"/>
        </w:rPr>
        <w:t>0</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5</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8B279F">
        <w:rPr>
          <w:sz w:val="28"/>
        </w:rPr>
        <w:t>1</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DD73D2">
        <w:rPr>
          <w:sz w:val="28"/>
        </w:rPr>
        <w:t>6</w:t>
      </w:r>
      <w:r w:rsidR="00851409">
        <w:rPr>
          <w:sz w:val="28"/>
        </w:rPr>
        <w:t xml:space="preserve">  к настоящему решению.</w:t>
      </w:r>
    </w:p>
    <w:p w:rsidR="00F72B33" w:rsidRPr="009818E9" w:rsidRDefault="008B279F" w:rsidP="00F72B33">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12</w:t>
      </w:r>
      <w:r w:rsidR="00F72B33" w:rsidRPr="009818E9">
        <w:rPr>
          <w:rFonts w:ascii="Times New Roman" w:hAnsi="Times New Roman" w:cs="Times New Roman"/>
          <w:color w:val="000000" w:themeColor="text1"/>
          <w:sz w:val="28"/>
          <w:szCs w:val="28"/>
        </w:rPr>
        <w:t xml:space="preserve">. </w:t>
      </w:r>
      <w:r w:rsidR="00F72B33">
        <w:rPr>
          <w:rFonts w:ascii="Times New Roman" w:hAnsi="Times New Roman" w:cs="Times New Roman"/>
          <w:color w:val="000000" w:themeColor="text1"/>
          <w:sz w:val="28"/>
          <w:szCs w:val="28"/>
        </w:rPr>
        <w:t>Приложение № 10 «Р</w:t>
      </w:r>
      <w:r w:rsidR="00F72B33" w:rsidRPr="009818E9">
        <w:rPr>
          <w:rFonts w:ascii="Times New Roman" w:hAnsi="Times New Roman" w:cs="Times New Roman"/>
          <w:color w:val="000000" w:themeColor="text1"/>
          <w:sz w:val="28"/>
          <w:szCs w:val="28"/>
        </w:rPr>
        <w:t>аспределение иных межбюджетных трансфертов бюджетам поселений  на 20</w:t>
      </w:r>
      <w:r w:rsidR="00F72B33">
        <w:rPr>
          <w:rFonts w:ascii="Times New Roman" w:hAnsi="Times New Roman" w:cs="Times New Roman"/>
          <w:color w:val="000000" w:themeColor="text1"/>
          <w:sz w:val="28"/>
          <w:szCs w:val="28"/>
        </w:rPr>
        <w:t>21 год и на плановый период 2022</w:t>
      </w:r>
      <w:r w:rsidR="00F72B33" w:rsidRPr="009818E9">
        <w:rPr>
          <w:rFonts w:ascii="Times New Roman" w:hAnsi="Times New Roman" w:cs="Times New Roman"/>
          <w:color w:val="000000" w:themeColor="text1"/>
          <w:sz w:val="28"/>
          <w:szCs w:val="28"/>
        </w:rPr>
        <w:t xml:space="preserve">  и 20</w:t>
      </w:r>
      <w:r w:rsidR="00F72B33">
        <w:rPr>
          <w:rFonts w:ascii="Times New Roman" w:hAnsi="Times New Roman" w:cs="Times New Roman"/>
          <w:color w:val="000000" w:themeColor="text1"/>
          <w:sz w:val="28"/>
          <w:szCs w:val="28"/>
        </w:rPr>
        <w:t>23</w:t>
      </w:r>
      <w:r w:rsidR="00F72B33" w:rsidRPr="009818E9">
        <w:rPr>
          <w:rFonts w:ascii="Times New Roman" w:hAnsi="Times New Roman" w:cs="Times New Roman"/>
          <w:color w:val="000000" w:themeColor="text1"/>
          <w:sz w:val="28"/>
          <w:szCs w:val="28"/>
        </w:rPr>
        <w:t xml:space="preserve"> годов</w:t>
      </w:r>
      <w:r w:rsidR="00F72B33">
        <w:rPr>
          <w:rFonts w:ascii="Times New Roman" w:hAnsi="Times New Roman" w:cs="Times New Roman"/>
          <w:color w:val="000000" w:themeColor="text1"/>
          <w:sz w:val="28"/>
          <w:szCs w:val="28"/>
        </w:rPr>
        <w:t>» изложить в редакции согласно</w:t>
      </w:r>
      <w:r w:rsidR="00F72B33" w:rsidRPr="009818E9">
        <w:rPr>
          <w:rFonts w:ascii="Times New Roman" w:hAnsi="Times New Roman" w:cs="Times New Roman"/>
          <w:color w:val="000000" w:themeColor="text1"/>
          <w:sz w:val="28"/>
          <w:szCs w:val="28"/>
        </w:rPr>
        <w:t xml:space="preserve"> приложению № </w:t>
      </w:r>
      <w:r>
        <w:rPr>
          <w:rFonts w:ascii="Times New Roman" w:hAnsi="Times New Roman" w:cs="Times New Roman"/>
          <w:color w:val="000000" w:themeColor="text1"/>
          <w:sz w:val="28"/>
          <w:szCs w:val="28"/>
        </w:rPr>
        <w:t>7</w:t>
      </w:r>
      <w:r w:rsidR="00F72B33" w:rsidRPr="009818E9">
        <w:rPr>
          <w:rFonts w:ascii="Times New Roman" w:hAnsi="Times New Roman" w:cs="Times New Roman"/>
          <w:color w:val="000000" w:themeColor="text1"/>
          <w:sz w:val="28"/>
          <w:szCs w:val="28"/>
        </w:rPr>
        <w:t xml:space="preserve"> к настоящему решению.</w:t>
      </w:r>
    </w:p>
    <w:p w:rsidR="00851409" w:rsidRDefault="00F72B33" w:rsidP="00851409">
      <w:pPr>
        <w:ind w:firstLine="567"/>
        <w:jc w:val="both"/>
        <w:rPr>
          <w:sz w:val="28"/>
        </w:rPr>
      </w:pPr>
      <w:r>
        <w:rPr>
          <w:sz w:val="28"/>
        </w:rPr>
        <w:t>1</w:t>
      </w:r>
      <w:r w:rsidR="008B279F">
        <w:rPr>
          <w:sz w:val="28"/>
        </w:rPr>
        <w:t>3</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8B279F">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F25B2">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F566-AB3D-4AA0-A69D-6E646BAEB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46</cp:revision>
  <cp:lastPrinted>2021-02-12T05:09:00Z</cp:lastPrinted>
  <dcterms:created xsi:type="dcterms:W3CDTF">2021-01-26T04:56:00Z</dcterms:created>
  <dcterms:modified xsi:type="dcterms:W3CDTF">2021-04-27T03:42:00Z</dcterms:modified>
</cp:coreProperties>
</file>