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AA7DD6"/>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E91560" w:rsidP="000F4B00">
      <w:pPr>
        <w:rPr>
          <w:b/>
          <w:sz w:val="28"/>
          <w:szCs w:val="28"/>
        </w:rPr>
      </w:pPr>
      <w:r>
        <w:rPr>
          <w:b/>
          <w:sz w:val="28"/>
          <w:szCs w:val="28"/>
        </w:rPr>
        <w:t>30</w:t>
      </w:r>
      <w:r w:rsidR="006424C6">
        <w:rPr>
          <w:b/>
          <w:sz w:val="28"/>
          <w:szCs w:val="28"/>
        </w:rPr>
        <w:t xml:space="preserve"> </w:t>
      </w:r>
      <w:r w:rsidR="000F4B00">
        <w:rPr>
          <w:b/>
          <w:sz w:val="28"/>
          <w:szCs w:val="28"/>
        </w:rPr>
        <w:t xml:space="preserve"> </w:t>
      </w:r>
      <w:r w:rsidR="002108CA">
        <w:rPr>
          <w:b/>
          <w:sz w:val="28"/>
          <w:szCs w:val="28"/>
        </w:rPr>
        <w:t>ма</w:t>
      </w:r>
      <w:r>
        <w:rPr>
          <w:b/>
          <w:sz w:val="28"/>
          <w:szCs w:val="28"/>
        </w:rPr>
        <w:t>я</w:t>
      </w:r>
      <w:r w:rsidR="00FD308E">
        <w:rPr>
          <w:b/>
          <w:sz w:val="28"/>
          <w:szCs w:val="28"/>
        </w:rPr>
        <w:t xml:space="preserve"> </w:t>
      </w:r>
      <w:r w:rsidR="000F4B00">
        <w:rPr>
          <w:b/>
          <w:sz w:val="28"/>
          <w:szCs w:val="28"/>
        </w:rPr>
        <w:t>202</w:t>
      </w:r>
      <w:r w:rsidR="0077798E">
        <w:rPr>
          <w:b/>
          <w:sz w:val="28"/>
          <w:szCs w:val="28"/>
        </w:rPr>
        <w:t>5</w:t>
      </w:r>
      <w:r w:rsidR="000F4B00">
        <w:rPr>
          <w:b/>
          <w:sz w:val="28"/>
          <w:szCs w:val="28"/>
        </w:rPr>
        <w:t xml:space="preserve">                                                                                  № </w:t>
      </w:r>
      <w:r w:rsidR="006424C6">
        <w:rPr>
          <w:b/>
          <w:sz w:val="28"/>
          <w:szCs w:val="28"/>
        </w:rPr>
        <w:t xml:space="preserve"> </w:t>
      </w:r>
      <w:r>
        <w:rPr>
          <w:b/>
          <w:sz w:val="28"/>
          <w:szCs w:val="28"/>
        </w:rPr>
        <w:t>13</w:t>
      </w:r>
      <w:r w:rsidR="000F4B00">
        <w:rPr>
          <w:b/>
          <w:sz w:val="28"/>
          <w:szCs w:val="28"/>
        </w:rPr>
        <w:t>-РС</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w:t>
      </w:r>
      <w:proofErr w:type="spellStart"/>
      <w:r>
        <w:rPr>
          <w:sz w:val="28"/>
          <w:szCs w:val="28"/>
        </w:rPr>
        <w:t>Калачинского</w:t>
      </w:r>
      <w:proofErr w:type="spellEnd"/>
      <w:r>
        <w:rPr>
          <w:sz w:val="28"/>
          <w:szCs w:val="28"/>
        </w:rPr>
        <w:t xml:space="preserve"> </w:t>
      </w:r>
      <w:r w:rsidR="00687397">
        <w:rPr>
          <w:sz w:val="28"/>
          <w:szCs w:val="28"/>
        </w:rPr>
        <w:t>муниципального района Омской области от 1</w:t>
      </w:r>
      <w:r w:rsidR="0077798E">
        <w:rPr>
          <w:sz w:val="28"/>
          <w:szCs w:val="28"/>
        </w:rPr>
        <w:t>3</w:t>
      </w:r>
      <w:r w:rsidR="00687397">
        <w:rPr>
          <w:sz w:val="28"/>
          <w:szCs w:val="28"/>
        </w:rPr>
        <w:t>.12.202</w:t>
      </w:r>
      <w:r w:rsidR="0077798E">
        <w:rPr>
          <w:sz w:val="28"/>
          <w:szCs w:val="28"/>
        </w:rPr>
        <w:t>4</w:t>
      </w:r>
      <w:r w:rsidR="00687397">
        <w:rPr>
          <w:sz w:val="28"/>
          <w:szCs w:val="28"/>
        </w:rPr>
        <w:t xml:space="preserve"> № 5</w:t>
      </w:r>
      <w:r w:rsidR="0077798E">
        <w:rPr>
          <w:sz w:val="28"/>
          <w:szCs w:val="28"/>
        </w:rPr>
        <w:t>6</w:t>
      </w:r>
      <w:r w:rsidR="00687397">
        <w:rPr>
          <w:sz w:val="28"/>
          <w:szCs w:val="28"/>
        </w:rPr>
        <w:t xml:space="preserve">-РС «О бюджете </w:t>
      </w:r>
      <w:proofErr w:type="spellStart"/>
      <w:r w:rsidR="00687397">
        <w:rPr>
          <w:sz w:val="28"/>
          <w:szCs w:val="28"/>
        </w:rPr>
        <w:t>Калачинского</w:t>
      </w:r>
      <w:proofErr w:type="spellEnd"/>
    </w:p>
    <w:p w:rsidR="00B81D3A" w:rsidRDefault="00B81D3A" w:rsidP="00B17F4C">
      <w:pPr>
        <w:jc w:val="center"/>
        <w:rPr>
          <w:sz w:val="28"/>
          <w:szCs w:val="28"/>
        </w:rPr>
      </w:pPr>
      <w:r w:rsidRPr="00A16D2E">
        <w:rPr>
          <w:sz w:val="28"/>
          <w:szCs w:val="28"/>
        </w:rPr>
        <w:t xml:space="preserve">муниципального района Омской области </w:t>
      </w:r>
      <w:r w:rsidR="00687397">
        <w:rPr>
          <w:sz w:val="28"/>
          <w:szCs w:val="28"/>
        </w:rPr>
        <w:t xml:space="preserve"> </w:t>
      </w:r>
      <w:r w:rsidRPr="00A16D2E">
        <w:rPr>
          <w:sz w:val="28"/>
          <w:szCs w:val="28"/>
        </w:rPr>
        <w:t>на 20</w:t>
      </w:r>
      <w:r w:rsidR="00827D42">
        <w:rPr>
          <w:sz w:val="28"/>
          <w:szCs w:val="28"/>
        </w:rPr>
        <w:t>2</w:t>
      </w:r>
      <w:r w:rsidR="0077798E">
        <w:rPr>
          <w:sz w:val="28"/>
          <w:szCs w:val="28"/>
        </w:rPr>
        <w:t>5</w:t>
      </w:r>
      <w:r w:rsidRPr="00A16D2E">
        <w:rPr>
          <w:sz w:val="28"/>
          <w:szCs w:val="28"/>
        </w:rPr>
        <w:t xml:space="preserve"> год </w:t>
      </w:r>
      <w:r w:rsidR="00597373">
        <w:rPr>
          <w:sz w:val="28"/>
          <w:szCs w:val="28"/>
        </w:rPr>
        <w:t>и на плановый период 20</w:t>
      </w:r>
      <w:r w:rsidR="000C2359">
        <w:rPr>
          <w:sz w:val="28"/>
          <w:szCs w:val="28"/>
        </w:rPr>
        <w:t>2</w:t>
      </w:r>
      <w:r w:rsidR="0077798E">
        <w:rPr>
          <w:sz w:val="28"/>
          <w:szCs w:val="28"/>
        </w:rPr>
        <w:t>6</w:t>
      </w:r>
      <w:r w:rsidR="00907E5E">
        <w:rPr>
          <w:sz w:val="28"/>
          <w:szCs w:val="28"/>
        </w:rPr>
        <w:t xml:space="preserve"> и 20</w:t>
      </w:r>
      <w:r w:rsidR="00BF3439">
        <w:rPr>
          <w:sz w:val="28"/>
          <w:szCs w:val="28"/>
        </w:rPr>
        <w:t>2</w:t>
      </w:r>
      <w:r w:rsidR="0077798E">
        <w:rPr>
          <w:sz w:val="28"/>
          <w:szCs w:val="28"/>
        </w:rPr>
        <w:t>7</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6424C6">
      <w:pPr>
        <w:ind w:firstLine="567"/>
        <w:jc w:val="both"/>
        <w:rPr>
          <w:sz w:val="28"/>
        </w:rPr>
      </w:pPr>
      <w:r>
        <w:rPr>
          <w:sz w:val="28"/>
        </w:rPr>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5E3DE6" w:rsidRDefault="005E3DE6" w:rsidP="006424C6">
      <w:pPr>
        <w:ind w:firstLine="567"/>
        <w:jc w:val="both"/>
        <w:rPr>
          <w:sz w:val="28"/>
        </w:rPr>
      </w:pPr>
    </w:p>
    <w:p w:rsidR="002D3910" w:rsidRDefault="00687397" w:rsidP="002D3910">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77798E">
        <w:rPr>
          <w:sz w:val="28"/>
        </w:rPr>
        <w:t>3</w:t>
      </w:r>
      <w:r>
        <w:rPr>
          <w:sz w:val="28"/>
        </w:rPr>
        <w:t>.12.202</w:t>
      </w:r>
      <w:r w:rsidR="0077798E">
        <w:rPr>
          <w:sz w:val="28"/>
        </w:rPr>
        <w:t>4</w:t>
      </w:r>
      <w:r>
        <w:rPr>
          <w:sz w:val="28"/>
        </w:rPr>
        <w:t xml:space="preserve"> № 5</w:t>
      </w:r>
      <w:r w:rsidR="0077798E">
        <w:rPr>
          <w:sz w:val="28"/>
        </w:rPr>
        <w:t>6</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202</w:t>
      </w:r>
      <w:r w:rsidR="0077798E">
        <w:rPr>
          <w:sz w:val="28"/>
        </w:rPr>
        <w:t>5</w:t>
      </w:r>
      <w:r>
        <w:rPr>
          <w:sz w:val="28"/>
        </w:rPr>
        <w:t xml:space="preserve"> год и на плановый период 202</w:t>
      </w:r>
      <w:r w:rsidR="0077798E">
        <w:rPr>
          <w:sz w:val="28"/>
        </w:rPr>
        <w:t>6</w:t>
      </w:r>
      <w:r>
        <w:rPr>
          <w:sz w:val="28"/>
        </w:rPr>
        <w:t xml:space="preserve"> и 202</w:t>
      </w:r>
      <w:r w:rsidR="0077798E">
        <w:rPr>
          <w:sz w:val="28"/>
        </w:rPr>
        <w:t>7</w:t>
      </w:r>
      <w:r>
        <w:rPr>
          <w:sz w:val="28"/>
        </w:rPr>
        <w:t xml:space="preserve"> годов»:</w:t>
      </w:r>
    </w:p>
    <w:p w:rsidR="005E3DE6" w:rsidRDefault="005E3DE6" w:rsidP="002D3910">
      <w:pPr>
        <w:ind w:firstLine="567"/>
        <w:jc w:val="both"/>
        <w:rPr>
          <w:sz w:val="28"/>
        </w:rPr>
      </w:pPr>
    </w:p>
    <w:p w:rsidR="00687397" w:rsidRPr="00CA315E" w:rsidRDefault="00687397" w:rsidP="004D135F">
      <w:pPr>
        <w:pStyle w:val="ab"/>
        <w:numPr>
          <w:ilvl w:val="0"/>
          <w:numId w:val="10"/>
        </w:numPr>
        <w:ind w:left="0" w:firstLine="709"/>
        <w:jc w:val="both"/>
        <w:rPr>
          <w:sz w:val="28"/>
        </w:rPr>
      </w:pPr>
      <w:r w:rsidRPr="00CA315E">
        <w:rPr>
          <w:sz w:val="28"/>
        </w:rPr>
        <w:t xml:space="preserve">В </w:t>
      </w:r>
      <w:r w:rsidR="0077798E">
        <w:rPr>
          <w:sz w:val="28"/>
        </w:rPr>
        <w:t>пункте 1 части</w:t>
      </w:r>
      <w:r w:rsidRPr="00CA315E">
        <w:rPr>
          <w:sz w:val="28"/>
        </w:rPr>
        <w:t xml:space="preserve"> 1 статьи 1 цифры «</w:t>
      </w:r>
      <w:r w:rsidR="00C1554E">
        <w:rPr>
          <w:sz w:val="28"/>
          <w:szCs w:val="28"/>
        </w:rPr>
        <w:t>1 344 997 944,54</w:t>
      </w:r>
      <w:r w:rsidRPr="00CA315E">
        <w:rPr>
          <w:sz w:val="28"/>
        </w:rPr>
        <w:t>» заменить цифрами «</w:t>
      </w:r>
      <w:r w:rsidR="0077798E">
        <w:rPr>
          <w:sz w:val="28"/>
          <w:szCs w:val="28"/>
        </w:rPr>
        <w:t>1</w:t>
      </w:r>
      <w:r w:rsidR="00C1554E">
        <w:rPr>
          <w:sz w:val="28"/>
          <w:szCs w:val="28"/>
        </w:rPr>
        <w:t> </w:t>
      </w:r>
      <w:r w:rsidR="00B474BF">
        <w:rPr>
          <w:sz w:val="28"/>
          <w:szCs w:val="28"/>
        </w:rPr>
        <w:t>3</w:t>
      </w:r>
      <w:r w:rsidR="00C1554E">
        <w:rPr>
          <w:sz w:val="28"/>
          <w:szCs w:val="28"/>
        </w:rPr>
        <w:t>71 908 434,64</w:t>
      </w:r>
      <w:r w:rsidRPr="00CA315E">
        <w:rPr>
          <w:sz w:val="28"/>
        </w:rPr>
        <w:t xml:space="preserve">». </w:t>
      </w:r>
    </w:p>
    <w:p w:rsidR="0077798E" w:rsidRDefault="00CA315E" w:rsidP="004D135F">
      <w:pPr>
        <w:pStyle w:val="ab"/>
        <w:numPr>
          <w:ilvl w:val="0"/>
          <w:numId w:val="10"/>
        </w:numPr>
        <w:tabs>
          <w:tab w:val="left" w:pos="567"/>
        </w:tabs>
        <w:ind w:left="0" w:firstLine="709"/>
        <w:jc w:val="both"/>
        <w:rPr>
          <w:sz w:val="28"/>
        </w:rPr>
      </w:pPr>
      <w:r w:rsidRPr="00CA315E">
        <w:rPr>
          <w:sz w:val="28"/>
        </w:rPr>
        <w:t xml:space="preserve"> В </w:t>
      </w:r>
      <w:r w:rsidR="0077798E">
        <w:rPr>
          <w:sz w:val="28"/>
        </w:rPr>
        <w:t>пункте</w:t>
      </w:r>
      <w:r w:rsidRPr="00CA315E">
        <w:rPr>
          <w:sz w:val="28"/>
        </w:rPr>
        <w:t xml:space="preserve"> </w:t>
      </w:r>
      <w:r w:rsidR="00505954">
        <w:rPr>
          <w:sz w:val="28"/>
        </w:rPr>
        <w:t>2</w:t>
      </w:r>
      <w:r w:rsidRPr="00CA315E">
        <w:rPr>
          <w:sz w:val="28"/>
        </w:rPr>
        <w:t xml:space="preserve"> </w:t>
      </w:r>
      <w:r w:rsidR="0077798E">
        <w:rPr>
          <w:sz w:val="28"/>
        </w:rPr>
        <w:t>части</w:t>
      </w:r>
      <w:r w:rsidRPr="00CA315E">
        <w:rPr>
          <w:sz w:val="28"/>
        </w:rPr>
        <w:t xml:space="preserve"> 1 статьи 1 цифры «</w:t>
      </w:r>
      <w:r w:rsidR="00C1554E">
        <w:rPr>
          <w:sz w:val="28"/>
          <w:szCs w:val="28"/>
        </w:rPr>
        <w:t>1 396 105 167,02</w:t>
      </w:r>
      <w:r w:rsidRPr="00CA315E">
        <w:rPr>
          <w:sz w:val="28"/>
        </w:rPr>
        <w:t>» заменить цифрами «</w:t>
      </w:r>
      <w:r w:rsidR="0077798E">
        <w:rPr>
          <w:sz w:val="28"/>
          <w:szCs w:val="28"/>
        </w:rPr>
        <w:t>1</w:t>
      </w:r>
      <w:r w:rsidR="00C1554E">
        <w:rPr>
          <w:sz w:val="28"/>
          <w:szCs w:val="28"/>
        </w:rPr>
        <w:t> 423 015 657,12</w:t>
      </w:r>
      <w:r w:rsidR="0077798E">
        <w:rPr>
          <w:sz w:val="28"/>
        </w:rPr>
        <w:t>».</w:t>
      </w:r>
    </w:p>
    <w:p w:rsidR="00C1554E" w:rsidRDefault="00C1554E" w:rsidP="00C1554E">
      <w:pPr>
        <w:pStyle w:val="ab"/>
        <w:numPr>
          <w:ilvl w:val="0"/>
          <w:numId w:val="10"/>
        </w:numPr>
        <w:tabs>
          <w:tab w:val="left" w:pos="567"/>
        </w:tabs>
        <w:jc w:val="both"/>
        <w:rPr>
          <w:sz w:val="28"/>
        </w:rPr>
      </w:pPr>
      <w:r w:rsidRPr="00CA315E">
        <w:rPr>
          <w:sz w:val="28"/>
        </w:rPr>
        <w:t xml:space="preserve">В </w:t>
      </w:r>
      <w:r>
        <w:rPr>
          <w:sz w:val="28"/>
        </w:rPr>
        <w:t>пункте</w:t>
      </w:r>
      <w:r w:rsidRPr="00CA315E">
        <w:rPr>
          <w:sz w:val="28"/>
        </w:rPr>
        <w:t xml:space="preserve"> </w:t>
      </w:r>
      <w:r>
        <w:rPr>
          <w:sz w:val="28"/>
        </w:rPr>
        <w:t>1</w:t>
      </w:r>
      <w:r w:rsidRPr="00CA315E">
        <w:rPr>
          <w:sz w:val="28"/>
        </w:rPr>
        <w:t xml:space="preserve"> </w:t>
      </w:r>
      <w:r>
        <w:rPr>
          <w:sz w:val="28"/>
        </w:rPr>
        <w:t>части</w:t>
      </w:r>
      <w:r w:rsidRPr="00CA315E">
        <w:rPr>
          <w:sz w:val="28"/>
        </w:rPr>
        <w:t xml:space="preserve"> </w:t>
      </w:r>
      <w:r>
        <w:rPr>
          <w:sz w:val="28"/>
        </w:rPr>
        <w:t>2</w:t>
      </w:r>
      <w:r w:rsidRPr="00CA315E">
        <w:rPr>
          <w:sz w:val="28"/>
        </w:rPr>
        <w:t xml:space="preserve"> статьи 1 цифры «</w:t>
      </w:r>
      <w:r>
        <w:rPr>
          <w:sz w:val="28"/>
          <w:szCs w:val="28"/>
        </w:rPr>
        <w:t>1 358 982 089,05</w:t>
      </w:r>
      <w:r>
        <w:rPr>
          <w:sz w:val="28"/>
        </w:rPr>
        <w:t>» заменить</w:t>
      </w:r>
    </w:p>
    <w:p w:rsidR="00C1554E" w:rsidRPr="00C1554E" w:rsidRDefault="00C1554E" w:rsidP="00C1554E">
      <w:pPr>
        <w:tabs>
          <w:tab w:val="left" w:pos="567"/>
        </w:tabs>
        <w:jc w:val="both"/>
        <w:rPr>
          <w:sz w:val="28"/>
        </w:rPr>
      </w:pPr>
      <w:r w:rsidRPr="00C1554E">
        <w:rPr>
          <w:sz w:val="28"/>
        </w:rPr>
        <w:t>цифрами «</w:t>
      </w:r>
      <w:r w:rsidRPr="00C1554E">
        <w:rPr>
          <w:sz w:val="28"/>
          <w:szCs w:val="28"/>
        </w:rPr>
        <w:t>1</w:t>
      </w:r>
      <w:r>
        <w:rPr>
          <w:sz w:val="28"/>
          <w:szCs w:val="28"/>
        </w:rPr>
        <w:t> 349 </w:t>
      </w:r>
      <w:r w:rsidR="00AE0EEE">
        <w:rPr>
          <w:sz w:val="28"/>
          <w:szCs w:val="28"/>
        </w:rPr>
        <w:t>3</w:t>
      </w:r>
      <w:r>
        <w:rPr>
          <w:sz w:val="28"/>
          <w:szCs w:val="28"/>
        </w:rPr>
        <w:t>71 402,08</w:t>
      </w:r>
      <w:r w:rsidRPr="00C1554E">
        <w:rPr>
          <w:sz w:val="28"/>
        </w:rPr>
        <w:t>»</w:t>
      </w:r>
      <w:r>
        <w:rPr>
          <w:sz w:val="28"/>
        </w:rPr>
        <w:t>, цифры «1 170 729 651,11» заменить цифрами «1 348 </w:t>
      </w:r>
      <w:r w:rsidR="00AE0EEE">
        <w:rPr>
          <w:sz w:val="28"/>
        </w:rPr>
        <w:t>8</w:t>
      </w:r>
      <w:r>
        <w:rPr>
          <w:sz w:val="28"/>
        </w:rPr>
        <w:t>45 846,39»</w:t>
      </w:r>
      <w:r w:rsidRPr="00C1554E">
        <w:rPr>
          <w:sz w:val="28"/>
        </w:rPr>
        <w:t>.</w:t>
      </w:r>
    </w:p>
    <w:p w:rsidR="00C1554E" w:rsidRDefault="00C1554E" w:rsidP="00C1554E">
      <w:pPr>
        <w:pStyle w:val="ab"/>
        <w:numPr>
          <w:ilvl w:val="0"/>
          <w:numId w:val="10"/>
        </w:numPr>
        <w:tabs>
          <w:tab w:val="left" w:pos="567"/>
        </w:tabs>
        <w:jc w:val="both"/>
        <w:rPr>
          <w:sz w:val="28"/>
        </w:rPr>
      </w:pPr>
      <w:r w:rsidRPr="00CA315E">
        <w:rPr>
          <w:sz w:val="28"/>
        </w:rPr>
        <w:t xml:space="preserve">В </w:t>
      </w:r>
      <w:r>
        <w:rPr>
          <w:sz w:val="28"/>
        </w:rPr>
        <w:t>пункте</w:t>
      </w:r>
      <w:r w:rsidRPr="00CA315E">
        <w:rPr>
          <w:sz w:val="28"/>
        </w:rPr>
        <w:t xml:space="preserve"> </w:t>
      </w:r>
      <w:r>
        <w:rPr>
          <w:sz w:val="28"/>
        </w:rPr>
        <w:t>2</w:t>
      </w:r>
      <w:r w:rsidRPr="00CA315E">
        <w:rPr>
          <w:sz w:val="28"/>
        </w:rPr>
        <w:t xml:space="preserve"> </w:t>
      </w:r>
      <w:r>
        <w:rPr>
          <w:sz w:val="28"/>
        </w:rPr>
        <w:t>части</w:t>
      </w:r>
      <w:r w:rsidRPr="00CA315E">
        <w:rPr>
          <w:sz w:val="28"/>
        </w:rPr>
        <w:t xml:space="preserve"> </w:t>
      </w:r>
      <w:r>
        <w:rPr>
          <w:sz w:val="28"/>
        </w:rPr>
        <w:t>2</w:t>
      </w:r>
      <w:r w:rsidRPr="00CA315E">
        <w:rPr>
          <w:sz w:val="28"/>
        </w:rPr>
        <w:t xml:space="preserve"> статьи 1 цифры «</w:t>
      </w:r>
      <w:r>
        <w:rPr>
          <w:sz w:val="28"/>
          <w:szCs w:val="28"/>
        </w:rPr>
        <w:t>1 358 982 089,05</w:t>
      </w:r>
      <w:r>
        <w:rPr>
          <w:sz w:val="28"/>
        </w:rPr>
        <w:t>» заменить</w:t>
      </w:r>
    </w:p>
    <w:p w:rsidR="00C1554E" w:rsidRPr="00C1554E" w:rsidRDefault="00C1554E" w:rsidP="00C1554E">
      <w:pPr>
        <w:tabs>
          <w:tab w:val="left" w:pos="567"/>
        </w:tabs>
        <w:jc w:val="both"/>
        <w:rPr>
          <w:sz w:val="28"/>
        </w:rPr>
      </w:pPr>
      <w:r w:rsidRPr="00C1554E">
        <w:rPr>
          <w:sz w:val="28"/>
        </w:rPr>
        <w:t>цифрами «</w:t>
      </w:r>
      <w:r w:rsidRPr="00C1554E">
        <w:rPr>
          <w:sz w:val="28"/>
          <w:szCs w:val="28"/>
        </w:rPr>
        <w:t>1</w:t>
      </w:r>
      <w:r>
        <w:rPr>
          <w:sz w:val="28"/>
          <w:szCs w:val="28"/>
        </w:rPr>
        <w:t> 349 </w:t>
      </w:r>
      <w:r w:rsidR="00AE0EEE">
        <w:rPr>
          <w:sz w:val="28"/>
          <w:szCs w:val="28"/>
        </w:rPr>
        <w:t>3</w:t>
      </w:r>
      <w:r>
        <w:rPr>
          <w:sz w:val="28"/>
          <w:szCs w:val="28"/>
        </w:rPr>
        <w:t>71 402,08</w:t>
      </w:r>
      <w:r w:rsidRPr="00C1554E">
        <w:rPr>
          <w:sz w:val="28"/>
        </w:rPr>
        <w:t>»</w:t>
      </w:r>
      <w:r>
        <w:rPr>
          <w:sz w:val="28"/>
        </w:rPr>
        <w:t>, цифры «1 170 729 651,11» заменить цифрами «1 348 </w:t>
      </w:r>
      <w:r w:rsidR="00AE0EEE">
        <w:rPr>
          <w:sz w:val="28"/>
        </w:rPr>
        <w:t>8</w:t>
      </w:r>
      <w:r>
        <w:rPr>
          <w:sz w:val="28"/>
        </w:rPr>
        <w:t>45 846,39»</w:t>
      </w:r>
      <w:r w:rsidRPr="00C1554E">
        <w:rPr>
          <w:sz w:val="28"/>
        </w:rPr>
        <w:t>.</w:t>
      </w:r>
    </w:p>
    <w:p w:rsidR="00B474BF" w:rsidRDefault="00B474BF" w:rsidP="00C1554E">
      <w:pPr>
        <w:pStyle w:val="ab"/>
        <w:numPr>
          <w:ilvl w:val="0"/>
          <w:numId w:val="10"/>
        </w:numPr>
        <w:tabs>
          <w:tab w:val="left" w:pos="567"/>
        </w:tabs>
        <w:jc w:val="both"/>
        <w:rPr>
          <w:sz w:val="28"/>
        </w:rPr>
      </w:pPr>
      <w:r>
        <w:rPr>
          <w:sz w:val="28"/>
        </w:rPr>
        <w:t xml:space="preserve">В </w:t>
      </w:r>
      <w:r w:rsidR="0077798E">
        <w:rPr>
          <w:sz w:val="28"/>
        </w:rPr>
        <w:t>части</w:t>
      </w:r>
      <w:r w:rsidR="004653D4" w:rsidRPr="000F2B0E">
        <w:rPr>
          <w:sz w:val="28"/>
        </w:rPr>
        <w:t xml:space="preserve"> 1 статьи </w:t>
      </w:r>
      <w:r w:rsidR="00C1554E">
        <w:rPr>
          <w:sz w:val="28"/>
        </w:rPr>
        <w:t>3</w:t>
      </w:r>
      <w:r w:rsidR="004653D4" w:rsidRPr="000F2B0E">
        <w:rPr>
          <w:sz w:val="28"/>
        </w:rPr>
        <w:t xml:space="preserve"> </w:t>
      </w:r>
      <w:r w:rsidRPr="00CA315E">
        <w:rPr>
          <w:sz w:val="28"/>
        </w:rPr>
        <w:t>цифры «</w:t>
      </w:r>
      <w:r w:rsidR="00C1554E">
        <w:rPr>
          <w:sz w:val="28"/>
        </w:rPr>
        <w:t>17 598 386,00</w:t>
      </w:r>
      <w:r>
        <w:rPr>
          <w:sz w:val="28"/>
        </w:rPr>
        <w:t>» заменить</w:t>
      </w:r>
    </w:p>
    <w:p w:rsidR="00B474BF" w:rsidRPr="00B474BF" w:rsidRDefault="00B474BF" w:rsidP="004D135F">
      <w:pPr>
        <w:tabs>
          <w:tab w:val="left" w:pos="567"/>
        </w:tabs>
        <w:jc w:val="both"/>
        <w:rPr>
          <w:sz w:val="28"/>
        </w:rPr>
      </w:pPr>
      <w:r>
        <w:rPr>
          <w:sz w:val="28"/>
        </w:rPr>
        <w:t>цифрами «</w:t>
      </w:r>
      <w:r w:rsidR="00C1554E">
        <w:rPr>
          <w:sz w:val="28"/>
        </w:rPr>
        <w:t>16 218 027,00</w:t>
      </w:r>
      <w:r w:rsidRPr="00B474BF">
        <w:rPr>
          <w:sz w:val="28"/>
        </w:rPr>
        <w:t>».</w:t>
      </w:r>
    </w:p>
    <w:p w:rsidR="000F2B0E" w:rsidRDefault="006A6AB1" w:rsidP="00C1554E">
      <w:pPr>
        <w:pStyle w:val="ab"/>
        <w:numPr>
          <w:ilvl w:val="0"/>
          <w:numId w:val="10"/>
        </w:numPr>
        <w:jc w:val="both"/>
        <w:rPr>
          <w:sz w:val="28"/>
        </w:rPr>
      </w:pPr>
      <w:r w:rsidRPr="000F2B0E">
        <w:rPr>
          <w:sz w:val="28"/>
        </w:rPr>
        <w:t xml:space="preserve">В  </w:t>
      </w:r>
      <w:r w:rsidR="00AB6097">
        <w:rPr>
          <w:sz w:val="28"/>
        </w:rPr>
        <w:t>части 7</w:t>
      </w:r>
      <w:r w:rsidRPr="000F2B0E">
        <w:rPr>
          <w:sz w:val="28"/>
        </w:rPr>
        <w:t xml:space="preserve"> статьи </w:t>
      </w:r>
      <w:r w:rsidR="00AB6097">
        <w:rPr>
          <w:sz w:val="28"/>
        </w:rPr>
        <w:t>3</w:t>
      </w:r>
      <w:r w:rsidRPr="000F2B0E">
        <w:rPr>
          <w:sz w:val="28"/>
        </w:rPr>
        <w:t xml:space="preserve"> цифры «</w:t>
      </w:r>
      <w:r w:rsidR="00C1554E">
        <w:rPr>
          <w:sz w:val="28"/>
        </w:rPr>
        <w:t>2 737 766,66</w:t>
      </w:r>
      <w:r w:rsidR="000F2B0E">
        <w:rPr>
          <w:sz w:val="28"/>
        </w:rPr>
        <w:t>» заменить цифрами</w:t>
      </w:r>
    </w:p>
    <w:p w:rsidR="006A6AB1" w:rsidRPr="000F2B0E" w:rsidRDefault="006A6AB1" w:rsidP="004D135F">
      <w:pPr>
        <w:jc w:val="both"/>
        <w:rPr>
          <w:sz w:val="28"/>
        </w:rPr>
      </w:pPr>
      <w:r w:rsidRPr="000F2B0E">
        <w:rPr>
          <w:sz w:val="28"/>
        </w:rPr>
        <w:t>«</w:t>
      </w:r>
      <w:r w:rsidR="00B474BF">
        <w:rPr>
          <w:sz w:val="28"/>
        </w:rPr>
        <w:t>2 </w:t>
      </w:r>
      <w:r w:rsidR="00C1554E">
        <w:rPr>
          <w:sz w:val="28"/>
        </w:rPr>
        <w:t>687</w:t>
      </w:r>
      <w:r w:rsidR="00B474BF">
        <w:rPr>
          <w:sz w:val="28"/>
        </w:rPr>
        <w:t> 766,66</w:t>
      </w:r>
      <w:r w:rsidR="005905C7">
        <w:rPr>
          <w:sz w:val="28"/>
        </w:rPr>
        <w:t>».</w:t>
      </w:r>
      <w:r w:rsidRPr="000F2B0E">
        <w:rPr>
          <w:sz w:val="28"/>
        </w:rPr>
        <w:t xml:space="preserve"> </w:t>
      </w:r>
    </w:p>
    <w:p w:rsidR="00AB6097" w:rsidRDefault="00AB6097" w:rsidP="00C1554E">
      <w:pPr>
        <w:pStyle w:val="ab"/>
        <w:numPr>
          <w:ilvl w:val="0"/>
          <w:numId w:val="10"/>
        </w:numPr>
        <w:tabs>
          <w:tab w:val="left" w:pos="567"/>
        </w:tabs>
        <w:jc w:val="both"/>
        <w:rPr>
          <w:sz w:val="28"/>
        </w:rPr>
      </w:pPr>
      <w:r w:rsidRPr="00CA315E">
        <w:rPr>
          <w:sz w:val="28"/>
        </w:rPr>
        <w:t xml:space="preserve">В </w:t>
      </w:r>
      <w:r>
        <w:rPr>
          <w:sz w:val="28"/>
        </w:rPr>
        <w:t>пункте</w:t>
      </w:r>
      <w:r w:rsidRPr="00CA315E">
        <w:rPr>
          <w:sz w:val="28"/>
        </w:rPr>
        <w:t xml:space="preserve"> </w:t>
      </w:r>
      <w:r>
        <w:rPr>
          <w:sz w:val="28"/>
        </w:rPr>
        <w:t>1</w:t>
      </w:r>
      <w:r w:rsidRPr="00CA315E">
        <w:rPr>
          <w:sz w:val="28"/>
        </w:rPr>
        <w:t xml:space="preserve"> </w:t>
      </w:r>
      <w:r>
        <w:rPr>
          <w:sz w:val="28"/>
        </w:rPr>
        <w:t>части</w:t>
      </w:r>
      <w:r w:rsidRPr="00CA315E">
        <w:rPr>
          <w:sz w:val="28"/>
        </w:rPr>
        <w:t xml:space="preserve"> 1 статьи </w:t>
      </w:r>
      <w:r>
        <w:rPr>
          <w:sz w:val="28"/>
        </w:rPr>
        <w:t>7</w:t>
      </w:r>
      <w:r w:rsidRPr="00CA315E">
        <w:rPr>
          <w:sz w:val="28"/>
        </w:rPr>
        <w:t xml:space="preserve"> цифры «</w:t>
      </w:r>
      <w:r w:rsidR="00C1554E">
        <w:rPr>
          <w:sz w:val="28"/>
          <w:szCs w:val="28"/>
        </w:rPr>
        <w:t>881 994 889,13</w:t>
      </w:r>
      <w:r>
        <w:rPr>
          <w:sz w:val="28"/>
        </w:rPr>
        <w:t>» заменить</w:t>
      </w:r>
    </w:p>
    <w:p w:rsidR="00297DA9" w:rsidRPr="00297DA9" w:rsidRDefault="00AB6097" w:rsidP="004D135F">
      <w:pPr>
        <w:tabs>
          <w:tab w:val="left" w:pos="567"/>
        </w:tabs>
        <w:jc w:val="both"/>
        <w:rPr>
          <w:sz w:val="28"/>
        </w:rPr>
      </w:pPr>
      <w:r w:rsidRPr="00297DA9">
        <w:rPr>
          <w:sz w:val="28"/>
        </w:rPr>
        <w:t>цифрами «</w:t>
      </w:r>
      <w:r w:rsidR="00F77552">
        <w:rPr>
          <w:sz w:val="28"/>
          <w:szCs w:val="28"/>
        </w:rPr>
        <w:t>905 445 079,</w:t>
      </w:r>
      <w:r w:rsidR="00F510B1">
        <w:rPr>
          <w:sz w:val="28"/>
          <w:szCs w:val="28"/>
        </w:rPr>
        <w:t>2</w:t>
      </w:r>
      <w:bookmarkStart w:id="0" w:name="_GoBack"/>
      <w:bookmarkEnd w:id="0"/>
      <w:r w:rsidR="00F77552">
        <w:rPr>
          <w:sz w:val="28"/>
          <w:szCs w:val="28"/>
        </w:rPr>
        <w:t>3</w:t>
      </w:r>
      <w:r w:rsidR="00297DA9" w:rsidRPr="00297DA9">
        <w:rPr>
          <w:sz w:val="28"/>
        </w:rPr>
        <w:t>»; цифры «</w:t>
      </w:r>
      <w:r w:rsidR="00F77552">
        <w:rPr>
          <w:sz w:val="28"/>
          <w:szCs w:val="28"/>
        </w:rPr>
        <w:t>941 026 534,42</w:t>
      </w:r>
      <w:r w:rsidR="00297DA9" w:rsidRPr="00297DA9">
        <w:rPr>
          <w:sz w:val="28"/>
        </w:rPr>
        <w:t>» заменить</w:t>
      </w:r>
    </w:p>
    <w:p w:rsidR="00297DA9" w:rsidRPr="00297DA9" w:rsidRDefault="00297DA9" w:rsidP="004D135F">
      <w:pPr>
        <w:tabs>
          <w:tab w:val="left" w:pos="567"/>
        </w:tabs>
        <w:jc w:val="both"/>
        <w:rPr>
          <w:sz w:val="28"/>
        </w:rPr>
      </w:pPr>
      <w:r w:rsidRPr="00297DA9">
        <w:rPr>
          <w:sz w:val="28"/>
        </w:rPr>
        <w:t>цифрами «</w:t>
      </w:r>
      <w:r w:rsidR="00F77552">
        <w:rPr>
          <w:sz w:val="28"/>
          <w:szCs w:val="28"/>
        </w:rPr>
        <w:t>9</w:t>
      </w:r>
      <w:r w:rsidR="00AE0EEE">
        <w:rPr>
          <w:sz w:val="28"/>
          <w:szCs w:val="28"/>
        </w:rPr>
        <w:t>41 226 611,83</w:t>
      </w:r>
      <w:r w:rsidRPr="00297DA9">
        <w:rPr>
          <w:sz w:val="28"/>
        </w:rPr>
        <w:t>»; цифры «</w:t>
      </w:r>
      <w:r w:rsidR="00F77552">
        <w:rPr>
          <w:sz w:val="28"/>
          <w:szCs w:val="28"/>
        </w:rPr>
        <w:t>758 230 430,71</w:t>
      </w:r>
      <w:r w:rsidRPr="00297DA9">
        <w:rPr>
          <w:sz w:val="28"/>
        </w:rPr>
        <w:t>» заменить</w:t>
      </w:r>
    </w:p>
    <w:p w:rsidR="00297DA9" w:rsidRDefault="00297DA9" w:rsidP="004D135F">
      <w:pPr>
        <w:tabs>
          <w:tab w:val="left" w:pos="567"/>
        </w:tabs>
        <w:jc w:val="both"/>
        <w:rPr>
          <w:sz w:val="28"/>
        </w:rPr>
      </w:pPr>
      <w:r w:rsidRPr="00AB6097">
        <w:rPr>
          <w:sz w:val="28"/>
        </w:rPr>
        <w:t>цифрами «</w:t>
      </w:r>
      <w:r w:rsidR="005905C7">
        <w:rPr>
          <w:sz w:val="28"/>
        </w:rPr>
        <w:t>9</w:t>
      </w:r>
      <w:r w:rsidR="00AE0EEE">
        <w:rPr>
          <w:sz w:val="28"/>
        </w:rPr>
        <w:t>46 157 395,37</w:t>
      </w:r>
      <w:r>
        <w:rPr>
          <w:sz w:val="28"/>
        </w:rPr>
        <w:t xml:space="preserve">». </w:t>
      </w:r>
    </w:p>
    <w:p w:rsidR="005905C7" w:rsidRDefault="005905C7" w:rsidP="005905C7">
      <w:pPr>
        <w:pStyle w:val="ab"/>
        <w:numPr>
          <w:ilvl w:val="0"/>
          <w:numId w:val="10"/>
        </w:numPr>
        <w:jc w:val="both"/>
        <w:rPr>
          <w:sz w:val="28"/>
        </w:rPr>
      </w:pPr>
      <w:r w:rsidRPr="000F2B0E">
        <w:rPr>
          <w:sz w:val="28"/>
        </w:rPr>
        <w:t xml:space="preserve">В  </w:t>
      </w:r>
      <w:r>
        <w:rPr>
          <w:sz w:val="28"/>
        </w:rPr>
        <w:t>пункте 2 части 1</w:t>
      </w:r>
      <w:r w:rsidRPr="000F2B0E">
        <w:rPr>
          <w:sz w:val="28"/>
        </w:rPr>
        <w:t xml:space="preserve"> статьи </w:t>
      </w:r>
      <w:r>
        <w:rPr>
          <w:sz w:val="28"/>
        </w:rPr>
        <w:t>7</w:t>
      </w:r>
      <w:r w:rsidRPr="000F2B0E">
        <w:rPr>
          <w:sz w:val="28"/>
        </w:rPr>
        <w:t xml:space="preserve"> цифры «</w:t>
      </w:r>
      <w:r>
        <w:rPr>
          <w:sz w:val="28"/>
        </w:rPr>
        <w:t>67 261 514,00» заменить</w:t>
      </w:r>
    </w:p>
    <w:p w:rsidR="005905C7" w:rsidRPr="000F2B0E" w:rsidRDefault="005905C7" w:rsidP="005905C7">
      <w:pPr>
        <w:jc w:val="both"/>
        <w:rPr>
          <w:sz w:val="28"/>
        </w:rPr>
      </w:pPr>
      <w:r>
        <w:rPr>
          <w:sz w:val="28"/>
        </w:rPr>
        <w:lastRenderedPageBreak/>
        <w:t>ц</w:t>
      </w:r>
      <w:r w:rsidRPr="005905C7">
        <w:rPr>
          <w:sz w:val="28"/>
        </w:rPr>
        <w:t>ифрами</w:t>
      </w:r>
      <w:r>
        <w:rPr>
          <w:sz w:val="28"/>
        </w:rPr>
        <w:t xml:space="preserve"> </w:t>
      </w:r>
      <w:r w:rsidRPr="000F2B0E">
        <w:rPr>
          <w:sz w:val="28"/>
        </w:rPr>
        <w:t>«</w:t>
      </w:r>
      <w:r>
        <w:rPr>
          <w:sz w:val="28"/>
        </w:rPr>
        <w:t>67 307 014,00</w:t>
      </w:r>
      <w:r w:rsidRPr="000F2B0E">
        <w:rPr>
          <w:sz w:val="28"/>
        </w:rPr>
        <w:t xml:space="preserve">»; </w:t>
      </w:r>
    </w:p>
    <w:p w:rsidR="00297DA9" w:rsidRPr="00AB6097" w:rsidRDefault="00297DA9" w:rsidP="004D135F">
      <w:pPr>
        <w:tabs>
          <w:tab w:val="left" w:pos="567"/>
        </w:tabs>
        <w:jc w:val="both"/>
        <w:rPr>
          <w:sz w:val="28"/>
        </w:rPr>
      </w:pPr>
    </w:p>
    <w:p w:rsidR="00EF378C" w:rsidRDefault="00756840" w:rsidP="00EF378C">
      <w:pPr>
        <w:ind w:firstLine="567"/>
        <w:jc w:val="both"/>
        <w:rPr>
          <w:sz w:val="28"/>
        </w:rPr>
      </w:pPr>
      <w:r>
        <w:rPr>
          <w:sz w:val="28"/>
        </w:rPr>
        <w:t>9</w:t>
      </w:r>
      <w:r w:rsidR="00EF378C">
        <w:rPr>
          <w:sz w:val="28"/>
        </w:rPr>
        <w:t>.  Приложение № 1 «Прогноз поступлений на</w:t>
      </w:r>
      <w:r w:rsidR="00E77FDD">
        <w:rPr>
          <w:sz w:val="28"/>
        </w:rPr>
        <w:t>логовых и неналоговых доходов районного</w:t>
      </w:r>
      <w:r w:rsidR="00EF378C">
        <w:rPr>
          <w:sz w:val="28"/>
        </w:rPr>
        <w:t xml:space="preserve"> бюджет</w:t>
      </w:r>
      <w:r w:rsidR="00E77FDD">
        <w:rPr>
          <w:sz w:val="28"/>
        </w:rPr>
        <w:t>а</w:t>
      </w:r>
      <w:r w:rsidR="00EF378C">
        <w:rPr>
          <w:sz w:val="28"/>
        </w:rPr>
        <w:t xml:space="preserve"> на 202</w:t>
      </w:r>
      <w:r w:rsidR="000B127C">
        <w:rPr>
          <w:sz w:val="28"/>
        </w:rPr>
        <w:t>5</w:t>
      </w:r>
      <w:r w:rsidR="00EF378C">
        <w:rPr>
          <w:sz w:val="28"/>
        </w:rPr>
        <w:t xml:space="preserve"> год и на плановый период 202</w:t>
      </w:r>
      <w:r w:rsidR="000B127C">
        <w:rPr>
          <w:sz w:val="28"/>
        </w:rPr>
        <w:t>6</w:t>
      </w:r>
      <w:r w:rsidR="00EF378C">
        <w:rPr>
          <w:sz w:val="28"/>
        </w:rPr>
        <w:t xml:space="preserve"> и 202</w:t>
      </w:r>
      <w:r w:rsidR="000B127C">
        <w:rPr>
          <w:sz w:val="28"/>
        </w:rPr>
        <w:t>7</w:t>
      </w:r>
      <w:r w:rsidR="00EF378C">
        <w:rPr>
          <w:sz w:val="28"/>
        </w:rPr>
        <w:t xml:space="preserve"> годов» изложить в редакции согласно приложению № 1 к настоящему решению.</w:t>
      </w:r>
    </w:p>
    <w:p w:rsidR="00D55019" w:rsidRDefault="00756840" w:rsidP="00AA7DD6">
      <w:pPr>
        <w:ind w:firstLine="709"/>
        <w:jc w:val="both"/>
        <w:rPr>
          <w:sz w:val="28"/>
        </w:rPr>
      </w:pPr>
      <w:r>
        <w:rPr>
          <w:sz w:val="28"/>
        </w:rPr>
        <w:t>10</w:t>
      </w:r>
      <w:r w:rsidR="00AA7DD6">
        <w:rPr>
          <w:sz w:val="28"/>
        </w:rPr>
        <w:t xml:space="preserve">. </w:t>
      </w:r>
      <w:r w:rsidR="00D55019">
        <w:rPr>
          <w:sz w:val="28"/>
        </w:rPr>
        <w:t>Приложение № 2 «Безвозмездные поступления в районный бюджет на 202</w:t>
      </w:r>
      <w:r w:rsidR="000B127C">
        <w:rPr>
          <w:sz w:val="28"/>
        </w:rPr>
        <w:t>5</w:t>
      </w:r>
      <w:r w:rsidR="00D55019">
        <w:rPr>
          <w:sz w:val="28"/>
        </w:rPr>
        <w:t xml:space="preserve"> год и на плановый период 202</w:t>
      </w:r>
      <w:r w:rsidR="000B127C">
        <w:rPr>
          <w:sz w:val="28"/>
        </w:rPr>
        <w:t>6</w:t>
      </w:r>
      <w:r w:rsidR="00D55019">
        <w:rPr>
          <w:sz w:val="28"/>
        </w:rPr>
        <w:t xml:space="preserve"> и 202</w:t>
      </w:r>
      <w:r w:rsidR="000B127C">
        <w:rPr>
          <w:sz w:val="28"/>
        </w:rPr>
        <w:t>7</w:t>
      </w:r>
      <w:r w:rsidR="00D55019">
        <w:rPr>
          <w:sz w:val="28"/>
        </w:rPr>
        <w:t xml:space="preserve"> годов» изложить в редакции согласно приложению № </w:t>
      </w:r>
      <w:r w:rsidR="00EF378C">
        <w:rPr>
          <w:sz w:val="28"/>
        </w:rPr>
        <w:t>2</w:t>
      </w:r>
      <w:r w:rsidR="00D55019">
        <w:rPr>
          <w:sz w:val="28"/>
        </w:rPr>
        <w:t xml:space="preserve"> к настоящему решению.</w:t>
      </w:r>
    </w:p>
    <w:p w:rsidR="00E06F45" w:rsidRDefault="000F2B0E" w:rsidP="00AA7DD6">
      <w:pPr>
        <w:ind w:firstLine="709"/>
        <w:jc w:val="both"/>
        <w:rPr>
          <w:sz w:val="28"/>
        </w:rPr>
      </w:pPr>
      <w:r>
        <w:rPr>
          <w:sz w:val="28"/>
        </w:rPr>
        <w:t>1</w:t>
      </w:r>
      <w:r w:rsidR="00756840">
        <w:rPr>
          <w:sz w:val="28"/>
        </w:rPr>
        <w:t>1</w:t>
      </w:r>
      <w:r w:rsidR="00E06F45">
        <w:rPr>
          <w:sz w:val="28"/>
        </w:rPr>
        <w:t>. Приложение № 3 «Распределение бюджетных ассигнований районного бюджета по разделам и подразделам классификации расходов бюджетов на 202</w:t>
      </w:r>
      <w:r w:rsidR="000B127C">
        <w:rPr>
          <w:sz w:val="28"/>
        </w:rPr>
        <w:t>5</w:t>
      </w:r>
      <w:r w:rsidR="00E06F45">
        <w:rPr>
          <w:sz w:val="28"/>
        </w:rPr>
        <w:t xml:space="preserve"> год и на плановый период 202</w:t>
      </w:r>
      <w:r w:rsidR="000B127C">
        <w:rPr>
          <w:sz w:val="28"/>
        </w:rPr>
        <w:t>6 и 2027</w:t>
      </w:r>
      <w:r w:rsidR="00E06F45">
        <w:rPr>
          <w:sz w:val="28"/>
        </w:rPr>
        <w:t xml:space="preserve"> годов» изложить в редакции согласно приложению № </w:t>
      </w:r>
      <w:r w:rsidR="00EF378C">
        <w:rPr>
          <w:sz w:val="28"/>
        </w:rPr>
        <w:t>3</w:t>
      </w:r>
      <w:r w:rsidR="00E06F45">
        <w:rPr>
          <w:sz w:val="28"/>
        </w:rPr>
        <w:t xml:space="preserve"> к настоящему решению.</w:t>
      </w:r>
    </w:p>
    <w:p w:rsidR="00E06F45" w:rsidRDefault="000F2B0E" w:rsidP="00AA7DD6">
      <w:pPr>
        <w:ind w:firstLine="709"/>
        <w:jc w:val="both"/>
        <w:rPr>
          <w:sz w:val="28"/>
          <w:szCs w:val="28"/>
        </w:rPr>
      </w:pPr>
      <w:r>
        <w:rPr>
          <w:sz w:val="28"/>
        </w:rPr>
        <w:t>1</w:t>
      </w:r>
      <w:r w:rsidR="00756840">
        <w:rPr>
          <w:sz w:val="28"/>
        </w:rPr>
        <w:t>2</w:t>
      </w:r>
      <w:r w:rsidR="00E06F45">
        <w:rPr>
          <w:sz w:val="28"/>
        </w:rPr>
        <w:t>. Приложение № 4 «Ведомственная структура расходов районного бюджета на 202</w:t>
      </w:r>
      <w:r w:rsidR="000B127C">
        <w:rPr>
          <w:sz w:val="28"/>
        </w:rPr>
        <w:t>5</w:t>
      </w:r>
      <w:r w:rsidR="00E06F45">
        <w:rPr>
          <w:sz w:val="28"/>
        </w:rPr>
        <w:t xml:space="preserve"> год и на плановый период 202</w:t>
      </w:r>
      <w:r w:rsidR="000B127C">
        <w:rPr>
          <w:sz w:val="28"/>
        </w:rPr>
        <w:t>6</w:t>
      </w:r>
      <w:r w:rsidR="00E06F45">
        <w:rPr>
          <w:sz w:val="28"/>
        </w:rPr>
        <w:t xml:space="preserve"> и 202</w:t>
      </w:r>
      <w:r w:rsidR="000B127C">
        <w:rPr>
          <w:sz w:val="28"/>
        </w:rPr>
        <w:t>7</w:t>
      </w:r>
      <w:r w:rsidR="00E06F45">
        <w:rPr>
          <w:sz w:val="28"/>
        </w:rPr>
        <w:t xml:space="preserve"> годов»» изложить в редакции согласно приложению № </w:t>
      </w:r>
      <w:r w:rsidR="00EF378C">
        <w:rPr>
          <w:sz w:val="28"/>
        </w:rPr>
        <w:t>4</w:t>
      </w:r>
      <w:r w:rsidR="00E06F45">
        <w:rPr>
          <w:sz w:val="28"/>
        </w:rPr>
        <w:t xml:space="preserve"> к настоящему решению.</w:t>
      </w:r>
      <w:r w:rsidR="00E06F45">
        <w:rPr>
          <w:sz w:val="28"/>
          <w:szCs w:val="28"/>
        </w:rPr>
        <w:t xml:space="preserve"> </w:t>
      </w:r>
    </w:p>
    <w:p w:rsidR="000B127C" w:rsidRDefault="00E06F45" w:rsidP="000B127C">
      <w:pPr>
        <w:ind w:firstLine="567"/>
        <w:jc w:val="both"/>
        <w:rPr>
          <w:sz w:val="28"/>
        </w:rPr>
      </w:pPr>
      <w:r>
        <w:rPr>
          <w:sz w:val="28"/>
        </w:rPr>
        <w:t>1</w:t>
      </w:r>
      <w:r w:rsidR="00756840">
        <w:rPr>
          <w:sz w:val="28"/>
        </w:rPr>
        <w:t>3</w:t>
      </w:r>
      <w:r>
        <w:rPr>
          <w:sz w:val="28"/>
        </w:rPr>
        <w:t>.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0B127C">
        <w:rPr>
          <w:sz w:val="28"/>
        </w:rPr>
        <w:t>5</w:t>
      </w:r>
      <w:r>
        <w:rPr>
          <w:sz w:val="28"/>
        </w:rPr>
        <w:t xml:space="preserve"> год и на плановый период 202</w:t>
      </w:r>
      <w:r w:rsidR="000B127C">
        <w:rPr>
          <w:sz w:val="28"/>
        </w:rPr>
        <w:t>6 и 2027</w:t>
      </w:r>
      <w:r>
        <w:rPr>
          <w:sz w:val="28"/>
        </w:rPr>
        <w:t xml:space="preserve"> годов» изложить в редакции согласно прилож</w:t>
      </w:r>
      <w:r w:rsidR="000B127C">
        <w:rPr>
          <w:sz w:val="28"/>
        </w:rPr>
        <w:t>ению</w:t>
      </w:r>
      <w:r w:rsidR="000B127C" w:rsidRPr="000B127C">
        <w:rPr>
          <w:sz w:val="28"/>
        </w:rPr>
        <w:t xml:space="preserve"> </w:t>
      </w:r>
      <w:r w:rsidR="000B127C">
        <w:rPr>
          <w:sz w:val="28"/>
        </w:rPr>
        <w:t>№ 5 к настоящему решению.</w:t>
      </w:r>
    </w:p>
    <w:p w:rsidR="00E06F45" w:rsidRDefault="000B127C" w:rsidP="000B127C">
      <w:pPr>
        <w:ind w:firstLine="567"/>
        <w:jc w:val="both"/>
        <w:rPr>
          <w:sz w:val="28"/>
        </w:rPr>
      </w:pPr>
      <w:r>
        <w:rPr>
          <w:sz w:val="28"/>
        </w:rPr>
        <w:t>1</w:t>
      </w:r>
      <w:r w:rsidR="00756840">
        <w:rPr>
          <w:sz w:val="28"/>
        </w:rPr>
        <w:t>4</w:t>
      </w:r>
      <w:r>
        <w:rPr>
          <w:sz w:val="28"/>
        </w:rPr>
        <w:t xml:space="preserve">. Приложение № 6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2025 год и на плановый период 2026 и 2027 годов» изложить в редакции согласно приложению № 6 к настоящему решению.</w:t>
      </w:r>
    </w:p>
    <w:p w:rsidR="005905C7" w:rsidRDefault="005905C7" w:rsidP="005905C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 Приложение № 9 «Распределение иных межбюджетных трансфертов бюджетам поселений  на 2025 год и на плановый период 2026  и 2027 годов» изложить в редакции согласно приложению № 7 к настоящему решению.</w:t>
      </w:r>
    </w:p>
    <w:p w:rsidR="00687397" w:rsidRDefault="006424C6" w:rsidP="00AA7DD6">
      <w:pPr>
        <w:autoSpaceDE w:val="0"/>
        <w:autoSpaceDN w:val="0"/>
        <w:adjustRightInd w:val="0"/>
        <w:ind w:firstLine="709"/>
        <w:jc w:val="both"/>
        <w:outlineLvl w:val="1"/>
        <w:rPr>
          <w:sz w:val="28"/>
        </w:rPr>
      </w:pPr>
      <w:bookmarkStart w:id="1" w:name="Par244"/>
      <w:bookmarkEnd w:id="1"/>
      <w:r>
        <w:rPr>
          <w:sz w:val="28"/>
        </w:rPr>
        <w:t>1</w:t>
      </w:r>
      <w:r w:rsidR="005905C7">
        <w:rPr>
          <w:sz w:val="28"/>
        </w:rPr>
        <w:t>6</w:t>
      </w:r>
      <w:r w:rsidR="00687397">
        <w:rPr>
          <w:sz w:val="28"/>
        </w:rPr>
        <w:t>. Приложение № 10 «Источники финансирования дефицита районного бюджета на 202</w:t>
      </w:r>
      <w:r w:rsidR="002C613B">
        <w:rPr>
          <w:sz w:val="28"/>
        </w:rPr>
        <w:t>5</w:t>
      </w:r>
      <w:r w:rsidR="00687397">
        <w:rPr>
          <w:sz w:val="28"/>
        </w:rPr>
        <w:t xml:space="preserve"> год и на плановый период 202</w:t>
      </w:r>
      <w:r w:rsidR="002C613B">
        <w:rPr>
          <w:sz w:val="28"/>
        </w:rPr>
        <w:t>6</w:t>
      </w:r>
      <w:r w:rsidR="00687397">
        <w:rPr>
          <w:sz w:val="28"/>
        </w:rPr>
        <w:t xml:space="preserve"> и 202</w:t>
      </w:r>
      <w:r w:rsidR="002C613B">
        <w:rPr>
          <w:sz w:val="28"/>
        </w:rPr>
        <w:t>7</w:t>
      </w:r>
      <w:r w:rsidR="00687397">
        <w:rPr>
          <w:sz w:val="28"/>
        </w:rPr>
        <w:t xml:space="preserve"> годов» изложить в редакции согласно приложению № </w:t>
      </w:r>
      <w:r w:rsidR="005905C7">
        <w:rPr>
          <w:sz w:val="28"/>
        </w:rPr>
        <w:t>8</w:t>
      </w:r>
      <w:r w:rsidR="00687397">
        <w:rPr>
          <w:sz w:val="28"/>
        </w:rPr>
        <w:t xml:space="preserve"> к настоящему решению.</w:t>
      </w:r>
    </w:p>
    <w:p w:rsidR="002C613B" w:rsidRDefault="002C613B" w:rsidP="002C613B">
      <w:pPr>
        <w:ind w:firstLine="697"/>
        <w:jc w:val="both"/>
        <w:rPr>
          <w:sz w:val="28"/>
          <w:szCs w:val="28"/>
        </w:rPr>
      </w:pPr>
      <w:r>
        <w:rPr>
          <w:sz w:val="28"/>
        </w:rPr>
        <w:t>1</w:t>
      </w:r>
      <w:r w:rsidR="00756840">
        <w:rPr>
          <w:sz w:val="28"/>
        </w:rPr>
        <w:t>6</w:t>
      </w:r>
      <w:r>
        <w:rPr>
          <w:sz w:val="28"/>
        </w:rPr>
        <w:t xml:space="preserve">. </w:t>
      </w:r>
      <w:proofErr w:type="gramStart"/>
      <w:r>
        <w:rPr>
          <w:color w:val="000000" w:themeColor="text1"/>
          <w:sz w:val="28"/>
          <w:szCs w:val="28"/>
        </w:rPr>
        <w:t>Разместить</w:t>
      </w:r>
      <w:proofErr w:type="gramEnd"/>
      <w:r>
        <w:rPr>
          <w:color w:val="000000" w:themeColor="text1"/>
          <w:sz w:val="28"/>
          <w:szCs w:val="28"/>
        </w:rPr>
        <w:t xml:space="preserve"> настоящее решение </w:t>
      </w:r>
      <w:r>
        <w:rPr>
          <w:sz w:val="28"/>
          <w:szCs w:val="28"/>
        </w:rPr>
        <w:t xml:space="preserve">на Портале размещения правовых актов </w:t>
      </w:r>
      <w:proofErr w:type="spellStart"/>
      <w:r>
        <w:rPr>
          <w:sz w:val="28"/>
          <w:szCs w:val="28"/>
        </w:rPr>
        <w:t>Калачинского</w:t>
      </w:r>
      <w:proofErr w:type="spellEnd"/>
      <w:r>
        <w:rPr>
          <w:sz w:val="28"/>
          <w:szCs w:val="28"/>
        </w:rPr>
        <w:t xml:space="preserve"> муниципального района Омской области», доменное имя сайта в информационно-телекоммуникационной сети «Интернет» - «ADMKALACHINSK.RU».</w:t>
      </w:r>
    </w:p>
    <w:p w:rsidR="004D135F" w:rsidRDefault="004D135F" w:rsidP="002C613B">
      <w:pPr>
        <w:ind w:firstLine="697"/>
        <w:jc w:val="both"/>
        <w:rPr>
          <w:color w:val="000000" w:themeColor="text1"/>
          <w:sz w:val="28"/>
          <w:szCs w:val="28"/>
        </w:rPr>
      </w:pPr>
    </w:p>
    <w:tbl>
      <w:tblPr>
        <w:tblW w:w="0" w:type="auto"/>
        <w:tblInd w:w="108" w:type="dxa"/>
        <w:tblLook w:val="04A0" w:firstRow="1" w:lastRow="0" w:firstColumn="1" w:lastColumn="0" w:noHBand="0" w:noVBand="1"/>
      </w:tblPr>
      <w:tblGrid>
        <w:gridCol w:w="4578"/>
        <w:gridCol w:w="4601"/>
      </w:tblGrid>
      <w:tr w:rsidR="005E3DE6" w:rsidTr="005E3DE6">
        <w:trPr>
          <w:trHeight w:val="1453"/>
        </w:trPr>
        <w:tc>
          <w:tcPr>
            <w:tcW w:w="4578" w:type="dxa"/>
          </w:tcPr>
          <w:p w:rsidR="005E3DE6" w:rsidRDefault="005E3DE6">
            <w:pPr>
              <w:ind w:left="-105" w:firstLine="105"/>
              <w:rPr>
                <w:sz w:val="28"/>
                <w:szCs w:val="22"/>
                <w:lang w:eastAsia="en-US"/>
              </w:rPr>
            </w:pPr>
            <w:r>
              <w:rPr>
                <w:sz w:val="28"/>
              </w:rPr>
              <w:t>Председатель Совета</w:t>
            </w:r>
          </w:p>
          <w:p w:rsidR="005E3DE6" w:rsidRDefault="005E3DE6">
            <w:pPr>
              <w:rPr>
                <w:sz w:val="28"/>
              </w:rPr>
            </w:pPr>
          </w:p>
          <w:p w:rsidR="005E3DE6" w:rsidRDefault="005E3DE6">
            <w:pPr>
              <w:rPr>
                <w:sz w:val="28"/>
              </w:rPr>
            </w:pPr>
          </w:p>
          <w:p w:rsidR="005E3DE6" w:rsidRDefault="005E3DE6">
            <w:pPr>
              <w:ind w:right="-6" w:firstLine="37"/>
              <w:jc w:val="both"/>
              <w:rPr>
                <w:sz w:val="28"/>
                <w:szCs w:val="28"/>
                <w:lang w:eastAsia="en-US"/>
              </w:rPr>
            </w:pPr>
            <w:r>
              <w:rPr>
                <w:sz w:val="28"/>
              </w:rPr>
              <w:t>________________В.В. Приходько</w:t>
            </w:r>
          </w:p>
        </w:tc>
        <w:tc>
          <w:tcPr>
            <w:tcW w:w="4601" w:type="dxa"/>
          </w:tcPr>
          <w:p w:rsidR="005E3DE6" w:rsidRDefault="005E3DE6">
            <w:pPr>
              <w:rPr>
                <w:sz w:val="28"/>
                <w:szCs w:val="22"/>
                <w:lang w:eastAsia="en-US"/>
              </w:rPr>
            </w:pPr>
            <w:r>
              <w:rPr>
                <w:sz w:val="28"/>
              </w:rPr>
              <w:t xml:space="preserve">Глава </w:t>
            </w:r>
            <w:proofErr w:type="spellStart"/>
            <w:r>
              <w:rPr>
                <w:sz w:val="28"/>
              </w:rPr>
              <w:t>Калачинского</w:t>
            </w:r>
            <w:proofErr w:type="spellEnd"/>
          </w:p>
          <w:p w:rsidR="005E3DE6" w:rsidRDefault="005E3DE6">
            <w:pPr>
              <w:rPr>
                <w:sz w:val="28"/>
              </w:rPr>
            </w:pPr>
            <w:r>
              <w:rPr>
                <w:sz w:val="28"/>
              </w:rPr>
              <w:t>муниципального района</w:t>
            </w:r>
          </w:p>
          <w:p w:rsidR="005E3DE6" w:rsidRDefault="005E3DE6">
            <w:pPr>
              <w:rPr>
                <w:sz w:val="28"/>
              </w:rPr>
            </w:pPr>
          </w:p>
          <w:p w:rsidR="005E3DE6" w:rsidRDefault="005E3DE6">
            <w:pPr>
              <w:jc w:val="both"/>
              <w:rPr>
                <w:sz w:val="28"/>
                <w:szCs w:val="28"/>
                <w:lang w:eastAsia="en-US"/>
              </w:rPr>
            </w:pPr>
            <w:r>
              <w:rPr>
                <w:sz w:val="28"/>
              </w:rPr>
              <w:t xml:space="preserve">_________________Ф.А. </w:t>
            </w:r>
            <w:proofErr w:type="spellStart"/>
            <w:r>
              <w:rPr>
                <w:sz w:val="28"/>
              </w:rPr>
              <w:t>Мецлер</w:t>
            </w:r>
            <w:proofErr w:type="spellEnd"/>
          </w:p>
        </w:tc>
      </w:tr>
    </w:tbl>
    <w:p w:rsidR="005E3DE6" w:rsidRDefault="005E3DE6" w:rsidP="005E3DE6">
      <w:pPr>
        <w:widowControl w:val="0"/>
        <w:autoSpaceDE w:val="0"/>
        <w:autoSpaceDN w:val="0"/>
        <w:adjustRightInd w:val="0"/>
        <w:rPr>
          <w:sz w:val="28"/>
          <w:szCs w:val="28"/>
          <w:lang w:eastAsia="en-US"/>
        </w:rPr>
      </w:pPr>
    </w:p>
    <w:p w:rsidR="005E3DE6" w:rsidRDefault="005E3DE6" w:rsidP="005E3DE6">
      <w:pPr>
        <w:widowControl w:val="0"/>
        <w:autoSpaceDE w:val="0"/>
        <w:autoSpaceDN w:val="0"/>
        <w:adjustRightInd w:val="0"/>
        <w:rPr>
          <w:sz w:val="28"/>
          <w:szCs w:val="28"/>
        </w:rPr>
      </w:pPr>
      <w:r>
        <w:rPr>
          <w:sz w:val="28"/>
          <w:szCs w:val="28"/>
        </w:rPr>
        <w:t>«</w:t>
      </w:r>
      <w:r w:rsidR="008A4BC3">
        <w:rPr>
          <w:sz w:val="28"/>
          <w:szCs w:val="28"/>
        </w:rPr>
        <w:t>30</w:t>
      </w:r>
      <w:r>
        <w:rPr>
          <w:sz w:val="28"/>
          <w:szCs w:val="28"/>
        </w:rPr>
        <w:t xml:space="preserve">» </w:t>
      </w:r>
      <w:r w:rsidR="00B474BF">
        <w:rPr>
          <w:sz w:val="28"/>
          <w:szCs w:val="28"/>
        </w:rPr>
        <w:t>ма</w:t>
      </w:r>
      <w:r w:rsidR="008A4BC3">
        <w:rPr>
          <w:sz w:val="28"/>
          <w:szCs w:val="28"/>
        </w:rPr>
        <w:t>я</w:t>
      </w:r>
      <w:r>
        <w:rPr>
          <w:sz w:val="28"/>
          <w:szCs w:val="28"/>
        </w:rPr>
        <w:t xml:space="preserve"> 2025 года</w:t>
      </w:r>
    </w:p>
    <w:p w:rsidR="000B7D28" w:rsidRDefault="000B7D28" w:rsidP="00801CC5">
      <w:pPr>
        <w:autoSpaceDE w:val="0"/>
        <w:autoSpaceDN w:val="0"/>
        <w:adjustRightInd w:val="0"/>
        <w:jc w:val="both"/>
        <w:rPr>
          <w:sz w:val="28"/>
          <w:szCs w:val="28"/>
        </w:rPr>
      </w:pPr>
    </w:p>
    <w:p w:rsidR="00190B46" w:rsidRDefault="00190B46" w:rsidP="000B7D28">
      <w:pPr>
        <w:keepNext/>
        <w:autoSpaceDE w:val="0"/>
        <w:autoSpaceDN w:val="0"/>
        <w:adjustRightInd w:val="0"/>
        <w:ind w:firstLine="697"/>
        <w:jc w:val="both"/>
        <w:outlineLvl w:val="1"/>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48166F" w:rsidP="0048166F">
      <w:pPr>
        <w:rPr>
          <w:color w:val="000000" w:themeColor="text1"/>
          <w:sz w:val="28"/>
          <w:szCs w:val="28"/>
        </w:rPr>
      </w:pPr>
    </w:p>
    <w:p w:rsidR="00875E62" w:rsidRPr="00BE6CDB" w:rsidRDefault="00875E62">
      <w:pPr>
        <w:rPr>
          <w:color w:val="FF0000"/>
          <w:sz w:val="28"/>
          <w:szCs w:val="28"/>
        </w:rPr>
      </w:pPr>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F510B1">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E2CE0"/>
    <w:multiLevelType w:val="hybridMultilevel"/>
    <w:tmpl w:val="B90A422C"/>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EE930C4"/>
    <w:multiLevelType w:val="hybridMultilevel"/>
    <w:tmpl w:val="4566EDD8"/>
    <w:lvl w:ilvl="0" w:tplc="9D5E9C22">
      <w:start w:val="13"/>
      <w:numFmt w:val="decimal"/>
      <w:lvlText w:val="%1."/>
      <w:lvlJc w:val="left"/>
      <w:pPr>
        <w:ind w:left="1075" w:hanging="375"/>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4">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2E7443CF"/>
    <w:multiLevelType w:val="hybridMultilevel"/>
    <w:tmpl w:val="93C0BE2E"/>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09C075C"/>
    <w:multiLevelType w:val="hybridMultilevel"/>
    <w:tmpl w:val="92BA5884"/>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9">
    <w:nsid w:val="383C06E1"/>
    <w:multiLevelType w:val="hybridMultilevel"/>
    <w:tmpl w:val="5AC4A37E"/>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4ACC3685"/>
    <w:multiLevelType w:val="hybridMultilevel"/>
    <w:tmpl w:val="39B05E18"/>
    <w:lvl w:ilvl="0" w:tplc="9E1C2C26">
      <w:start w:val="3"/>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2">
    <w:nsid w:val="5A63538D"/>
    <w:multiLevelType w:val="hybridMultilevel"/>
    <w:tmpl w:val="3B4E9B86"/>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E506CB2"/>
    <w:multiLevelType w:val="hybridMultilevel"/>
    <w:tmpl w:val="230CD740"/>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28C32DC"/>
    <w:multiLevelType w:val="hybridMultilevel"/>
    <w:tmpl w:val="8EC480D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35019C0"/>
    <w:multiLevelType w:val="hybridMultilevel"/>
    <w:tmpl w:val="556ECBF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7">
    <w:nsid w:val="78483D4D"/>
    <w:multiLevelType w:val="hybridMultilevel"/>
    <w:tmpl w:val="8702BE2E"/>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90D30A4"/>
    <w:multiLevelType w:val="hybridMultilevel"/>
    <w:tmpl w:val="F8A2F592"/>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9F15398"/>
    <w:multiLevelType w:val="hybridMultilevel"/>
    <w:tmpl w:val="BC0A6804"/>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2"/>
  </w:num>
  <w:num w:numId="3">
    <w:abstractNumId w:val="8"/>
  </w:num>
  <w:num w:numId="4">
    <w:abstractNumId w:val="16"/>
  </w:num>
  <w:num w:numId="5">
    <w:abstractNumId w:val="10"/>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1"/>
  </w:num>
  <w:num w:numId="12">
    <w:abstractNumId w:val="14"/>
  </w:num>
  <w:num w:numId="13">
    <w:abstractNumId w:val="5"/>
  </w:num>
  <w:num w:numId="14">
    <w:abstractNumId w:val="0"/>
  </w:num>
  <w:num w:numId="15">
    <w:abstractNumId w:val="1"/>
  </w:num>
  <w:num w:numId="16">
    <w:abstractNumId w:val="13"/>
  </w:num>
  <w:num w:numId="17">
    <w:abstractNumId w:val="15"/>
  </w:num>
  <w:num w:numId="18">
    <w:abstractNumId w:val="6"/>
  </w:num>
  <w:num w:numId="19">
    <w:abstractNumId w:val="12"/>
  </w:num>
  <w:num w:numId="20">
    <w:abstractNumId w:val="18"/>
  </w:num>
  <w:num w:numId="21">
    <w:abstractNumId w:val="1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527B"/>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B67"/>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4A"/>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27C"/>
    <w:rsid w:val="000B1D53"/>
    <w:rsid w:val="000B26C3"/>
    <w:rsid w:val="000B28E1"/>
    <w:rsid w:val="000B35A3"/>
    <w:rsid w:val="000B3B35"/>
    <w:rsid w:val="000B3F4C"/>
    <w:rsid w:val="000B4BA3"/>
    <w:rsid w:val="000B5A6A"/>
    <w:rsid w:val="000B5F4A"/>
    <w:rsid w:val="000B6D85"/>
    <w:rsid w:val="000B76C2"/>
    <w:rsid w:val="000B7D28"/>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52D5"/>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2B0E"/>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23FF"/>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5A5"/>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517F"/>
    <w:rsid w:val="001F681D"/>
    <w:rsid w:val="001F7100"/>
    <w:rsid w:val="002002EB"/>
    <w:rsid w:val="00200632"/>
    <w:rsid w:val="002006CC"/>
    <w:rsid w:val="0020095F"/>
    <w:rsid w:val="00200ABB"/>
    <w:rsid w:val="00200DC7"/>
    <w:rsid w:val="00202968"/>
    <w:rsid w:val="002039C9"/>
    <w:rsid w:val="00204498"/>
    <w:rsid w:val="002048F3"/>
    <w:rsid w:val="00204F5E"/>
    <w:rsid w:val="0020665A"/>
    <w:rsid w:val="00207119"/>
    <w:rsid w:val="002072AA"/>
    <w:rsid w:val="00207B0F"/>
    <w:rsid w:val="00207CBD"/>
    <w:rsid w:val="00207FE9"/>
    <w:rsid w:val="00210681"/>
    <w:rsid w:val="0021088E"/>
    <w:rsid w:val="002108CA"/>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5F40"/>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A9"/>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613B"/>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0150"/>
    <w:rsid w:val="003716E5"/>
    <w:rsid w:val="00371DC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7DE"/>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2A01"/>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07CCC"/>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3D4"/>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44E"/>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135F"/>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4D65"/>
    <w:rsid w:val="005054AE"/>
    <w:rsid w:val="00505954"/>
    <w:rsid w:val="00505F20"/>
    <w:rsid w:val="00506F97"/>
    <w:rsid w:val="00507C29"/>
    <w:rsid w:val="00510426"/>
    <w:rsid w:val="005107D8"/>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6FF4"/>
    <w:rsid w:val="00577681"/>
    <w:rsid w:val="0057786C"/>
    <w:rsid w:val="00580037"/>
    <w:rsid w:val="00580048"/>
    <w:rsid w:val="005811DA"/>
    <w:rsid w:val="00581C37"/>
    <w:rsid w:val="00584D7E"/>
    <w:rsid w:val="00585577"/>
    <w:rsid w:val="00586591"/>
    <w:rsid w:val="005870F1"/>
    <w:rsid w:val="00587D8C"/>
    <w:rsid w:val="005905C7"/>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3DE6"/>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4C6"/>
    <w:rsid w:val="00642A78"/>
    <w:rsid w:val="00643694"/>
    <w:rsid w:val="00644183"/>
    <w:rsid w:val="00644FB9"/>
    <w:rsid w:val="0064529F"/>
    <w:rsid w:val="006458A3"/>
    <w:rsid w:val="00645E0E"/>
    <w:rsid w:val="0064669B"/>
    <w:rsid w:val="006474CA"/>
    <w:rsid w:val="0065061C"/>
    <w:rsid w:val="0065083A"/>
    <w:rsid w:val="006508C7"/>
    <w:rsid w:val="00650AC4"/>
    <w:rsid w:val="00650B77"/>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6AB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E7F81"/>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40"/>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98E"/>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03B1"/>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2B3"/>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BB"/>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1CE"/>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1CC5"/>
    <w:rsid w:val="0080267B"/>
    <w:rsid w:val="0080339B"/>
    <w:rsid w:val="008038D5"/>
    <w:rsid w:val="00803A73"/>
    <w:rsid w:val="00804047"/>
    <w:rsid w:val="008047D6"/>
    <w:rsid w:val="00806D4A"/>
    <w:rsid w:val="00807737"/>
    <w:rsid w:val="00810124"/>
    <w:rsid w:val="00811FAB"/>
    <w:rsid w:val="008122EF"/>
    <w:rsid w:val="008127B3"/>
    <w:rsid w:val="00813B22"/>
    <w:rsid w:val="00814193"/>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1B17"/>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A74"/>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BC3"/>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0C1"/>
    <w:rsid w:val="008D5609"/>
    <w:rsid w:val="008D62CC"/>
    <w:rsid w:val="008D6CC8"/>
    <w:rsid w:val="008D7D96"/>
    <w:rsid w:val="008D7D9E"/>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4C"/>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52B8"/>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0BC1"/>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242"/>
    <w:rsid w:val="00A11630"/>
    <w:rsid w:val="00A11641"/>
    <w:rsid w:val="00A12247"/>
    <w:rsid w:val="00A1232A"/>
    <w:rsid w:val="00A134B5"/>
    <w:rsid w:val="00A14ACE"/>
    <w:rsid w:val="00A14ED5"/>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2AE5"/>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53E"/>
    <w:rsid w:val="00A94629"/>
    <w:rsid w:val="00A94883"/>
    <w:rsid w:val="00A95CF3"/>
    <w:rsid w:val="00A9634F"/>
    <w:rsid w:val="00A96A38"/>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DD6"/>
    <w:rsid w:val="00AA7F55"/>
    <w:rsid w:val="00AB0482"/>
    <w:rsid w:val="00AB0A36"/>
    <w:rsid w:val="00AB0AB3"/>
    <w:rsid w:val="00AB1237"/>
    <w:rsid w:val="00AB1366"/>
    <w:rsid w:val="00AB2DD1"/>
    <w:rsid w:val="00AB6097"/>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186"/>
    <w:rsid w:val="00AD14C3"/>
    <w:rsid w:val="00AD261D"/>
    <w:rsid w:val="00AD3EB7"/>
    <w:rsid w:val="00AD3F5E"/>
    <w:rsid w:val="00AD5DE4"/>
    <w:rsid w:val="00AD693F"/>
    <w:rsid w:val="00AD69E8"/>
    <w:rsid w:val="00AD6C01"/>
    <w:rsid w:val="00AD7124"/>
    <w:rsid w:val="00AD732F"/>
    <w:rsid w:val="00AE05D4"/>
    <w:rsid w:val="00AE0674"/>
    <w:rsid w:val="00AE0D76"/>
    <w:rsid w:val="00AE0EEE"/>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474BF"/>
    <w:rsid w:val="00B515E1"/>
    <w:rsid w:val="00B5226A"/>
    <w:rsid w:val="00B5239E"/>
    <w:rsid w:val="00B537D0"/>
    <w:rsid w:val="00B53FD9"/>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4A3E"/>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8FF"/>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3C84"/>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54E"/>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728"/>
    <w:rsid w:val="00CD7AF6"/>
    <w:rsid w:val="00CD7C0C"/>
    <w:rsid w:val="00CE0D78"/>
    <w:rsid w:val="00CE3AAD"/>
    <w:rsid w:val="00CE3C4D"/>
    <w:rsid w:val="00CE4573"/>
    <w:rsid w:val="00CE4609"/>
    <w:rsid w:val="00CE46BE"/>
    <w:rsid w:val="00CE5D50"/>
    <w:rsid w:val="00CE6125"/>
    <w:rsid w:val="00CE7837"/>
    <w:rsid w:val="00CF03D5"/>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D4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65F"/>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67A6"/>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308"/>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77FDD"/>
    <w:rsid w:val="00E80CEE"/>
    <w:rsid w:val="00E8327E"/>
    <w:rsid w:val="00E83349"/>
    <w:rsid w:val="00E835F6"/>
    <w:rsid w:val="00E840F1"/>
    <w:rsid w:val="00E84897"/>
    <w:rsid w:val="00E84D7D"/>
    <w:rsid w:val="00E85216"/>
    <w:rsid w:val="00E8715E"/>
    <w:rsid w:val="00E8727C"/>
    <w:rsid w:val="00E909F0"/>
    <w:rsid w:val="00E91164"/>
    <w:rsid w:val="00E91560"/>
    <w:rsid w:val="00E91769"/>
    <w:rsid w:val="00E93867"/>
    <w:rsid w:val="00E949A6"/>
    <w:rsid w:val="00E94FEB"/>
    <w:rsid w:val="00E95BD6"/>
    <w:rsid w:val="00E9602D"/>
    <w:rsid w:val="00E96412"/>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E7BAE"/>
    <w:rsid w:val="00EF0345"/>
    <w:rsid w:val="00EF070D"/>
    <w:rsid w:val="00EF07AE"/>
    <w:rsid w:val="00EF0B7C"/>
    <w:rsid w:val="00EF26FA"/>
    <w:rsid w:val="00EF378C"/>
    <w:rsid w:val="00EF3D8F"/>
    <w:rsid w:val="00EF5C08"/>
    <w:rsid w:val="00EF661E"/>
    <w:rsid w:val="00EF6810"/>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0B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552"/>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97ACA"/>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581E"/>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308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 w:val="00FF7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26317558">
      <w:bodyDiv w:val="1"/>
      <w:marLeft w:val="0"/>
      <w:marRight w:val="0"/>
      <w:marTop w:val="0"/>
      <w:marBottom w:val="0"/>
      <w:divBdr>
        <w:top w:val="none" w:sz="0" w:space="0" w:color="auto"/>
        <w:left w:val="none" w:sz="0" w:space="0" w:color="auto"/>
        <w:bottom w:val="none" w:sz="0" w:space="0" w:color="auto"/>
        <w:right w:val="none" w:sz="0" w:space="0" w:color="auto"/>
      </w:divBdr>
    </w:div>
    <w:div w:id="260650088">
      <w:bodyDiv w:val="1"/>
      <w:marLeft w:val="0"/>
      <w:marRight w:val="0"/>
      <w:marTop w:val="0"/>
      <w:marBottom w:val="0"/>
      <w:divBdr>
        <w:top w:val="none" w:sz="0" w:space="0" w:color="auto"/>
        <w:left w:val="none" w:sz="0" w:space="0" w:color="auto"/>
        <w:bottom w:val="none" w:sz="0" w:space="0" w:color="auto"/>
        <w:right w:val="none" w:sz="0" w:space="0" w:color="auto"/>
      </w:divBdr>
    </w:div>
    <w:div w:id="515769646">
      <w:bodyDiv w:val="1"/>
      <w:marLeft w:val="0"/>
      <w:marRight w:val="0"/>
      <w:marTop w:val="0"/>
      <w:marBottom w:val="0"/>
      <w:divBdr>
        <w:top w:val="none" w:sz="0" w:space="0" w:color="auto"/>
        <w:left w:val="none" w:sz="0" w:space="0" w:color="auto"/>
        <w:bottom w:val="none" w:sz="0" w:space="0" w:color="auto"/>
        <w:right w:val="none" w:sz="0" w:space="0" w:color="auto"/>
      </w:divBdr>
    </w:div>
    <w:div w:id="724646337">
      <w:bodyDiv w:val="1"/>
      <w:marLeft w:val="0"/>
      <w:marRight w:val="0"/>
      <w:marTop w:val="0"/>
      <w:marBottom w:val="0"/>
      <w:divBdr>
        <w:top w:val="none" w:sz="0" w:space="0" w:color="auto"/>
        <w:left w:val="none" w:sz="0" w:space="0" w:color="auto"/>
        <w:bottom w:val="none" w:sz="0" w:space="0" w:color="auto"/>
        <w:right w:val="none" w:sz="0" w:space="0" w:color="auto"/>
      </w:divBdr>
    </w:div>
    <w:div w:id="968703306">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253009756">
      <w:bodyDiv w:val="1"/>
      <w:marLeft w:val="0"/>
      <w:marRight w:val="0"/>
      <w:marTop w:val="0"/>
      <w:marBottom w:val="0"/>
      <w:divBdr>
        <w:top w:val="none" w:sz="0" w:space="0" w:color="auto"/>
        <w:left w:val="none" w:sz="0" w:space="0" w:color="auto"/>
        <w:bottom w:val="none" w:sz="0" w:space="0" w:color="auto"/>
        <w:right w:val="none" w:sz="0" w:space="0" w:color="auto"/>
      </w:divBdr>
    </w:div>
    <w:div w:id="1529752284">
      <w:bodyDiv w:val="1"/>
      <w:marLeft w:val="0"/>
      <w:marRight w:val="0"/>
      <w:marTop w:val="0"/>
      <w:marBottom w:val="0"/>
      <w:divBdr>
        <w:top w:val="none" w:sz="0" w:space="0" w:color="auto"/>
        <w:left w:val="none" w:sz="0" w:space="0" w:color="auto"/>
        <w:bottom w:val="none" w:sz="0" w:space="0" w:color="auto"/>
        <w:right w:val="none" w:sz="0" w:space="0" w:color="auto"/>
      </w:divBdr>
      <w:divsChild>
        <w:div w:id="32845967">
          <w:marLeft w:val="0"/>
          <w:marRight w:val="0"/>
          <w:marTop w:val="0"/>
          <w:marBottom w:val="0"/>
          <w:divBdr>
            <w:top w:val="none" w:sz="0" w:space="0" w:color="auto"/>
            <w:left w:val="none" w:sz="0" w:space="0" w:color="auto"/>
            <w:bottom w:val="none" w:sz="0" w:space="0" w:color="auto"/>
            <w:right w:val="none" w:sz="0" w:space="0" w:color="auto"/>
          </w:divBdr>
          <w:divsChild>
            <w:div w:id="768350670">
              <w:marLeft w:val="0"/>
              <w:marRight w:val="0"/>
              <w:marTop w:val="0"/>
              <w:marBottom w:val="0"/>
              <w:divBdr>
                <w:top w:val="none" w:sz="0" w:space="0" w:color="auto"/>
                <w:left w:val="none" w:sz="0" w:space="0" w:color="auto"/>
                <w:bottom w:val="none" w:sz="0" w:space="0" w:color="auto"/>
                <w:right w:val="none" w:sz="0" w:space="0" w:color="auto"/>
              </w:divBdr>
              <w:divsChild>
                <w:div w:id="53300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1935896083">
      <w:bodyDiv w:val="1"/>
      <w:marLeft w:val="0"/>
      <w:marRight w:val="0"/>
      <w:marTop w:val="0"/>
      <w:marBottom w:val="0"/>
      <w:divBdr>
        <w:top w:val="none" w:sz="0" w:space="0" w:color="auto"/>
        <w:left w:val="none" w:sz="0" w:space="0" w:color="auto"/>
        <w:bottom w:val="none" w:sz="0" w:space="0" w:color="auto"/>
        <w:right w:val="none" w:sz="0" w:space="0" w:color="auto"/>
      </w:divBdr>
    </w:div>
    <w:div w:id="1940678479">
      <w:bodyDiv w:val="1"/>
      <w:marLeft w:val="0"/>
      <w:marRight w:val="0"/>
      <w:marTop w:val="0"/>
      <w:marBottom w:val="0"/>
      <w:divBdr>
        <w:top w:val="none" w:sz="0" w:space="0" w:color="auto"/>
        <w:left w:val="none" w:sz="0" w:space="0" w:color="auto"/>
        <w:bottom w:val="none" w:sz="0" w:space="0" w:color="auto"/>
        <w:right w:val="none" w:sz="0" w:space="0" w:color="auto"/>
      </w:divBdr>
    </w:div>
    <w:div w:id="1942374967">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 w:id="214283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6C51F-B8F5-4C3F-8134-05D31177C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Pages>
  <Words>581</Words>
  <Characters>3316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 Windows</cp:lastModifiedBy>
  <cp:revision>37</cp:revision>
  <cp:lastPrinted>2024-08-28T03:25:00Z</cp:lastPrinted>
  <dcterms:created xsi:type="dcterms:W3CDTF">2024-12-10T10:59:00Z</dcterms:created>
  <dcterms:modified xsi:type="dcterms:W3CDTF">2025-06-05T05:12:00Z</dcterms:modified>
</cp:coreProperties>
</file>